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F5FAD" w14:textId="77777777" w:rsidR="004B3D56" w:rsidRPr="008A2373" w:rsidRDefault="004B3D56" w:rsidP="008A2373">
      <w:pPr>
        <w:jc w:val="center"/>
        <w:rPr>
          <w:b/>
          <w:lang w:eastAsia="cs-CZ"/>
        </w:rPr>
      </w:pPr>
      <w:r w:rsidRPr="008A2373">
        <w:rPr>
          <w:b/>
          <w:lang w:eastAsia="cs-CZ"/>
        </w:rPr>
        <w:t>561/2004 Sb.</w:t>
      </w:r>
    </w:p>
    <w:p w14:paraId="33F617A3" w14:textId="77777777" w:rsidR="004B3D56" w:rsidRPr="00CC593D" w:rsidRDefault="004B3D56" w:rsidP="000E3F9A">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ZÁKON</w:t>
      </w:r>
    </w:p>
    <w:p w14:paraId="02F58D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ze dne 24. září 2004</w:t>
      </w:r>
    </w:p>
    <w:p w14:paraId="212F091A" w14:textId="77777777" w:rsidR="004B3D56" w:rsidRPr="00A65D71" w:rsidRDefault="004B3D56" w:rsidP="00A65D71">
      <w:pPr>
        <w:spacing w:before="100" w:beforeAutospacing="1" w:after="100" w:afterAutospacing="1"/>
        <w:rPr>
          <w:rFonts w:eastAsia="Times New Roman" w:cs="Times New Roman"/>
          <w:b/>
          <w:szCs w:val="24"/>
          <w:lang w:eastAsia="cs-CZ"/>
        </w:rPr>
      </w:pPr>
      <w:r w:rsidRPr="00A65D71">
        <w:rPr>
          <w:rFonts w:eastAsia="Times New Roman" w:cs="Times New Roman"/>
          <w:b/>
          <w:szCs w:val="24"/>
          <w:lang w:eastAsia="cs-CZ"/>
        </w:rPr>
        <w:t>o předškolním, základním, středním, vyšším odborném a jiném vzdělávání (školský zákon)</w:t>
      </w:r>
    </w:p>
    <w:p w14:paraId="247CE498" w14:textId="28065918" w:rsidR="00A65D71" w:rsidRPr="00C57094" w:rsidRDefault="00A65D71" w:rsidP="00CC593D">
      <w:pPr>
        <w:spacing w:before="100" w:beforeAutospacing="1" w:after="100" w:afterAutospacing="1"/>
        <w:rPr>
          <w:rFonts w:eastAsia="Times New Roman" w:cs="Times New Roman"/>
          <w:b/>
          <w:szCs w:val="24"/>
          <w:lang w:eastAsia="cs-CZ"/>
        </w:rPr>
      </w:pPr>
      <w:r w:rsidRPr="00A65D71">
        <w:rPr>
          <w:rFonts w:eastAsia="Times New Roman" w:cs="Times New Roman"/>
          <w:szCs w:val="24"/>
          <w:lang w:eastAsia="cs-CZ"/>
        </w:rPr>
        <w:t>ve znění zákona č. 383/2005 Sb., zákona č. 112/2006 Sb., zákona č. 158/2006 Sb., zákona č. 161/2006 Sb., zákona č. 165/2006 Sb., zákona č. 179/2006 Sb., zákona č. 342/2006 Sb., zákona č. 624/2006 Sb., zákona č. 217/2007 Sb., zákona č. 296/2007 Sb., zákona č. 343/2007 Sb., zákona č. 58/2008 Sb., zákona č. 126/2008 Sb., zákona č. 189/2008 Sb., zákona č. 242/2008 Sb., zákona č. 243/2008 Sb., zákona č. 306/2008 Sb., zákona č. 384/2008 Sb., zákona č. 49/2009 Sb., zákona č. 227/2009 Sb., zákona č. 378/2009 Sb., zákona č. 427/2010 Sb., zákona č. 73/2011 Sb., zákona č. 331/2011 Sb., zákona č. 375/2011 Sb., zákona č. 420/2011 Sb., zákona č. 458/2011 Sb., zákona č. 472/2011 Sb., zákona č. 53/2012 Sb., zákona č. 333/2012 Sb., zákona č. 370/2012 Sb., zákona č. 241/2013 Sb., zákonného opatření Senátu č. 344/2013 Sb., zákona č. 64/2014 Sb., zákona č. 250/2014 Sb., zákona č. 82/2015 Sb., zákona č. 178/2016 Sb., zákona č. 101/2017 Sb.</w:t>
      </w:r>
      <w:r w:rsidR="00C605A7">
        <w:rPr>
          <w:rFonts w:eastAsia="Times New Roman" w:cs="Times New Roman"/>
          <w:szCs w:val="24"/>
          <w:lang w:eastAsia="cs-CZ"/>
        </w:rPr>
        <w:t>,</w:t>
      </w:r>
      <w:r w:rsidRPr="00A65D71">
        <w:rPr>
          <w:rFonts w:eastAsia="Times New Roman" w:cs="Times New Roman"/>
          <w:szCs w:val="24"/>
          <w:lang w:eastAsia="cs-CZ"/>
        </w:rPr>
        <w:t xml:space="preserve"> zákona č. 222/2017 Sb.</w:t>
      </w:r>
      <w:r w:rsidR="00AC468D" w:rsidRPr="00C57094">
        <w:rPr>
          <w:rFonts w:eastAsia="Times New Roman" w:cs="Times New Roman"/>
          <w:szCs w:val="24"/>
          <w:lang w:eastAsia="cs-CZ"/>
        </w:rPr>
        <w:t>,</w:t>
      </w:r>
      <w:r w:rsidR="00C605A7" w:rsidRPr="00C57094">
        <w:rPr>
          <w:rFonts w:eastAsia="Times New Roman" w:cs="Times New Roman"/>
          <w:szCs w:val="24"/>
          <w:lang w:eastAsia="cs-CZ"/>
        </w:rPr>
        <w:t xml:space="preserve"> </w:t>
      </w:r>
      <w:r w:rsidR="00C605A7" w:rsidRPr="00AC468D">
        <w:rPr>
          <w:rFonts w:eastAsia="Times New Roman" w:cs="Times New Roman"/>
          <w:szCs w:val="24"/>
          <w:lang w:eastAsia="cs-CZ"/>
        </w:rPr>
        <w:t>zákona č. 167/2018 Sb.</w:t>
      </w:r>
      <w:r w:rsidR="00C57094" w:rsidRPr="00C57094">
        <w:rPr>
          <w:rFonts w:eastAsia="Times New Roman" w:cs="Times New Roman"/>
          <w:b/>
          <w:szCs w:val="24"/>
          <w:lang w:eastAsia="cs-CZ"/>
        </w:rPr>
        <w:t>,</w:t>
      </w:r>
      <w:r w:rsidR="00AC468D">
        <w:rPr>
          <w:rFonts w:eastAsia="Times New Roman" w:cs="Times New Roman"/>
          <w:b/>
          <w:szCs w:val="24"/>
          <w:lang w:eastAsia="cs-CZ"/>
        </w:rPr>
        <w:t xml:space="preserve"> </w:t>
      </w:r>
      <w:r w:rsidR="00AC468D" w:rsidRPr="00C57094">
        <w:rPr>
          <w:rFonts w:eastAsia="Times New Roman" w:cs="Times New Roman"/>
          <w:szCs w:val="24"/>
          <w:lang w:eastAsia="cs-CZ"/>
        </w:rPr>
        <w:t xml:space="preserve">zákona č. 46/2019 </w:t>
      </w:r>
      <w:proofErr w:type="gramStart"/>
      <w:r w:rsidR="00AC468D" w:rsidRPr="00C57094">
        <w:rPr>
          <w:rFonts w:eastAsia="Times New Roman" w:cs="Times New Roman"/>
          <w:szCs w:val="24"/>
          <w:lang w:eastAsia="cs-CZ"/>
        </w:rPr>
        <w:t>Sb.</w:t>
      </w:r>
      <w:r w:rsidR="00D24D77" w:rsidRPr="00D24D77">
        <w:rPr>
          <w:rFonts w:eastAsia="Times New Roman" w:cs="Times New Roman"/>
          <w:b/>
          <w:szCs w:val="24"/>
          <w:lang w:eastAsia="cs-CZ"/>
        </w:rPr>
        <w:t>,</w:t>
      </w:r>
      <w:r w:rsidR="00C57094">
        <w:rPr>
          <w:rFonts w:eastAsia="Times New Roman" w:cs="Times New Roman"/>
          <w:szCs w:val="24"/>
          <w:lang w:eastAsia="cs-CZ"/>
        </w:rPr>
        <w:t xml:space="preserve"> </w:t>
      </w:r>
      <w:r w:rsidR="00C57094" w:rsidRPr="00C57094">
        <w:rPr>
          <w:rFonts w:eastAsia="Times New Roman" w:cs="Times New Roman"/>
          <w:b/>
          <w:szCs w:val="24"/>
          <w:lang w:eastAsia="cs-CZ"/>
        </w:rPr>
        <w:t xml:space="preserve"> </w:t>
      </w:r>
      <w:r w:rsidR="00C57094" w:rsidRPr="000F51A3">
        <w:rPr>
          <w:rFonts w:eastAsia="Times New Roman" w:cs="Times New Roman"/>
          <w:szCs w:val="24"/>
          <w:lang w:eastAsia="cs-CZ"/>
        </w:rPr>
        <w:t>zákona</w:t>
      </w:r>
      <w:proofErr w:type="gramEnd"/>
      <w:r w:rsidR="00C57094" w:rsidRPr="000F51A3">
        <w:rPr>
          <w:rFonts w:eastAsia="Times New Roman" w:cs="Times New Roman"/>
          <w:szCs w:val="24"/>
          <w:lang w:eastAsia="cs-CZ"/>
        </w:rPr>
        <w:t xml:space="preserve"> č. </w:t>
      </w:r>
      <w:r w:rsidR="00244934" w:rsidRPr="000F51A3">
        <w:rPr>
          <w:rFonts w:eastAsia="Times New Roman" w:cs="Times New Roman"/>
          <w:szCs w:val="24"/>
          <w:lang w:eastAsia="cs-CZ"/>
        </w:rPr>
        <w:t>284</w:t>
      </w:r>
      <w:r w:rsidR="00746269" w:rsidRPr="000F51A3">
        <w:rPr>
          <w:rFonts w:eastAsia="Times New Roman" w:cs="Times New Roman"/>
          <w:szCs w:val="24"/>
          <w:lang w:eastAsia="cs-CZ"/>
        </w:rPr>
        <w:t>/2020 Sb.</w:t>
      </w:r>
      <w:r w:rsidR="007023B5" w:rsidRPr="000F51A3">
        <w:rPr>
          <w:rFonts w:eastAsia="Times New Roman" w:cs="Times New Roman"/>
          <w:szCs w:val="24"/>
          <w:lang w:eastAsia="cs-CZ"/>
        </w:rPr>
        <w:t>,</w:t>
      </w:r>
      <w:r w:rsidR="00D24D77" w:rsidRPr="000F51A3">
        <w:rPr>
          <w:rFonts w:eastAsia="Times New Roman" w:cs="Times New Roman"/>
          <w:szCs w:val="24"/>
          <w:lang w:eastAsia="cs-CZ"/>
        </w:rPr>
        <w:t xml:space="preserve"> zákona č. 349/2020 Sb.</w:t>
      </w:r>
      <w:r w:rsidR="004A01E9" w:rsidRPr="000F51A3">
        <w:rPr>
          <w:rFonts w:eastAsia="Times New Roman" w:cs="Times New Roman"/>
          <w:szCs w:val="24"/>
          <w:lang w:eastAsia="cs-CZ"/>
        </w:rPr>
        <w:t>,</w:t>
      </w:r>
      <w:r w:rsidR="007023B5" w:rsidRPr="000F51A3">
        <w:rPr>
          <w:rFonts w:eastAsia="Times New Roman" w:cs="Times New Roman"/>
          <w:szCs w:val="24"/>
          <w:lang w:eastAsia="cs-CZ"/>
        </w:rPr>
        <w:t xml:space="preserve"> zákona č. 403/2020 Sb.</w:t>
      </w:r>
      <w:r w:rsidR="005B1A5D" w:rsidRPr="000F51A3">
        <w:rPr>
          <w:rFonts w:eastAsia="Times New Roman" w:cs="Times New Roman"/>
          <w:szCs w:val="24"/>
          <w:lang w:eastAsia="cs-CZ"/>
        </w:rPr>
        <w:t>,</w:t>
      </w:r>
      <w:r w:rsidR="004A01E9" w:rsidRPr="000F51A3">
        <w:rPr>
          <w:rFonts w:eastAsia="Times New Roman" w:cs="Times New Roman"/>
          <w:szCs w:val="24"/>
          <w:lang w:eastAsia="cs-CZ"/>
        </w:rPr>
        <w:t xml:space="preserve"> zákona č. 94/2021 Sb.</w:t>
      </w:r>
      <w:r w:rsidR="005B1A5D" w:rsidRPr="000F51A3">
        <w:rPr>
          <w:rFonts w:eastAsia="Times New Roman" w:cs="Times New Roman"/>
          <w:szCs w:val="24"/>
          <w:lang w:eastAsia="cs-CZ"/>
        </w:rPr>
        <w:t xml:space="preserve"> a zákona č. 261/2021 Sb</w:t>
      </w:r>
      <w:r w:rsidR="005B1A5D">
        <w:rPr>
          <w:rFonts w:eastAsia="Times New Roman" w:cs="Times New Roman"/>
          <w:b/>
          <w:szCs w:val="24"/>
          <w:lang w:eastAsia="cs-CZ"/>
        </w:rPr>
        <w:t>.</w:t>
      </w:r>
    </w:p>
    <w:p w14:paraId="665A63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Parlament se usnesl na tomto zákoně České republiky:</w:t>
      </w:r>
    </w:p>
    <w:p w14:paraId="34B74FBD" w14:textId="77777777" w:rsidR="004B3D56" w:rsidRPr="00CC593D" w:rsidRDefault="004B3D56" w:rsidP="00CC593D">
      <w:pPr>
        <w:spacing w:before="100" w:beforeAutospacing="1" w:after="100" w:afterAutospacing="1"/>
        <w:jc w:val="center"/>
        <w:rPr>
          <w:rFonts w:eastAsia="Times New Roman" w:cs="Times New Roman"/>
          <w:b/>
          <w:szCs w:val="24"/>
          <w:lang w:eastAsia="cs-CZ"/>
        </w:rPr>
      </w:pPr>
      <w:r w:rsidRPr="00CC593D">
        <w:rPr>
          <w:rFonts w:eastAsia="Times New Roman" w:cs="Times New Roman"/>
          <w:b/>
          <w:szCs w:val="24"/>
          <w:lang w:eastAsia="cs-CZ"/>
        </w:rPr>
        <w:t>ČÁST PRVNÍ</w:t>
      </w:r>
    </w:p>
    <w:p w14:paraId="777ACFB0"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OBECNÁ USTANOVENÍ</w:t>
      </w:r>
    </w:p>
    <w:p w14:paraId="3D7E7E7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w:t>
      </w:r>
    </w:p>
    <w:p w14:paraId="38C64185"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Předmět úpravy</w:t>
      </w:r>
    </w:p>
    <w:p w14:paraId="28CC5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upravuje předškolní, základní, střední, vyšší odborné a některé jiné vzdělávání ve školách a školských zařízeních, stanoví podmínky, za nichž se vzdělávání a výchova (dále jen "vzdělávání") uskutečňuje, vymezuje práva a povinnosti fyzických a právnických osob při vzdělávání a stanoví působnost orgánů vykonávajících státní správu a samosprávu ve školství.</w:t>
      </w:r>
    </w:p>
    <w:p w14:paraId="43462D3B"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w:t>
      </w:r>
    </w:p>
    <w:p w14:paraId="76420972"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Zásady a cíle vzdělávání</w:t>
      </w:r>
    </w:p>
    <w:p w14:paraId="5E7152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je založeno na zásadách</w:t>
      </w:r>
    </w:p>
    <w:p w14:paraId="3C77BF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rovného přístupu každého státního občana České republiky nebo jiného členského státu Evropské unie ke vzdělávání bez jakékoli diskriminace z důvodu rasy, barvy pleti, pohlaví, jazyka, víry a náboženství, národnosti, etnického nebo sociálního původu, majetku, rodu a zdravotního stavu nebo jiného postavení občana,</w:t>
      </w:r>
    </w:p>
    <w:p w14:paraId="58EB8C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zohledňování vzdělávacích potřeb jednotlivce,</w:t>
      </w:r>
    </w:p>
    <w:p w14:paraId="5F7E04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vzájemné úcty, respektu, názorové snášenlivosti, solidarity a důstojnosti všech účastníků vzdělávání,</w:t>
      </w:r>
    </w:p>
    <w:p w14:paraId="008650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bezplatného základního a středního vzdělávání státních občanů České republiky nebo jiného členského státu Evropské unie ve školách, které zřizuje stát, kraj, obec nebo svazek obcí,</w:t>
      </w:r>
    </w:p>
    <w:p w14:paraId="3BB97E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svobodného šíření poznatků, které vyplývají z výsledků soudobého stavu poznání světa a jsou v souladu s obecnými cíli vzdělávání,</w:t>
      </w:r>
    </w:p>
    <w:p w14:paraId="564073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zdokonalování procesu vzdělávání na základě výsledků dosažených ve vědě, výzkumu a vývoji a co nejširšího uplatňování účinných moderních pedagogických přístupů a metod,</w:t>
      </w:r>
    </w:p>
    <w:p w14:paraId="01AB36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hodnocení výsledků vzdělávání vzhledem k dosahování cílů vzdělávání stanovených tímto zákonem a vzdělávacími programy,</w:t>
      </w:r>
    </w:p>
    <w:p w14:paraId="204E98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možnosti každého vzdělávat se po dobu celého života při vědomí spoluodpovědnosti za své vzdělávání.</w:t>
      </w:r>
    </w:p>
    <w:p w14:paraId="02474F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Obecnými cíli vzdělávání jsou zejména</w:t>
      </w:r>
    </w:p>
    <w:p w14:paraId="04C3B5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rozvoj osobnosti člověka, který bude vybaven poznávacími a sociálními způsobilostmi, mravními a duchovními hodnotami pro osobní a občanský život, výkon povolání nebo pracovní činnosti, získávání informací a učení se v průběhu celého života,</w:t>
      </w:r>
    </w:p>
    <w:p w14:paraId="631600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získání všeobecného vzdělání nebo všeobecného a odborného vzdělání,</w:t>
      </w:r>
    </w:p>
    <w:p w14:paraId="5E2511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pochopení a uplatňování zásad demokracie a právního státu, základních lidských práv a svobod spolu s odpovědností a smyslem pro sociální soudržnost,</w:t>
      </w:r>
    </w:p>
    <w:p w14:paraId="4F2142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pochopení a uplatňování principu rovnosti žen a mužů ve společnosti,</w:t>
      </w:r>
    </w:p>
    <w:p w14:paraId="49F83E8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utváření vědomí národní a státní příslušnosti a respektu k etnické, národnostní, kulturní, jazykové a náboženské identitě každého,</w:t>
      </w:r>
    </w:p>
    <w:p w14:paraId="5383F6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poznání světových a evropských kulturních hodnot a tradic, pochopení a osvojení zásad a pravidel vycházejících z evropské integrace jako základu pro soužití v národním a mezinárodním měřítku,</w:t>
      </w:r>
    </w:p>
    <w:p w14:paraId="0883E4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získání a uplatňování znalostí o životním prostředí a jeho ochraně vycházející ze zásad trvale udržitelného rozvoje a o bezpečnosti a ochraně zdraví.</w:t>
      </w:r>
    </w:p>
    <w:p w14:paraId="46DD67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poskytované podle tohoto zákona je veřejnou službou.</w:t>
      </w:r>
    </w:p>
    <w:p w14:paraId="36CF18C8"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programy</w:t>
      </w:r>
    </w:p>
    <w:p w14:paraId="41F6874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w:t>
      </w:r>
    </w:p>
    <w:p w14:paraId="29B0615F"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Systém vzdělávacích programů</w:t>
      </w:r>
    </w:p>
    <w:p w14:paraId="490CAF5D" w14:textId="5B1179AF" w:rsidR="004B3D56" w:rsidRPr="00CC593D" w:rsidRDefault="00B906D6" w:rsidP="00CC593D">
      <w:pPr>
        <w:spacing w:before="100" w:beforeAutospacing="1" w:after="100" w:afterAutospacing="1"/>
        <w:rPr>
          <w:rFonts w:eastAsia="Times New Roman" w:cs="Times New Roman"/>
          <w:szCs w:val="24"/>
          <w:lang w:eastAsia="cs-CZ"/>
        </w:rPr>
      </w:pPr>
      <w:r w:rsidRPr="00CB360E">
        <w:rPr>
          <w:rFonts w:eastAsia="Times New Roman" w:cs="Times New Roman"/>
          <w:b/>
          <w:szCs w:val="24"/>
          <w:lang w:eastAsia="cs-CZ"/>
        </w:rPr>
        <w:lastRenderedPageBreak/>
        <w:t xml:space="preserve"> </w:t>
      </w:r>
      <w:r w:rsidR="00AA38AD" w:rsidRPr="00CB360E">
        <w:rPr>
          <w:rFonts w:eastAsia="Times New Roman" w:cs="Times New Roman"/>
          <w:b/>
          <w:szCs w:val="24"/>
          <w:lang w:eastAsia="cs-CZ"/>
        </w:rPr>
        <w:t>(1)</w:t>
      </w:r>
      <w:r w:rsidR="00AA38AD">
        <w:rPr>
          <w:rFonts w:eastAsia="Times New Roman" w:cs="Times New Roman"/>
          <w:szCs w:val="24"/>
          <w:lang w:eastAsia="cs-CZ"/>
        </w:rPr>
        <w:t xml:space="preserve"> </w:t>
      </w:r>
      <w:r w:rsidR="004B3D56" w:rsidRPr="00CC593D">
        <w:rPr>
          <w:rFonts w:eastAsia="Times New Roman" w:cs="Times New Roman"/>
          <w:szCs w:val="24"/>
          <w:lang w:eastAsia="cs-CZ"/>
        </w:rPr>
        <w:t>Pro každý obor vzdělání v základním a středním vzdělávání a pro předškolní, základní umělecké a jazykové vzdělávání se vydávají rámcové vzdělávací programy.</w:t>
      </w:r>
      <w:r w:rsidR="004A7B65">
        <w:rPr>
          <w:rFonts w:eastAsia="Times New Roman" w:cs="Times New Roman"/>
          <w:szCs w:val="24"/>
          <w:lang w:eastAsia="cs-CZ"/>
        </w:rPr>
        <w:t xml:space="preserve"> </w:t>
      </w:r>
      <w:r w:rsidR="004B3D56" w:rsidRPr="00CC593D">
        <w:rPr>
          <w:rFonts w:eastAsia="Times New Roman" w:cs="Times New Roman"/>
          <w:szCs w:val="24"/>
          <w:lang w:eastAsia="cs-CZ"/>
        </w:rPr>
        <w:t>Rámcové vzdělávací programy vymezují povinný obsah, rozsah a podmínky vzdělávání; jsou závazné pro tvorbu školních vzdělávacích programů, hodnocení výsledků vzdělávání dětí a žáků, tvorbu a posuzování učebnic a učebních textů a dále závazným základem pro stanovení výše finančních prostředků přidělovaných podle § 160 až 162.</w:t>
      </w:r>
    </w:p>
    <w:p w14:paraId="06B04C98" w14:textId="6331616A" w:rsidR="004B3D56" w:rsidRPr="00CC593D" w:rsidRDefault="00AA38AD" w:rsidP="00CC593D">
      <w:pPr>
        <w:spacing w:before="100" w:beforeAutospacing="1" w:after="100" w:afterAutospacing="1"/>
        <w:rPr>
          <w:rFonts w:eastAsia="Times New Roman" w:cs="Times New Roman"/>
          <w:szCs w:val="24"/>
          <w:lang w:eastAsia="cs-CZ"/>
        </w:rPr>
      </w:pPr>
      <w:r w:rsidRPr="00CB360E">
        <w:rPr>
          <w:rFonts w:eastAsia="Times New Roman" w:cs="Times New Roman"/>
          <w:b/>
          <w:szCs w:val="24"/>
          <w:lang w:eastAsia="cs-CZ"/>
        </w:rPr>
        <w:t>(2)</w:t>
      </w:r>
      <w:r>
        <w:rPr>
          <w:rFonts w:eastAsia="Times New Roman" w:cs="Times New Roman"/>
          <w:szCs w:val="24"/>
          <w:lang w:eastAsia="cs-CZ"/>
        </w:rPr>
        <w:t xml:space="preserve"> </w:t>
      </w:r>
      <w:r w:rsidR="004B3D56" w:rsidRPr="00CC593D">
        <w:rPr>
          <w:rFonts w:eastAsia="Times New Roman" w:cs="Times New Roman"/>
          <w:szCs w:val="24"/>
          <w:lang w:eastAsia="cs-CZ"/>
        </w:rPr>
        <w:t>Vzdělávání v jednotlivé škole a školském zařízení se uskutečňuje podle školních vzdělávacích programů.</w:t>
      </w:r>
    </w:p>
    <w:p w14:paraId="34771379" w14:textId="3786EA44" w:rsidR="004B3D56" w:rsidRPr="00CC593D" w:rsidRDefault="00AA38AD" w:rsidP="00CC593D">
      <w:pPr>
        <w:spacing w:before="100" w:beforeAutospacing="1" w:after="100" w:afterAutospacing="1"/>
        <w:rPr>
          <w:rFonts w:eastAsia="Times New Roman" w:cs="Times New Roman"/>
          <w:szCs w:val="24"/>
          <w:lang w:eastAsia="cs-CZ"/>
        </w:rPr>
      </w:pPr>
      <w:r w:rsidRPr="00CB360E">
        <w:rPr>
          <w:rFonts w:eastAsia="Times New Roman" w:cs="Times New Roman"/>
          <w:b/>
          <w:szCs w:val="24"/>
          <w:lang w:eastAsia="cs-CZ"/>
        </w:rPr>
        <w:t>(3)</w:t>
      </w:r>
      <w:r>
        <w:rPr>
          <w:rFonts w:eastAsia="Times New Roman" w:cs="Times New Roman"/>
          <w:szCs w:val="24"/>
          <w:lang w:eastAsia="cs-CZ"/>
        </w:rPr>
        <w:t xml:space="preserve"> </w:t>
      </w:r>
      <w:r w:rsidR="004B3D56" w:rsidRPr="00CC593D">
        <w:rPr>
          <w:rFonts w:eastAsia="Times New Roman" w:cs="Times New Roman"/>
          <w:szCs w:val="24"/>
          <w:lang w:eastAsia="cs-CZ"/>
        </w:rPr>
        <w:t>Vyšší odborné vzdělávání v každém oboru vzdělání v jednotlivé vyšší odborné škole se uskutečňuje podle vzdělávacího programu akreditovaného podle § 104 až 106.</w:t>
      </w:r>
    </w:p>
    <w:p w14:paraId="5732E1E5" w14:textId="75B17ACF" w:rsidR="004B3D56" w:rsidRPr="00CC593D" w:rsidRDefault="00AA38AD" w:rsidP="00CC593D">
      <w:pPr>
        <w:spacing w:before="100" w:beforeAutospacing="1" w:after="100" w:afterAutospacing="1"/>
        <w:rPr>
          <w:rFonts w:eastAsia="Times New Roman" w:cs="Times New Roman"/>
          <w:szCs w:val="24"/>
          <w:lang w:eastAsia="cs-CZ"/>
        </w:rPr>
      </w:pPr>
      <w:r w:rsidRPr="00ED4D7F">
        <w:rPr>
          <w:rFonts w:eastAsia="Times New Roman" w:cs="Times New Roman"/>
          <w:b/>
          <w:szCs w:val="24"/>
          <w:lang w:eastAsia="cs-CZ"/>
        </w:rPr>
        <w:t>(4)</w:t>
      </w:r>
      <w:r>
        <w:rPr>
          <w:rFonts w:eastAsia="Times New Roman" w:cs="Times New Roman"/>
          <w:szCs w:val="24"/>
          <w:lang w:eastAsia="cs-CZ"/>
        </w:rPr>
        <w:t xml:space="preserve"> </w:t>
      </w:r>
      <w:r w:rsidR="004B3D56" w:rsidRPr="00CC593D">
        <w:rPr>
          <w:rFonts w:eastAsia="Times New Roman" w:cs="Times New Roman"/>
          <w:szCs w:val="24"/>
          <w:lang w:eastAsia="cs-CZ"/>
        </w:rPr>
        <w:t>Soustavu oborů vzdělání v základním, středním a vyšším odborném vzdělávání a podmínky zdravotní způsobilosti uchazeče ke vzdělávání stanoví vláda nařízením po projednání s příslušnými ústředními odborovými orgány, příslušnými organizacemi zaměstnavatelů s celostátní působností a kraji.</w:t>
      </w:r>
    </w:p>
    <w:p w14:paraId="5610FF55"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w:t>
      </w:r>
    </w:p>
    <w:p w14:paraId="6520445B"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Rámcové vzdělávací programy</w:t>
      </w:r>
    </w:p>
    <w:p w14:paraId="21EB4727" w14:textId="7DA6FD42"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Rámcové vzdělávací programy stanoví zejména konkrétní cíle, formy, délku a povinný obsah vzdělávání, a to všeobecného a odborného podle zaměření daného oboru vzdělání, jeho organizační uspořádání, profesní profil, podmínky průběhu a ukončování vzdělávání a zásady pro tvorbu školních vzdělávacích programů, jakož i podmínky pro vzdělávání žáků se speciálními vzdělávacími potřebami a nezbytné materiální, personální a organizační podmínky a podmínky bezpečnosti a ochrany zdraví. </w:t>
      </w:r>
      <w:r w:rsidR="004A7B65" w:rsidRPr="000F51A3">
        <w:t xml:space="preserve">Rámcový vzdělávací program pro základní vzdělávání dále stanoví členění obsahu vzdělávání podle jednotlivých období nebo ročníků. </w:t>
      </w:r>
      <w:r w:rsidRPr="000F51A3">
        <w:rPr>
          <w:rFonts w:eastAsia="Times New Roman" w:cs="Times New Roman"/>
          <w:szCs w:val="24"/>
          <w:lang w:eastAsia="cs-CZ"/>
        </w:rPr>
        <w:t>Podmínky ochrany zdraví pro u</w:t>
      </w:r>
      <w:r w:rsidR="00B906D6" w:rsidRPr="000F51A3">
        <w:rPr>
          <w:rFonts w:eastAsia="Times New Roman" w:cs="Times New Roman"/>
          <w:szCs w:val="24"/>
          <w:lang w:eastAsia="cs-CZ"/>
        </w:rPr>
        <w:t>skutečňování vzdělávání stanoví</w:t>
      </w:r>
      <w:r w:rsidRPr="000F51A3">
        <w:rPr>
          <w:rFonts w:eastAsia="Times New Roman" w:cs="Times New Roman"/>
          <w:szCs w:val="24"/>
          <w:lang w:eastAsia="cs-CZ"/>
        </w:rPr>
        <w:t xml:space="preserve"> </w:t>
      </w:r>
      <w:r w:rsidR="004A7B65" w:rsidRPr="000F51A3">
        <w:t>Ministerstvo školství, mládeže a tělovýchovy (dále jen „ministerstvo“)</w:t>
      </w:r>
      <w:r w:rsidR="004A7B65">
        <w:t xml:space="preserve"> </w:t>
      </w:r>
      <w:r w:rsidRPr="00CC593D">
        <w:rPr>
          <w:rFonts w:eastAsia="Times New Roman" w:cs="Times New Roman"/>
          <w:szCs w:val="24"/>
          <w:lang w:eastAsia="cs-CZ"/>
        </w:rPr>
        <w:t>v dohodě s Ministerstvem zdravotnictví.</w:t>
      </w:r>
    </w:p>
    <w:p w14:paraId="5A1572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Rámcové vzdělávací programy musí odpovídat nejnovějším poznatkům:</w:t>
      </w:r>
    </w:p>
    <w:p w14:paraId="03E298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vědních disciplín, jejichž základy a praktické využití má vzdělávání zprostředkovat, a</w:t>
      </w:r>
    </w:p>
    <w:p w14:paraId="2713EC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pedagogiky a psychologie o účinných metodách a organizačním uspořádání vzdělávání přiměřeně věku a rozvoji vzdělávaného.</w:t>
      </w:r>
    </w:p>
    <w:p w14:paraId="425DA1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Podle těchto hledisek budou rámcové vzdělávací programy také upravovány. Tvorbu a oponenturu rámcových vzdělávacích programů zajišťují příslušná ministerstva prostřednictvím odborníků vědy a praxe, včetně pedagogiky a psychologie.</w:t>
      </w:r>
    </w:p>
    <w:p w14:paraId="1CF8C1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vydává ministerstvo po projednání s příslušnými ministerstvy. Rámcové vzdělávací programy pro zdravotnické obory vydává ministerstvo po projednání s Ministerstvem zdravotnictví. Rámcové vzdělávací programy zaměřené na přípravu k výkonu regulovaného povolání vydává ministerstvo po projednání s příslušným uznávacím orgánem</w:t>
      </w:r>
      <w:r w:rsidRPr="00CC593D">
        <w:rPr>
          <w:rFonts w:eastAsia="Times New Roman" w:cs="Times New Roman"/>
          <w:szCs w:val="24"/>
          <w:vertAlign w:val="superscript"/>
          <w:lang w:eastAsia="cs-CZ"/>
        </w:rPr>
        <w:t>1</w:t>
      </w:r>
      <w:r w:rsidRPr="00CC593D">
        <w:rPr>
          <w:rFonts w:eastAsia="Times New Roman" w:cs="Times New Roman"/>
          <w:szCs w:val="24"/>
          <w:lang w:eastAsia="cs-CZ"/>
        </w:rPr>
        <w:t xml:space="preserve">). Rámcové vzdělávací programy pro obory vzdělání ve školách v působnosti Ministerstva obrany, Ministerstva vnitra a Ministerstva spravedlnosti vydávají tato ministerstva po projednání s ministerstvem. Rámcové vzdělávací programy pro odborné vzdělávání </w:t>
      </w:r>
      <w:r w:rsidRPr="00CC593D">
        <w:rPr>
          <w:rFonts w:eastAsia="Times New Roman" w:cs="Times New Roman"/>
          <w:szCs w:val="24"/>
          <w:lang w:eastAsia="cs-CZ"/>
        </w:rPr>
        <w:lastRenderedPageBreak/>
        <w:t>projednají ministerstva před jejich vydáním s příslušnými ústředními odborovými orgány, příslušnými organizacemi zaměstnavatelů s celostátní působností a kraji.</w:t>
      </w:r>
    </w:p>
    <w:p w14:paraId="0E169C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Rámcové vzdělávací programy je možné v závažných případech měnit, a to s účinností nejdříve od začátku následujícího školního roku, pokud nejde o změny vyplývající z platných právních předpisů. V takovém případě ministerstvo, které rámcový vzdělávací program vydalo, zveřejní změnu s dostatečným časovým předstihem.</w:t>
      </w:r>
    </w:p>
    <w:p w14:paraId="1481C8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Rámcové vzdělávací programy a jejich změny zveřejňují ministerstva, která je vydala, vždy způsobem umožňujícím dálkový přístup.</w:t>
      </w:r>
    </w:p>
    <w:p w14:paraId="51F32F07"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w:t>
      </w:r>
    </w:p>
    <w:p w14:paraId="795FFE2D"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vzdělávací programy</w:t>
      </w:r>
    </w:p>
    <w:p w14:paraId="72A6EDFE" w14:textId="5FB8F503"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vzdělávací program pr</w:t>
      </w:r>
      <w:r w:rsidR="00B906D6">
        <w:rPr>
          <w:rFonts w:eastAsia="Times New Roman" w:cs="Times New Roman"/>
          <w:szCs w:val="24"/>
          <w:lang w:eastAsia="cs-CZ"/>
        </w:rPr>
        <w:t>o vzdělávání, pro nějž je podle</w:t>
      </w:r>
      <w:r w:rsidR="00671E81">
        <w:rPr>
          <w:rFonts w:eastAsia="Times New Roman" w:cs="Times New Roman"/>
          <w:szCs w:val="24"/>
          <w:lang w:eastAsia="cs-CZ"/>
        </w:rPr>
        <w:t xml:space="preserve"> </w:t>
      </w:r>
      <w:r w:rsidR="00EA70F9" w:rsidRPr="000F51A3">
        <w:rPr>
          <w:rFonts w:eastAsia="Times New Roman" w:cs="Times New Roman"/>
          <w:szCs w:val="24"/>
          <w:lang w:eastAsia="cs-CZ"/>
        </w:rPr>
        <w:t xml:space="preserve">§ 3 odst. </w:t>
      </w:r>
      <w:r w:rsidR="00671E81" w:rsidRPr="000F51A3">
        <w:rPr>
          <w:rFonts w:eastAsia="Times New Roman" w:cs="Times New Roman"/>
          <w:szCs w:val="24"/>
          <w:lang w:eastAsia="cs-CZ"/>
        </w:rPr>
        <w:t>1</w:t>
      </w:r>
      <w:r w:rsidRPr="00CC593D">
        <w:rPr>
          <w:rFonts w:eastAsia="Times New Roman" w:cs="Times New Roman"/>
          <w:szCs w:val="24"/>
          <w:lang w:eastAsia="cs-CZ"/>
        </w:rPr>
        <w:t xml:space="preserve"> vydán rámcový vzdělávací program, musí být v souladu s tímto rámcovým vzdělávacím programem; obsah vzdělávání může být ve školním vzdělávacím programu uspořádán do předmětů nebo jiných ucelených částí učiva (například modulů).</w:t>
      </w:r>
    </w:p>
    <w:p w14:paraId="09052D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vzdělávací program pro vzdělávání, pro nějž není vydán rámcový vzdělávací program, stanoví zejména konkrétní cíle vzdělávání, délku, formy, obsah a časový plán vzdělávání, podmínky přijímání uchazečů, průběhu a ukončování vzdělávání, včetně podmínek pro vzdělávání žáků se speciálními vzdělávacími potřebami, označení dokladu o ukončeném vzdělání, pokud bude tento doklad vydáván. Dále stanoví popis materiálních, personálních a ekonomických podmínek a podmínek bezpečnosti práce a ochrany zdraví, za nichž se vzdělávání v konkrétní škole nebo školském zařízení uskutečňuje.</w:t>
      </w:r>
    </w:p>
    <w:p w14:paraId="26C177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vzdělávací program vydává ředitel školy nebo školského zařízení. Školní vzdělávací program ředitel školy nebo školského zařízení zveřejní na přístupném místě ve škole nebo školském zařízení; do školního vzdělávacího programu může každý nahlížet a pořizovat si z něj opisy a výpisy, anebo za cenu v místě obvyklou může obdržet jeho kopii. Poskytování informací podle zákona o svobodném přístupu k informacím tím není dotčeno.</w:t>
      </w:r>
    </w:p>
    <w:p w14:paraId="670AE0F9"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w:t>
      </w:r>
    </w:p>
    <w:p w14:paraId="2765910B"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program pro vyšší odborné vzdělávání</w:t>
      </w:r>
    </w:p>
    <w:p w14:paraId="7E7A0B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pro vyšší odborné vzdělávání stanoví zejména konkrétní cíle, formy, délku a obsah vzdělávání a jeho organizační uspořádání, profil absolventa vzdělávacího programu, vyučovací jazyk, podmínky průběhu a ukončování vzdělávání, jakož i podmínky pro vzdělávání studentů se speciálními vzdělávacími potřebami a podmínky materiální, personální a organizační, podmínky bezpečnosti práce a ochrany zdraví a podmínky zdravotní způsobilosti uchazeče ke vzdělávání.</w:t>
      </w:r>
    </w:p>
    <w:p w14:paraId="2B1D78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Vzdělávací program akreditovaný podle § 104 až 106 ředitel školy zveřejní na přístupném místě ve škole; do vzdělávacího programu může každý nahlížet a pořizovat si z něj opisy a výpisy, anebo za cenu v místě obvyklou může obdržet jeho kopii. Poskytování informací podle zákona o svobodném přístupu k informacím tím není dotčeno.</w:t>
      </w:r>
    </w:p>
    <w:p w14:paraId="24AC816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Vzdělávací program akreditovaný podle § 104 až 106 je závazný pro hodnocení vyšší odborné školy a výsledků vzdělávání studentů a dále podkladem pro stanovení výše finančních prostředků přidělovaných podle § 160 až 162.</w:t>
      </w:r>
    </w:p>
    <w:p w14:paraId="08ED61D4"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 a jejich právní postavení</w:t>
      </w:r>
    </w:p>
    <w:p w14:paraId="15CEBCD6"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w:t>
      </w:r>
    </w:p>
    <w:p w14:paraId="372F27C6"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Vzdělávací soustava, školy a školská zařízení</w:t>
      </w:r>
    </w:p>
    <w:p w14:paraId="27159C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soustavu tvoří školy a školská zařízení podle tohoto zákona.</w:t>
      </w:r>
    </w:p>
    <w:p w14:paraId="0311EA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Škola uskutečňuje vzdělávání podle vzdělávacích programů uvedených v § 3.</w:t>
      </w:r>
    </w:p>
    <w:p w14:paraId="616E9E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Druhy škol jsou mateřská škola, základní škola, střední škola (gymnázium, střední odborná škola a střední odborné učiliště), konzervatoř, vyšší odborná škola, základní umělecká škola a jazyková škola s právem státní jazykové zkoušky. Ministerstvo stanoví prováděcím právním předpisem typy škol podle jejich zaměření pro účely jejich označování.</w:t>
      </w:r>
    </w:p>
    <w:p w14:paraId="6BCC1F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zařízení poskytuje služby a vzdělávání, které doplňují nebo podporují vzdělávání ve školách nebo s ním přímo souvisejí, nebo zajišťuje ústavní a ochrannou výchovu anebo preventivně výchovnou </w:t>
      </w:r>
      <w:proofErr w:type="gramStart"/>
      <w:r w:rsidRPr="00CC593D">
        <w:rPr>
          <w:rFonts w:eastAsia="Times New Roman" w:cs="Times New Roman"/>
          <w:szCs w:val="24"/>
          <w:lang w:eastAsia="cs-CZ"/>
        </w:rPr>
        <w:t>péči</w:t>
      </w:r>
      <w:r w:rsidRPr="00CC593D">
        <w:rPr>
          <w:rFonts w:eastAsia="Times New Roman" w:cs="Times New Roman"/>
          <w:szCs w:val="24"/>
          <w:vertAlign w:val="superscript"/>
          <w:lang w:eastAsia="cs-CZ"/>
        </w:rPr>
        <w:t>1a</w:t>
      </w:r>
      <w:r w:rsidRPr="00CC593D">
        <w:rPr>
          <w:rFonts w:eastAsia="Times New Roman" w:cs="Times New Roman"/>
          <w:szCs w:val="24"/>
          <w:lang w:eastAsia="cs-CZ"/>
        </w:rPr>
        <w:t>) (dále</w:t>
      </w:r>
      <w:proofErr w:type="gramEnd"/>
      <w:r w:rsidRPr="00CC593D">
        <w:rPr>
          <w:rFonts w:eastAsia="Times New Roman" w:cs="Times New Roman"/>
          <w:szCs w:val="24"/>
          <w:lang w:eastAsia="cs-CZ"/>
        </w:rPr>
        <w:t xml:space="preserve"> jen "školské služby"). Školské zařízení uskutečňuje vzdělávání podle školního vzdělávacího programu uvedeného v § 5 odst. 2.</w:t>
      </w:r>
    </w:p>
    <w:p w14:paraId="10E0C7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Druhy školských zařízení jsou zařízení pro další vzdělávání pedagogických pracovníků, školská poradenská zařízení, školská zařízení pro zájmové vzdělávání, školská účelová zařízení, školská výchovná a ubytovací zařízení, zařízení školního stravování, školská zařízení pro výkon ústavní výchovy nebo ochranné výchovy a školská zařízení pro preventivně výchovnou péči. Členění školských zařízení pro výkon ústavní výchovy nebo ochranné výchovy a školských zařízení pro preventivně výchovnou péči stanoví zvláštní právní předpis</w:t>
      </w:r>
      <w:r w:rsidRPr="00CC593D">
        <w:rPr>
          <w:rFonts w:eastAsia="Times New Roman" w:cs="Times New Roman"/>
          <w:szCs w:val="24"/>
          <w:vertAlign w:val="superscript"/>
          <w:lang w:eastAsia="cs-CZ"/>
        </w:rPr>
        <w:t>1a</w:t>
      </w:r>
      <w:r w:rsidRPr="00CC593D">
        <w:rPr>
          <w:rFonts w:eastAsia="Times New Roman" w:cs="Times New Roman"/>
          <w:szCs w:val="24"/>
          <w:lang w:eastAsia="cs-CZ"/>
        </w:rPr>
        <w:t>).</w:t>
      </w:r>
    </w:p>
    <w:p w14:paraId="1A599D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Podmínkou výkonu činnosti školy nebo školského zařízení je zápis do školského rejstříku.</w:t>
      </w:r>
    </w:p>
    <w:p w14:paraId="7B01ED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Ve školách a školských zařízeních zajišťují vzdělávání pedagogičtí </w:t>
      </w:r>
      <w:proofErr w:type="gramStart"/>
      <w:r w:rsidRPr="00CC593D">
        <w:rPr>
          <w:rFonts w:eastAsia="Times New Roman" w:cs="Times New Roman"/>
          <w:szCs w:val="24"/>
          <w:lang w:eastAsia="cs-CZ"/>
        </w:rPr>
        <w:t>pracovníci.</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roofErr w:type="gramEnd"/>
    </w:p>
    <w:p w14:paraId="13EF0BD3"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w:t>
      </w:r>
    </w:p>
    <w:p w14:paraId="54A54EE1"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Právní postavení škol a školských zařízení</w:t>
      </w:r>
    </w:p>
    <w:p w14:paraId="64CFF48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obec a dobrovolný svazek obcí, jehož předmětem činnosti jsou úkoly v oblasti školství (dále jen "svazek obcí"), zřizuje školy a školská zařízení jako školské právnické osoby nebo příspěvkové organizace podle zvláštního právního </w:t>
      </w:r>
      <w:proofErr w:type="gramStart"/>
      <w:r w:rsidRPr="00CC593D">
        <w:rPr>
          <w:rFonts w:eastAsia="Times New Roman" w:cs="Times New Roman"/>
          <w:szCs w:val="24"/>
          <w:lang w:eastAsia="cs-CZ"/>
        </w:rPr>
        <w:t>předpisu.</w:t>
      </w:r>
      <w:r w:rsidRPr="00CC593D">
        <w:rPr>
          <w:rFonts w:eastAsia="Times New Roman" w:cs="Times New Roman"/>
          <w:szCs w:val="24"/>
          <w:vertAlign w:val="superscript"/>
          <w:lang w:eastAsia="cs-CZ"/>
        </w:rPr>
        <w:t>3</w:t>
      </w:r>
      <w:r w:rsidRPr="00CC593D">
        <w:rPr>
          <w:rFonts w:eastAsia="Times New Roman" w:cs="Times New Roman"/>
          <w:szCs w:val="24"/>
          <w:lang w:eastAsia="cs-CZ"/>
        </w:rPr>
        <w:t>)</w:t>
      </w:r>
      <w:proofErr w:type="gramEnd"/>
    </w:p>
    <w:p w14:paraId="18E5341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školy a školská zařízení jako školské právnické osoby nebo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a § 169.</w:t>
      </w:r>
    </w:p>
    <w:p w14:paraId="2C0B33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obrany, Ministerstvo vnitra, Ministerstvo spravedlnosti a Ministerstvo práce a sociálních věcí zřizuje školy a školská zařízení jako organizační složky státu</w:t>
      </w:r>
      <w:r w:rsidRPr="00CC593D">
        <w:rPr>
          <w:rFonts w:eastAsia="Times New Roman" w:cs="Times New Roman"/>
          <w:szCs w:val="24"/>
          <w:vertAlign w:val="superscript"/>
          <w:lang w:eastAsia="cs-CZ"/>
        </w:rPr>
        <w:t>5</w:t>
      </w:r>
      <w:r w:rsidRPr="00CC593D">
        <w:rPr>
          <w:rFonts w:eastAsia="Times New Roman" w:cs="Times New Roman"/>
          <w:szCs w:val="24"/>
          <w:lang w:eastAsia="cs-CZ"/>
        </w:rPr>
        <w:t xml:space="preserve">) nebo jako jejich součásti. Ministerstva a ostatní organizační složky státu mohou zřizovat mateřské školy a </w:t>
      </w:r>
      <w:r w:rsidRPr="00CC593D">
        <w:rPr>
          <w:rFonts w:eastAsia="Times New Roman" w:cs="Times New Roman"/>
          <w:szCs w:val="24"/>
          <w:lang w:eastAsia="cs-CZ"/>
        </w:rPr>
        <w:lastRenderedPageBreak/>
        <w:t>zařízení školního stravování jim sloužící, a to jako státní příspěvkové organizace podle zvláštního právního předpisu</w:t>
      </w:r>
      <w:r w:rsidRPr="00CC593D">
        <w:rPr>
          <w:rFonts w:eastAsia="Times New Roman" w:cs="Times New Roman"/>
          <w:szCs w:val="24"/>
          <w:vertAlign w:val="superscript"/>
          <w:lang w:eastAsia="cs-CZ"/>
        </w:rPr>
        <w:t>4</w:t>
      </w:r>
      <w:r w:rsidRPr="00CC593D">
        <w:rPr>
          <w:rFonts w:eastAsia="Times New Roman" w:cs="Times New Roman"/>
          <w:szCs w:val="24"/>
          <w:lang w:eastAsia="cs-CZ"/>
        </w:rPr>
        <w:t>); § 169 odst. 5 až 10 se použije obdobně.</w:t>
      </w:r>
    </w:p>
    <w:p w14:paraId="44B694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zahraničních věcí zřizuje školy při diplomatické misi nebo konzulárním úřadu České republiky jako součást těchto úřadů.</w:t>
      </w:r>
    </w:p>
    <w:p w14:paraId="2B6E755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Ministerstva a ostatní organizační složky státu plní funkci zřizovatelů škol a školských zařízení jménem státu.</w:t>
      </w:r>
    </w:p>
    <w:p w14:paraId="47993F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Registrované církve a náboženské společnosti, kterým bylo přiznáno oprávnění k výkonu zvláštního práva zřizovat církevní </w:t>
      </w:r>
      <w:proofErr w:type="gramStart"/>
      <w:r w:rsidRPr="00CC593D">
        <w:rPr>
          <w:rFonts w:eastAsia="Times New Roman" w:cs="Times New Roman"/>
          <w:szCs w:val="24"/>
          <w:lang w:eastAsia="cs-CZ"/>
        </w:rPr>
        <w:t>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ostatní</w:t>
      </w:r>
      <w:proofErr w:type="gramEnd"/>
      <w:r w:rsidRPr="00CC593D">
        <w:rPr>
          <w:rFonts w:eastAsia="Times New Roman" w:cs="Times New Roman"/>
          <w:szCs w:val="24"/>
          <w:lang w:eastAsia="cs-CZ"/>
        </w:rPr>
        <w:t xml:space="preserve"> právnické osoby nebo fyzické osoby zřizují školy a školská zařízení jako školské právnické osoby nebo jako právnické osoby podle zvláštních právních předpisů,</w:t>
      </w:r>
      <w:r w:rsidRPr="00CC593D">
        <w:rPr>
          <w:rFonts w:eastAsia="Times New Roman" w:cs="Times New Roman"/>
          <w:szCs w:val="24"/>
          <w:vertAlign w:val="superscript"/>
          <w:lang w:eastAsia="cs-CZ"/>
        </w:rPr>
        <w:t>7</w:t>
      </w:r>
      <w:r w:rsidRPr="00CC593D">
        <w:rPr>
          <w:rFonts w:eastAsia="Times New Roman" w:cs="Times New Roman"/>
          <w:szCs w:val="24"/>
          <w:lang w:eastAsia="cs-CZ"/>
        </w:rPr>
        <w:t>) jejichž předmětem činnosti je poskytování vzdělávání nebo školských služeb podle tohoto zákona, a to i v případě, že převažujícím předmětem činnosti takové právnické osoby je podnikání podle zvláštních právních předpisů. Školu nebo školské zařízení může podle věty první zřídit také několik právnických nebo fyzických osob společně.</w:t>
      </w:r>
    </w:p>
    <w:p w14:paraId="5D32C0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Právnická osoba a organizační složka státu nebo její součást může vykonávat činnost školy nebo školského zařízení, školy a školského zařízení, nebo i více škol nebo školských zařízení.</w:t>
      </w:r>
    </w:p>
    <w:p w14:paraId="7F0CB43D"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8a</w:t>
      </w:r>
    </w:p>
    <w:p w14:paraId="256B9387"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Název právnické osoby a organizační složky státu nebo její součásti</w:t>
      </w:r>
    </w:p>
    <w:p w14:paraId="2B0776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Název právnické osoby a organizační složky státu nebo její součásti, vykonávající činnost podle § 8 odst. 7, musí obsahovat vždy</w:t>
      </w:r>
    </w:p>
    <w:p w14:paraId="584DE8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příslušného druhu nebo typu školy, kromě mateřské školy uvedené v § 34 odst. 8, pokud vykonává činnost školy,</w:t>
      </w:r>
    </w:p>
    <w:p w14:paraId="3FE13B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označení příslušného typu školského zařízení pro výkon ústavní výchovy nebo ochranné výchovy nebo školského zařízení pro preventivně výchovnou péči, pokud vykonává činnost tohoto školského zařízení,</w:t>
      </w:r>
    </w:p>
    <w:p w14:paraId="3EB967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příslušného druhu nebo typu školského zařízení, které není uvedeno v písmeni b), pokud vykonává činnost pouze tohoto školského zařízení.</w:t>
      </w:r>
    </w:p>
    <w:p w14:paraId="69C870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Název právnické osoby a organizační složky státu nebo její součásti, vykonávající činnost podle odstavce 1 písm. a) a b), může dále obsahovat označení všech druhů nebo typů školských zařízení, pokud vykonává činnost těchto školských zařízení.</w:t>
      </w:r>
    </w:p>
    <w:p w14:paraId="4983C0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názvu může být upřesňující přívlastek, popřípadě čestný název, je-li ministerstvem udělen.</w:t>
      </w:r>
    </w:p>
    <w:p w14:paraId="5E76B593"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 a výroční zprávy</w:t>
      </w:r>
    </w:p>
    <w:p w14:paraId="0B20BECB"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w:t>
      </w:r>
    </w:p>
    <w:p w14:paraId="024424ED"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Dlouhodobé záměry</w:t>
      </w:r>
    </w:p>
    <w:p w14:paraId="0B494D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zpracovává dlouhodobý záměr vzdělávání a rozvoje vzdělávací soustavy České republiky, projednává jeho návrh s příslušnými ústředními odborovými orgány, příslušnými organizacemi zaměstnavatelů s celostátní působností a s kraji, předkládá jej vládě ke schválení a zveřejňuje jej způsobem umožňujícím dálkový přístup. Vláda předkládá dlouhodobý záměr vzdělávání a rozvoje vzdělávací soustavy České republiky Poslanecké sněmovně a Senátu Parlamentu k projednání.</w:t>
      </w:r>
    </w:p>
    <w:p w14:paraId="163E34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v souladu s dlouhodobým záměrem vzdělávání a rozvoje vzdělávací soustavy České republiky dlouhodobý záměr vzdělávání a rozvoje vzdělávací soustavy v kraji a předkládá jej ministerstvu k vyjádření. Část dlouhodobého záměru vzdělávání a rozvoje vzdělávací soustavy v kraji, týkající se vzdělávání ve školách a školských zařízeních zřizovaných krajem, předkládá rada kraje zastupitelstvu kraje ke schválení. Dlouhodobý záměr vzdělávání a rozvoje vzdělávací soustavy v kraji je vždy zveřejňován způsobem umožňujícím dálkový přístup.</w:t>
      </w:r>
    </w:p>
    <w:p w14:paraId="6B6053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Dlouhodobý záměr podle odstavce 2 obsahuje analýzu vzdělávací soustavy v kraji a stanovuje na základě předpokládaného demografického vývoje, vývoje na trhu práce a záměrů dalšího rozvoje kraje zejména cíle a úkoly pro jednotlivé oblasti vzdělávání, strukturu vzdělávací nabídky, především strukturu oborů vzdělání, druhů, popřípadě typů škol a školských zařízení a jejich kapacitu a návrh na financování vzdělávání a školských služeb v kraji.</w:t>
      </w:r>
    </w:p>
    <w:p w14:paraId="697F6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Dlouhodobé záměry se vyhodnocují a zpracovávají jednou za 4 roky postupem uvedeným v odstavcích 1 a 2.</w:t>
      </w:r>
    </w:p>
    <w:p w14:paraId="5695C671"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w:t>
      </w:r>
    </w:p>
    <w:p w14:paraId="4AEABB76"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Výroční zprávy</w:t>
      </w:r>
    </w:p>
    <w:p w14:paraId="2A2672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zpracovává každoročně výroční zprávu o stavu a rozvoji vzdělávací soustavy České republiky, předkládá ji vládě a zveřejňuje vždy způsobem umožňujícím dálkový přístup.</w:t>
      </w:r>
    </w:p>
    <w:p w14:paraId="2007B5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Krajský úřad zpracovává každoročně výroční zprávu o stavu a rozvoji vzdělávací soustavy v kraji, předkládá ji zastupitelstvu kraje a ministerstvu a zveřejňuje vždy způsobem umožňujícím dálkový přístup.</w:t>
      </w:r>
    </w:p>
    <w:p w14:paraId="62C00A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základní, střední a vyšší odborné školy zpracovává každoročně výroční zprávu o činnosti školy za školní rok, zasílá ji zřizovateli a zveřejňuje vždy na přístupném místě ve škole. Do výroční zprávy může každý nahlížet a pořizovat si z ní opisy a výpisy, anebo za cenu v místě obvyklou může obdržet její kopii. Poskytování informací podle zákona o svobodném přístupu k informacím tím není dotčeno.</w:t>
      </w:r>
    </w:p>
    <w:p w14:paraId="7C5CAC58"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w:t>
      </w:r>
    </w:p>
    <w:p w14:paraId="0A4CA7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rámcovou strukturu, obsah a postup zpracování dlouhodobých záměrů a výročních zpráv podle § 10 odst. 2 a 3 a termíny jejich předkládání a zveřejňování.</w:t>
      </w:r>
    </w:p>
    <w:p w14:paraId="39BDEE02" w14:textId="77777777" w:rsidR="004B3D56" w:rsidRPr="00CC593D" w:rsidRDefault="004B3D56" w:rsidP="00CC593D">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škol, školských zařízení a vzdělávací soustavy</w:t>
      </w:r>
    </w:p>
    <w:p w14:paraId="46609E4A" w14:textId="77777777" w:rsidR="004B3D56" w:rsidRPr="00CC593D" w:rsidRDefault="004B3D56" w:rsidP="00CC593D">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12</w:t>
      </w:r>
    </w:p>
    <w:p w14:paraId="03A555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Hodnocení školy se uskutečňuje jako vlastní hodnocení školy a hodnocení Českou školní inspekcí.</w:t>
      </w:r>
    </w:p>
    <w:p w14:paraId="78C90B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Vlastní hodnocení školy je východiskem pro zpracování výroční zprávy o činnosti školy.</w:t>
      </w:r>
    </w:p>
    <w:p w14:paraId="53BFC7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Hodnocení vzdělávání ve školských zařízeních provádí Česká školní inspekce.</w:t>
      </w:r>
    </w:p>
    <w:p w14:paraId="7F45D1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Hodnocení vzdělávací soustavy v kraji provádí krajský úřad ve zprávě o stavu a rozvoji vzdělávací soustavy v kraji. Hodnocení vzdělávací soustavy České republiky provádí ministerstvo ve zprávě o stavu a rozvoji vzdělávací soustavy České republiky a Česká školní inspekce ve své výroční zprávě.</w:t>
      </w:r>
    </w:p>
    <w:p w14:paraId="348845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Hodnocení školy a školského zařízení může provádět také jejich zřizovatel podle kritérií, která předem zveřejní.</w:t>
      </w:r>
    </w:p>
    <w:p w14:paraId="6AF0CFF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 a vzdělávání příslušníků národnostních menšin</w:t>
      </w:r>
    </w:p>
    <w:p w14:paraId="33685D7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w:t>
      </w:r>
    </w:p>
    <w:p w14:paraId="45D6E44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jazyk</w:t>
      </w:r>
    </w:p>
    <w:p w14:paraId="5FFFE1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Vyučovacím jazykem je jazyk český.</w:t>
      </w:r>
    </w:p>
    <w:p w14:paraId="767967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Příslušníkům národnostních menšin</w:t>
      </w:r>
      <w:r w:rsidRPr="00CC593D">
        <w:rPr>
          <w:rFonts w:eastAsia="Times New Roman" w:cs="Times New Roman"/>
          <w:szCs w:val="24"/>
          <w:vertAlign w:val="superscript"/>
          <w:lang w:eastAsia="cs-CZ"/>
        </w:rPr>
        <w:t>8</w:t>
      </w:r>
      <w:r w:rsidRPr="00CC593D">
        <w:rPr>
          <w:rFonts w:eastAsia="Times New Roman" w:cs="Times New Roman"/>
          <w:szCs w:val="24"/>
          <w:lang w:eastAsia="cs-CZ"/>
        </w:rPr>
        <w:t>) se zajišťuje právo na vzdělávání v jazyce národnostní menšiny, a to za podmínek stanovených v § 14.</w:t>
      </w:r>
    </w:p>
    <w:p w14:paraId="2A7608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povolit vyučování některých předmětů v cizím jazyce.</w:t>
      </w:r>
    </w:p>
    <w:p w14:paraId="0D3A64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oborech středního vzdělání s maturitní zkouškou, v nichž se podle rámcového vzdělávacího programu povinně vyučují některé předměty v cizím jazyce, jsou vyučovacími jazyky český jazyk a příslušný cizí jazyk.</w:t>
      </w:r>
    </w:p>
    <w:p w14:paraId="1423BA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vyšších odborných školách může být vyučovacím jazykem cizí jazyk.</w:t>
      </w:r>
    </w:p>
    <w:p w14:paraId="39B9410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w:t>
      </w:r>
    </w:p>
    <w:p w14:paraId="1300F9D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příslušníků národnostních menšin</w:t>
      </w:r>
    </w:p>
    <w:p w14:paraId="277DAB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kraj, popřípadě ministerstvo zajišťuje pro příslušníky národnostních menšin vzdělávání v jazyce národnostní menšiny v mateřských, základních a středních školách, a to v obcích, v nichž byl v souladu se zvláštním právním předpisem</w:t>
      </w:r>
      <w:r w:rsidRPr="00CC593D">
        <w:rPr>
          <w:rFonts w:eastAsia="Times New Roman" w:cs="Times New Roman"/>
          <w:szCs w:val="24"/>
          <w:vertAlign w:val="superscript"/>
          <w:lang w:eastAsia="cs-CZ"/>
        </w:rPr>
        <w:t>9</w:t>
      </w:r>
      <w:r w:rsidRPr="00CC593D">
        <w:rPr>
          <w:rFonts w:eastAsia="Times New Roman" w:cs="Times New Roman"/>
          <w:szCs w:val="24"/>
          <w:lang w:eastAsia="cs-CZ"/>
        </w:rPr>
        <w:t>) zřízen výbor pro národnostní menšiny, pokud jsou splněny podmínky stanovené tímto zákonem.</w:t>
      </w:r>
    </w:p>
    <w:p w14:paraId="1B3503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Třídu mateřské školy lze zřídit, pokud se ke vzdělávání v jazyce národnostní menšiny přihlásí nejméně 8 dětí s příslušností k národnostní menšině, třídu základní školy lze zřídit, pokud se ke vzdělávání v jazyce národnostní menšiny přihlásí nejméně 10 žáků s příslušností k národnostní menšině; mateřskou školu nebo základní školu s jazykem národnostní menšiny lze </w:t>
      </w:r>
      <w:r w:rsidRPr="00CC593D">
        <w:rPr>
          <w:rFonts w:eastAsia="Times New Roman" w:cs="Times New Roman"/>
          <w:szCs w:val="24"/>
          <w:lang w:eastAsia="cs-CZ"/>
        </w:rPr>
        <w:lastRenderedPageBreak/>
        <w:t>zřídit za předpokladu, že všechny třídy budou v průměru naplněny nejméně 12 dětmi nebo žáky s příslušností k národnostní menšině v jedné třídě.</w:t>
      </w:r>
    </w:p>
    <w:p w14:paraId="5BE5AD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Třídu příslušného ročníku střední školy lze zřídit, pokud se ke vzdělávání v jazyce národnostní menšiny přihlásí nejméně 12 žáků s příslušností k národnostní menšině; střední školu s jazykem národnostní menšiny lze zřídit za předpokladu, že všechny třídy budou v průměru naplněny nejméně 15 žáky s příslušností k národnostní menšině.</w:t>
      </w:r>
    </w:p>
    <w:p w14:paraId="152E12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organizaci vzdělávání v jazyce národnostní menšiny přihlížejí obce, kraje, popřípadě ministerstvo k dostupnosti tohoto vzdělávání. Vzdělávání v jazyce národnostní menšiny může zajistit i svazek obcí, popřípadě se na způsobu zajištění, včetně financování, mohou dohodnout obce mezi sebou, popřípadě obec s krajem.</w:t>
      </w:r>
    </w:p>
    <w:p w14:paraId="2378C1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Nejsou-li splněny podmínky uvedené v odstavcích 2 a 3, může ředitel školy se souhlasem zřizovatele stanovit ve školním vzdělávacím programu předměty nebo jejich části, v nichž se vzdělávání uskutečňuje dvojjazyčně, a to jak v českém jazyce, tak v jazyce národnostní menšiny.</w:t>
      </w:r>
    </w:p>
    <w:p w14:paraId="6AB031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školách se vzděláváním v jazyce národnostní menšiny se vydávají vysvědčení, výuční listy, diplomy o absolutoriu dvojjazyčně, a to v jazyce českém a v jazyce národnostní menšiny.</w:t>
      </w:r>
    </w:p>
    <w:p w14:paraId="045521E0"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Vyučování náboženství</w:t>
      </w:r>
    </w:p>
    <w:p w14:paraId="5101436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w:t>
      </w:r>
    </w:p>
    <w:p w14:paraId="388477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lze v souladu se zásadami a cíli vzdělávání podle § 2 vyučovat náboženství. Náboženství mohou vyučovat registrované církve nebo náboženské společnosti, kterým bylo přiznáno zvláštní právo vyučovat náboženství ve státních </w:t>
      </w:r>
      <w:proofErr w:type="gramStart"/>
      <w:r w:rsidRPr="00CC593D">
        <w:rPr>
          <w:rFonts w:eastAsia="Times New Roman" w:cs="Times New Roman"/>
          <w:szCs w:val="24"/>
          <w:lang w:eastAsia="cs-CZ"/>
        </w:rPr>
        <w:t>školách,</w:t>
      </w:r>
      <w:r w:rsidRPr="00CC593D">
        <w:rPr>
          <w:rFonts w:eastAsia="Times New Roman" w:cs="Times New Roman"/>
          <w:szCs w:val="24"/>
          <w:vertAlign w:val="superscript"/>
          <w:lang w:eastAsia="cs-CZ"/>
        </w:rPr>
        <w:t>10</w:t>
      </w:r>
      <w:proofErr w:type="gramEnd"/>
      <w:r w:rsidRPr="00CC593D">
        <w:rPr>
          <w:rFonts w:eastAsia="Times New Roman" w:cs="Times New Roman"/>
          <w:szCs w:val="24"/>
          <w:lang w:eastAsia="cs-CZ"/>
        </w:rPr>
        <w:t>) a to i společně na základě jejich písemné dohody.</w:t>
      </w:r>
    </w:p>
    <w:p w14:paraId="4CDBE2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základních a středních školách zřizovaných státem, krajem, obcí nebo svazkem obcí se vyučuje náboženství jako nepovinný předmět, pokud se k předmětu náboženství uskutečňovanému danou církví nebo náboženskou společností přihlásí ve školním roce alespoň 7 žáků školy. K vyučování náboženství lze spojovat žáky z několika ročníků jedné školy nebo více škol, nejvýše však do počtu 30 žáků ve třídě. Spojovat žáky z více škol k vyučování náboženství lze na základě smlouvy mezi příslušnými školami, která upraví rovněž úhradu nákladů spojených s tímto vyučováním.</w:t>
      </w:r>
    </w:p>
    <w:p w14:paraId="2A9669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Vyučovat náboženství může v základním pracovněprávním vztahu k právnické osobě, která vykonává činnost dané školy, pověřený zástupce církve nebo náboženské společnosti, který splňuje předpoklady pro výkon činnosti pedagogického pracovníka podle zvláštního právního </w:t>
      </w:r>
      <w:proofErr w:type="gramStart"/>
      <w:r w:rsidRPr="00CC593D">
        <w:rPr>
          <w:rFonts w:eastAsia="Times New Roman" w:cs="Times New Roman"/>
          <w:szCs w:val="24"/>
          <w:lang w:eastAsia="cs-CZ"/>
        </w:rPr>
        <w:t>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Pověření</w:t>
      </w:r>
      <w:proofErr w:type="gramEnd"/>
      <w:r w:rsidRPr="00CC593D">
        <w:rPr>
          <w:rFonts w:eastAsia="Times New Roman" w:cs="Times New Roman"/>
          <w:szCs w:val="24"/>
          <w:lang w:eastAsia="cs-CZ"/>
        </w:rPr>
        <w:t xml:space="preserve"> vydává statutární orgán církve nebo náboženské společnosti, v případě římskokatolické církve statutární orgán příslušného biskupství.</w:t>
      </w:r>
    </w:p>
    <w:p w14:paraId="674B726C"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dětí, žáků a studentů se speciálními vzdělávacími potřebami a dětí, žáků a studentů nadaných</w:t>
      </w:r>
    </w:p>
    <w:p w14:paraId="547180D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w:t>
      </w:r>
    </w:p>
    <w:p w14:paraId="216959C8"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Podpora vzdělávání dětí, žáků a studentů se speciálními vzdělávacími potřebami</w:t>
      </w:r>
    </w:p>
    <w:p w14:paraId="61A609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Dítětem, žákem a studentem se speciálními vzdělávacími potřebami se rozumí osoba, která k naplnění svých vzdělávacích možností nebo k uplatnění nebo užívání svých práv na rovnoprávném základě s ostatními potřebuje poskytnutí podpůrných opatření. Podpůrnými opatřeními se rozumí nezbytné úpravy ve vzdělávání a školských službách odpovídající zdravotnímu stavu, kulturnímu prostředí nebo jiným životním podmínkám dítěte, žáka nebo studenta. Děti, žáci a studenti se speciálními vzdělávacími potřebami mají právo na bezplatné poskytování podpůrných opatření školou a školským zařízením.</w:t>
      </w:r>
    </w:p>
    <w:p w14:paraId="39CDF8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Podpůrná opatření spočívají v</w:t>
      </w:r>
    </w:p>
    <w:p w14:paraId="2DBAB2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poradenské pomoci školy a školského poradenského zařízení,</w:t>
      </w:r>
    </w:p>
    <w:p w14:paraId="6E4F88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úpravě organizace, obsahu, hodnocení, forem a metod vzdělávání a školských služeb, včetně zabezpečení výuky předmětů speciálně pedagogické péče a včetně prodloužení délky středního nebo vyššího odborného vzdělávání až o dva roky,</w:t>
      </w:r>
    </w:p>
    <w:p w14:paraId="7C2FD1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úpravě podmínek přijímání ke vzdělávání a ukončování vzdělávání,</w:t>
      </w:r>
    </w:p>
    <w:p w14:paraId="5185C4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použití kompenzačních pomůcek, speciálních učebnic a speciálních učebních pomůcek, využívání komunikačních systémů neslyšících a hluchoslepých osob</w:t>
      </w:r>
      <w:r w:rsidRPr="00CC593D">
        <w:rPr>
          <w:rFonts w:eastAsia="Times New Roman" w:cs="Times New Roman"/>
          <w:szCs w:val="24"/>
          <w:vertAlign w:val="superscript"/>
          <w:lang w:eastAsia="cs-CZ"/>
        </w:rPr>
        <w:t>11a</w:t>
      </w:r>
      <w:r w:rsidRPr="00CC593D">
        <w:rPr>
          <w:rFonts w:eastAsia="Times New Roman" w:cs="Times New Roman"/>
          <w:szCs w:val="24"/>
          <w:lang w:eastAsia="cs-CZ"/>
        </w:rPr>
        <w:t>), Braillova písma a podpůrných nebo náhradních komunikačních systémů,</w:t>
      </w:r>
    </w:p>
    <w:p w14:paraId="13DF36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úpravě očekávaných výstupů vzdělávání v mezích stanovených rámcovými vzdělávacími programy a akreditovanými vzdělávacími programy,</w:t>
      </w:r>
    </w:p>
    <w:p w14:paraId="752C0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vzdělávání podle individuálního vzdělávacího plánu,</w:t>
      </w:r>
    </w:p>
    <w:p w14:paraId="362939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využití asistenta pedagoga,</w:t>
      </w:r>
    </w:p>
    <w:p w14:paraId="669D48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využití dalšího pedagogického pracovníka, tlumočníka českého znakového jazyka, přepisovatele pro neslyšící nebo možnosti působení osob poskytujících dítěti, žákovi nebo studentovi po dobu jeho pobytu ve škole nebo školském zařízení podporu podle zvláštních právních předpisů, nebo</w:t>
      </w:r>
    </w:p>
    <w:p w14:paraId="3AE4A4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poskytování vzdělávání nebo školských služeb v prostorách stavebně nebo technicky upravených.</w:t>
      </w:r>
    </w:p>
    <w:p w14:paraId="708C86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Podpůrná opatření podle odstavce 2 se člení do pěti stupňů podle organizační, pedagogické a finanční náročnosti. Podpůrná opatření různých druhů nebo stupňů lze kombinovat. Podpůrná opatření vyššího stupně lze použít, shledá-li školské poradenské zařízení, že vzhledem k povaze speciálních vzdělávacích potřeb dítěte, žáka nebo studenta nebo k průběhu a výsledkům poskytování dosavadních podpůrných opatření by podpůrná opatření nižšího stupně nepostačovala k naplňování vzdělávacích možností dítěte, žáka nebo studenta a k uplatnění jeho práva na vzdělávání. Začlenění podpůrných opatření do jednotlivých stupňů stanoví prováděcí právní předpis.</w:t>
      </w:r>
    </w:p>
    <w:p w14:paraId="5A0C4B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Podpůrná opatření prvního stupně uplatňuje škola nebo školské zařízení i bez doporučení školského poradenského zařízení. Podpůrná opatření druhého až pátého stupně lze uplatnit pouze s doporučením školského poradenského zařízení. Škola nebo školské zařízení může místo doporučeného podpůrného opatření přijmout po projednání s příslušným školským </w:t>
      </w:r>
      <w:r w:rsidRPr="00CC593D">
        <w:rPr>
          <w:rFonts w:eastAsia="Times New Roman" w:cs="Times New Roman"/>
          <w:szCs w:val="24"/>
          <w:lang w:eastAsia="cs-CZ"/>
        </w:rPr>
        <w:lastRenderedPageBreak/>
        <w:t>poradenským zařízením a s předchozím písemným informovaným souhlasem zletilého žáka, studenta nebo zákonného zástupce dítěte nebo žáka jiné podpůrné opatření stejného stupně, pokud to neodporuje zájmu dítěte, žáka nebo studenta.</w:t>
      </w:r>
    </w:p>
    <w:p w14:paraId="24C878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Podmínkou poskytování podpůrného opatření druhého až pátého stupně školou nebo školským zařízením je vždy předchozí písemný informovaný souhlas zletilého žáka, studenta nebo zákonného zástupce dítěte nebo žáka.</w:t>
      </w:r>
    </w:p>
    <w:p w14:paraId="39C06D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Podpůrné opatření druhého až pátého stupně přestane škola nebo školské zařízení po projednání se zletilým žákem, studentem nebo zákonným zástupcem dítěte nebo žáka poskytovat, pokud z doporučení školského poradenského zařízení vyplývá, že podpůrné opatření již není nezbytné.</w:t>
      </w:r>
    </w:p>
    <w:p w14:paraId="263F20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Podpůrná opatření při vzdělávání dítěte, žáka a studenta, který nemůže vnímat řeč sluchem, se volí tak, aby bylo zajištěno vzdělávání v komunikačním systému neslyšících a hluchoslepých osob, který odpovídá potřebám dítěte, žáka nebo studenta. Žákům a studentům vzdělávaným v českém znakovém jazyce se souběžně poskytuje vzdělávání také v psaném českém jazyce, přičemž znalost českého jazyka si tito žáci a studenti osvojují metodami používanými při výuce českého jazyka jako cizího jazyka. Využívá-li škola nebo školské zařízení tlumočníka českého znakového jazyka, zajistí, aby jeho činnost vykonávala osoba, která prokáže vzdělání, nebo praxi a vzdělání, jimiž získala znalost českého znakového jazyka na úrovni rodilého mluvčího a tlumočnické dovednosti na úrovni umožňující plnohodnotné vzdělávání dítěte, žáka nebo studenta.</w:t>
      </w:r>
    </w:p>
    <w:p w14:paraId="5EC1B4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Podpůrná opatření při vzdělávání dítěte, žáka a studenta, který při komunikaci využívá prostředků alternativní nebo augmentativní komunikace, se volí tak, aby bylo zajištěno vzdělávání v komunikačním systému, který odpovídá potřebám dítěte, žáka nebo studenta.</w:t>
      </w:r>
    </w:p>
    <w:p w14:paraId="483D9E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Pro děti, žáky a studenty s mentálním, tělesným, zrakovým nebo sluchovým postižením, závažnými vadami řeči, závažnými vývojovými poruchami učení, závažnými vývojovými poruchami chování, souběžným postižením více vadami nebo autismem lze zřizovat školy nebo ve školách třídy, oddělení a studijní skupiny. Zařadit do takové třídy, studijní skupiny nebo oddělení nebo přijmout do takové školy lze pouze dítě, žáka nebo studenta uvedené ve větě první, shledá-li školské poradenské zařízení, že vzhledem k povaze speciálních vzdělávacích potřeb dítěte, žáka nebo studenta nebo k průběhu a výsledkům dosavadního poskytování podpůrných opatření by samotná podpůrná opatření podle odstavce 2 nepostačovala k naplňování jeho vzdělávacích možností a k uplatnění jeho práva na vzdělávání. Podmínkou pro zařazení je písemná žádost zletilého žáka nebo studenta nebo zákonného zástupce dítěte nebo žáka, doporučení školského poradenského zařízení a soulad tohoto postupu se zájmem dítěte, žáka nebo studenta.</w:t>
      </w:r>
    </w:p>
    <w:p w14:paraId="7EE62C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Ke zřízení třídy, oddělení nebo studijní skupiny podle odstavce 9 je v případě škol zřizovaných ministerstvem nebo registrovanými církvemi nebo náboženskými společnostmi, kterým bylo přiznáno oprávnění k výkonu zvláštního práva zřizovat církevní školy, nezbytný souhlas ministerstva, v případě ostatních škol souhlas krajského úřadu.</w:t>
      </w:r>
    </w:p>
    <w:p w14:paraId="5F4400A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16a</w:t>
      </w:r>
    </w:p>
    <w:p w14:paraId="4EDB095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Poradenská pomoc školského poradenského zařízení</w:t>
      </w:r>
    </w:p>
    <w:p w14:paraId="44036C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Školské poradenské zařízení poskytne poradenskou pomoc dítěti, žákovi, studentovi nebo zákonnému zástupci dítěte nebo žáka na základě jeho žádosti nebo na základě rozhodnutí orgánu veřejné moci podle jiného právního předpisu.</w:t>
      </w:r>
    </w:p>
    <w:p w14:paraId="52669F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Vyžaduje-li to zájem dítěte nebo nezletilého žáka, doporučí škola nebo školské zařízení jeho zákonnému zástupci, aby vyhledal pomoc školského poradenského zařízení. Škola nebo školské zařízení spolupracuje před přiznáním podpůrného opatření dítěti, žákovi nebo studentovi zejména se školským poradenským zařízením, se zřizovatelem, lékařem a orgánem sociálně-právní ochrany dětí.</w:t>
      </w:r>
    </w:p>
    <w:p w14:paraId="460B71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Výsledkem poradenské pomoci školského poradenského zařízení jsou zejména zpráva a doporučení. Ve zprávě školské poradenské zařízení uvede skutečnosti podstatné pro doporučení podpůrných opatření. V doporučení uvede závěry vyšetření a podpůrná opatření prvního až pátého stupně, která odpovídají zjištěným speciálním vzdělávacím potřebám a možnostem dítěte, žáka nebo studenta, a to včetně možných kombinací a variant podpůrných opatření a způsobu a pravidel jejich použití při vzdělávání.</w:t>
      </w:r>
    </w:p>
    <w:p w14:paraId="400E12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Školské poradenské zařízení poskytuje zprávu a doporučení tomu, komu je poskytována poradenská pomoc; škole nebo školskému zařízení, v němž se dítě, žák nebo student vzdělává, poskytuje pouze doporučení. Školské poradenské zařízení poskytne vydané doporučení také orgánu veřejné moci, který svým rozhodnutím uložil zákonnému zástupci dítěte nebo žáka, dítěti, žákovi nebo studentovi povinnost využít odbornou poradenskou pomoc ve školském poradenském zařízení. Nejedná-li se o případ podle věty druhé, školské poradenské zařízení poskytne vydané doporučení také orgánu sociálně-právní ochrany dětí, pokud je o to orgán sociálně-právní ochrany dětí písemně požádá.</w:t>
      </w:r>
    </w:p>
    <w:p w14:paraId="76F3C0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má zletilý žák, student nebo zákonný zástupce dítěte nebo žáka pochybnosti o tom, že škola nebo školské zařízení postupuje v souladu s doporučením školského poradenského zařízení, může řediteli školy nebo školského zařízení navrhnout, aby s ním případ projednal za účasti pověřeného zaměstnance příslušného školského poradenského zařízení, a ředitel je povinen jednání bez zbytečného odkladu svolat.</w:t>
      </w:r>
    </w:p>
    <w:p w14:paraId="003378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Projednáním podle odstavce 5 není dotčeno právo zletilého žáka, studenta nebo zákonného zástupce dítěte nebo žáka podat podnět České ško</w:t>
      </w:r>
      <w:r w:rsidR="00750762">
        <w:rPr>
          <w:rFonts w:eastAsia="Times New Roman" w:cs="Times New Roman"/>
          <w:szCs w:val="24"/>
          <w:lang w:eastAsia="cs-CZ"/>
        </w:rPr>
        <w:t>lní inspekci podle § 174 odst. 6</w:t>
      </w:r>
      <w:r w:rsidRPr="00CC593D">
        <w:rPr>
          <w:rFonts w:eastAsia="Times New Roman" w:cs="Times New Roman"/>
          <w:szCs w:val="24"/>
          <w:lang w:eastAsia="cs-CZ"/>
        </w:rPr>
        <w:t>.</w:t>
      </w:r>
    </w:p>
    <w:p w14:paraId="51B1F77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16b</w:t>
      </w:r>
    </w:p>
    <w:p w14:paraId="3370010D"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Revize</w:t>
      </w:r>
    </w:p>
    <w:p w14:paraId="6AE530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Dítě, žák, student nebo zákonný zástupce může do 30 dnů ode dne, kdy obdržel zprávu nebo doporučení školského poradenského zařízení, požádat právnickou osobu zřízenou a pověřenou ministerstvem prováděním revizí o jejich revizi. O revizi doporučení může požádat také škola, školské zařízení nebo orgán veřejné moci, který svým rozhodnutím uložil zákonnému zástupci dítěte nebo žáka, dítěti, žákovi nebo studentovi povinnost využít odbornou poradenskou pomoc ve školském poradenském zařízení, do 30 dnů ode dne, kdy doporučení obdržely, a Česká školní inspekce.</w:t>
      </w:r>
    </w:p>
    <w:p w14:paraId="756F7FD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podle odstavce 1 posoudí žádost o revizi a zprávu nebo doporučení, a je-li to nezbytné k naplnění účelu revize, prověří se souhlasem zletilého žáka nebo studenta nebo zákonného zástupce dítěte nebo žáka vzdělávací potřeby a možnosti dítěte, žáka nebo studenta. </w:t>
      </w:r>
      <w:r w:rsidRPr="00CC593D">
        <w:rPr>
          <w:rFonts w:eastAsia="Times New Roman" w:cs="Times New Roman"/>
          <w:szCs w:val="24"/>
          <w:lang w:eastAsia="cs-CZ"/>
        </w:rPr>
        <w:lastRenderedPageBreak/>
        <w:t>Právnická osoba podle odstavce 1 zajistí, aby prověřování bylo prováděno v místě sídla školského poradenského zařízení, které vydalo zprávu nebo doporučení. Toto školské poradenské zařízení je povinno poskytnout součinnost při prověřování vzdělávacích potřeb a možností podle věty první.</w:t>
      </w:r>
    </w:p>
    <w:p w14:paraId="518911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výsledku posouzení vydá právnická osoba podle odstavce 1 do 60 dnů od obdržení žádosti revizní zprávu, která může obsahovat i novou zprávu nebo doporučení podpůrných opatření a v takovém případě nahrazuje revidovanou zprávu nebo doporučení. Revizní zpráva se zasílá dítěti, žáku, studentovi nebo zákonnému zástupci, příslušnému školskému poradenskému zařízení, a s vyloučením údajů, které jsou pouze obsahem zprávy podle § 16a odst. 3, také škole nebo školskému zařízení. V případě, že orgán sociálně-právní ochrany dětí žádal školské poradenské zařízení podle § 16a odst. 4 o poskytnutí doporučení, zašle školské poradenské zařízení tomuto orgánu také revizní zprávu v rozsahu týkajícím se poskytnutého doporučení.</w:t>
      </w:r>
    </w:p>
    <w:p w14:paraId="12727C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vydání revizní zprávy, která nahrazuje revidovanou zprávu nebo doporučení, se postupuje podle původního doporučení a zprávy vydaných školským poradenským zařízením.</w:t>
      </w:r>
    </w:p>
    <w:p w14:paraId="4D2F66DD"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w:t>
      </w:r>
    </w:p>
    <w:p w14:paraId="2E8A132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nadaných dětí, žáků a studentů</w:t>
      </w:r>
    </w:p>
    <w:p w14:paraId="020DF4C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vytvářejí podmínky pro rozvoj nadání dětí, žáků a studentů.</w:t>
      </w:r>
    </w:p>
    <w:p w14:paraId="6C74F4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 rozvoji nadání dětí, žáků a studentů lze uskutečňovat rozšířenou výuku některých předmětů nebo skupin předmětů. Třídám se sportovním zaměřením nebo žákům a studentům vykonávajícím sportovní přípravu může ředitel školy odlišně upravit organizaci vzdělávání.</w:t>
      </w:r>
    </w:p>
    <w:p w14:paraId="5DE6DD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mimořádně nadaného nezletilého žáka na žádost jeho zákonného zástupce, a mimořádně nadaného zletilého žáka nebo studenta na jeho žádost přeřadit do vyššího ročníku bez absolvování předchozího ročníku. Součástí žádosti žáka, který plní povinnou školní docházku, je vyjádření školského poradenského zařízení a registrujícího poskytovatele zdravotních služeb v oboru praktické lékařství pro děti a dorost (dále jen „registrující lékař“). Podmínkou přeřazení je vykonání zkoušek z učiva nebo části učiva ročníku, který žák nebo student nebude absolvovat. Obsah a rozsah zkoušek stanoví ředitel školy.</w:t>
      </w:r>
    </w:p>
    <w:p w14:paraId="7CCCA81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w:t>
      </w:r>
    </w:p>
    <w:p w14:paraId="5259F28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vzdělávací plán</w:t>
      </w:r>
    </w:p>
    <w:p w14:paraId="5FB9A2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Ve středním vzdělávání nebo vyšším odborném vzdělávání může ředitel školy povolit vzdělávání podle individuálního vzdělávacího plánu i z jiných závažných důvodů. Ve středním vzdělávání nebo vyšším odborném vzdělávání povolí ředitel školy individuální vzdělávací plán žákovi nebo studentovi na základě potvrzení, že žák nebo student je sportovním reprezentantem České republiky ve sportovním odvětví, vydaného </w:t>
      </w:r>
      <w:r w:rsidRPr="00CC593D">
        <w:rPr>
          <w:rFonts w:eastAsia="Times New Roman" w:cs="Times New Roman"/>
          <w:szCs w:val="24"/>
          <w:lang w:eastAsia="cs-CZ"/>
        </w:rPr>
        <w:lastRenderedPageBreak/>
        <w:t>sportovní organizací zastupující toto sportovní odvětví v České republice, a to v souvislosti s touto skutečností.</w:t>
      </w:r>
    </w:p>
    <w:p w14:paraId="6F9E951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w:t>
      </w:r>
    </w:p>
    <w:p w14:paraId="31CAED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vyhláškou</w:t>
      </w:r>
    </w:p>
    <w:p w14:paraId="50F3CC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konkrétní výčet a účel podpůrných opatření a jejich členění do stupňů,</w:t>
      </w:r>
    </w:p>
    <w:p w14:paraId="33F0BC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 podpůrných opatření druhého až pátého stupně pravidla pro jejich použití školou a školským zařízením a normovanou finanční náročnost pro účely poskytování finančních prostředků ze státního rozpočtu podle tohoto zákona,</w:t>
      </w:r>
    </w:p>
    <w:p w14:paraId="357B51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postup školy nebo školského zařízení před přiznáním podpůrného opatření dítěti, žákovi nebo studentovi,</w:t>
      </w:r>
    </w:p>
    <w:p w14:paraId="56EE1E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organizaci poskytování podpůrných opatření,</w:t>
      </w:r>
    </w:p>
    <w:p w14:paraId="080A7A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organizaci a pravidla vzdělávání ve třídách, odděleních a studijních skupinách a školách zřízených podle § 16 odst. 9,</w:t>
      </w:r>
    </w:p>
    <w:p w14:paraId="14F91C8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průběh a organizaci poradenských služeb školy a činnosti školských poradenských zařízení, základní zásady používání diagnostických nástrojů a pravidla spolupráce školských poradenských zařízení se školami, školskými zařízeními a dalšími osobami a orgány veřejné správy,</w:t>
      </w:r>
    </w:p>
    <w:p w14:paraId="33C8AF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náležitosti zprávy a doporučení vydávaných školským poradenským zařízením,</w:t>
      </w:r>
    </w:p>
    <w:p w14:paraId="3500B0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podmínky pro využití asistenta pedagoga a pravidla jeho činnosti a podmínky působení osob poskytujících dítěti, žákovi nebo studentovi po dobu jeho pobytu ve škole nebo školském zařízení podporu podle zvláštních právních předpisů,</w:t>
      </w:r>
    </w:p>
    <w:p w14:paraId="768EDE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náležitosti individuálního vzdělávacího plánu,</w:t>
      </w:r>
    </w:p>
    <w:p w14:paraId="620B7B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náležitosti informovaného souhlasu s poskytnutím podpůrného opatření podle § 16 odst. 4 a 5 a žádosti podle § 16 odst. 9,</w:t>
      </w:r>
    </w:p>
    <w:p w14:paraId="6D85F1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pravidla a náležitosti zjišťování vzdělávacích potřeb nadaných dětí, žáků a studentů, úpravu organizace, přijímání, průběhu a ukončování jejich vzdělávání a podmínky pro přeřazování do vyššího ročníku.</w:t>
      </w:r>
    </w:p>
    <w:p w14:paraId="469BC02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cizinců</w:t>
      </w:r>
      <w:r w:rsidR="007C2B47">
        <w:rPr>
          <w:rFonts w:eastAsia="Times New Roman" w:cs="Times New Roman"/>
          <w:b/>
          <w:bCs/>
          <w:szCs w:val="24"/>
          <w:lang w:eastAsia="cs-CZ"/>
        </w:rPr>
        <w:t xml:space="preserve"> </w:t>
      </w:r>
      <w:r w:rsidR="007C2B47" w:rsidRPr="007C2B47">
        <w:rPr>
          <w:rFonts w:eastAsia="Times New Roman" w:cs="Times New Roman"/>
          <w:b/>
          <w:bCs/>
          <w:szCs w:val="24"/>
          <w:lang w:eastAsia="cs-CZ"/>
        </w:rPr>
        <w:t>a osob pobývajících dlouhodobě v zahraničí</w:t>
      </w:r>
    </w:p>
    <w:p w14:paraId="6026E27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20</w:t>
      </w:r>
    </w:p>
    <w:p w14:paraId="4ECA00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Občané Evropské unie a jejich rodinní příslušníci mají přístup ke vzdělávání a školským službám podle tohoto zákona za stejných podmínek.</w:t>
      </w:r>
    </w:p>
    <w:p w14:paraId="36760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Osoby, které nejsou uvedeny v odstavci 1, mají za stejných podmínek jako občané Evropské unie přístup:</w:t>
      </w:r>
    </w:p>
    <w:p w14:paraId="6881C1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k základnímu vzdělávání, včetně vzdělávání při výkonu ústavní výchovy a ochranné výchovy, pokud pobývají na území České republiky,</w:t>
      </w:r>
    </w:p>
    <w:p w14:paraId="54DB49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ke školnímu stravování a k zájmovému vzdělávání poskytovanému ve školském zařízení pro zájmové vzdělávání v pravidelné denní docházce, pokud jsou žáky základní školy, odpovídajícího ročníku střední školy nebo odpovídajícího ročníku konzervatoře,</w:t>
      </w:r>
    </w:p>
    <w:p w14:paraId="7B9938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ke střednímu vzdělávání a vyššímu odbornému vzdělávání, včetně vzdělávání při výkonu ústavní výchovy a ochranné výchovy, pokud pobývají oprávněně na území České republiky,</w:t>
      </w:r>
    </w:p>
    <w:p w14:paraId="400AA2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k předškolnímu vzdělávání, základnímu uměleckému vzdělávání, jazykovému vzdělávání a ke školským službám podle tohoto zákona, pokud mají právo pobytu na území České republiky</w:t>
      </w:r>
      <w:r w:rsidRPr="00CC593D">
        <w:rPr>
          <w:rFonts w:eastAsia="Times New Roman" w:cs="Times New Roman"/>
          <w:szCs w:val="24"/>
          <w:vertAlign w:val="superscript"/>
          <w:lang w:eastAsia="cs-CZ"/>
        </w:rPr>
        <w:t>13</w:t>
      </w:r>
      <w:r w:rsidRPr="00CC593D">
        <w:rPr>
          <w:rFonts w:eastAsia="Times New Roman" w:cs="Times New Roman"/>
          <w:szCs w:val="24"/>
          <w:lang w:eastAsia="cs-CZ"/>
        </w:rPr>
        <w:t>) na dobu delší než 90 dnů</w:t>
      </w:r>
      <w:r w:rsidRPr="00CC593D">
        <w:rPr>
          <w:rFonts w:eastAsia="Times New Roman" w:cs="Times New Roman"/>
          <w:szCs w:val="24"/>
          <w:vertAlign w:val="superscript"/>
          <w:lang w:eastAsia="cs-CZ"/>
        </w:rPr>
        <w:t>13a</w:t>
      </w:r>
      <w:r w:rsidRPr="00CC593D">
        <w:rPr>
          <w:rFonts w:eastAsia="Times New Roman" w:cs="Times New Roman"/>
          <w:szCs w:val="24"/>
          <w:lang w:eastAsia="cs-CZ"/>
        </w:rPr>
        <w:t>), popřípadě pokud jsou osobami oprávněnými pobývat na území České republiky za účelem výzkumu</w:t>
      </w:r>
      <w:r w:rsidRPr="00CC593D">
        <w:rPr>
          <w:rFonts w:eastAsia="Times New Roman" w:cs="Times New Roman"/>
          <w:szCs w:val="24"/>
          <w:vertAlign w:val="superscript"/>
          <w:lang w:eastAsia="cs-CZ"/>
        </w:rPr>
        <w:t>13b</w:t>
      </w:r>
      <w:r w:rsidRPr="00CC593D">
        <w:rPr>
          <w:rFonts w:eastAsia="Times New Roman" w:cs="Times New Roman"/>
          <w:szCs w:val="24"/>
          <w:lang w:eastAsia="cs-CZ"/>
        </w:rPr>
        <w:t>), azylanty, osobami požívajícími doplňkové ochrany</w:t>
      </w:r>
      <w:r w:rsidRPr="00CC593D">
        <w:rPr>
          <w:rFonts w:eastAsia="Times New Roman" w:cs="Times New Roman"/>
          <w:szCs w:val="24"/>
          <w:vertAlign w:val="superscript"/>
          <w:lang w:eastAsia="cs-CZ"/>
        </w:rPr>
        <w:t>13c</w:t>
      </w:r>
      <w:r w:rsidRPr="00CC593D">
        <w:rPr>
          <w:rFonts w:eastAsia="Times New Roman" w:cs="Times New Roman"/>
          <w:szCs w:val="24"/>
          <w:lang w:eastAsia="cs-CZ"/>
        </w:rPr>
        <w:t>), žadateli o udělení mezinárodní ochrany</w:t>
      </w:r>
      <w:r w:rsidRPr="00CC593D">
        <w:rPr>
          <w:rFonts w:eastAsia="Times New Roman" w:cs="Times New Roman"/>
          <w:szCs w:val="24"/>
          <w:vertAlign w:val="superscript"/>
          <w:lang w:eastAsia="cs-CZ"/>
        </w:rPr>
        <w:t>13d</w:t>
      </w:r>
      <w:r w:rsidRPr="00CC593D">
        <w:rPr>
          <w:rFonts w:eastAsia="Times New Roman" w:cs="Times New Roman"/>
          <w:szCs w:val="24"/>
          <w:lang w:eastAsia="cs-CZ"/>
        </w:rPr>
        <w:t>) nebo osobami požívajícími dočasné ochrany</w:t>
      </w:r>
      <w:r w:rsidRPr="00CC593D">
        <w:rPr>
          <w:rFonts w:eastAsia="Times New Roman" w:cs="Times New Roman"/>
          <w:szCs w:val="24"/>
          <w:vertAlign w:val="superscript"/>
          <w:lang w:eastAsia="cs-CZ"/>
        </w:rPr>
        <w:t>13e</w:t>
      </w:r>
      <w:r w:rsidRPr="00CC593D">
        <w:rPr>
          <w:rFonts w:eastAsia="Times New Roman" w:cs="Times New Roman"/>
          <w:szCs w:val="24"/>
          <w:lang w:eastAsia="cs-CZ"/>
        </w:rPr>
        <w:t>).</w:t>
      </w:r>
    </w:p>
    <w:p w14:paraId="7308EC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Osoby uvedené v odstavci 2 písm. c) a d) se stávají dětmi, žáky nebo studenty příslušné školy nebo školského zařízení za podmínek stanovených tímto zákonem, pokud řediteli školy nebo školského zařízení prokáží nejpozději při zahájení vzdělávání nebo poskytování školských služeb oprávněnost svého pobytu na území České republiky. Oprávněnost pobytu na území České republiky se prokazuje dokladem podle zvláštního právního předpisu</w:t>
      </w:r>
      <w:r w:rsidRPr="00CC593D">
        <w:rPr>
          <w:rFonts w:eastAsia="Times New Roman" w:cs="Times New Roman"/>
          <w:szCs w:val="24"/>
          <w:vertAlign w:val="superscript"/>
          <w:lang w:eastAsia="cs-CZ"/>
        </w:rPr>
        <w:t>13f</w:t>
      </w:r>
      <w:r w:rsidRPr="00CC593D">
        <w:rPr>
          <w:rFonts w:eastAsia="Times New Roman" w:cs="Times New Roman"/>
          <w:szCs w:val="24"/>
          <w:lang w:eastAsia="cs-CZ"/>
        </w:rPr>
        <w:t>).</w:t>
      </w:r>
    </w:p>
    <w:p w14:paraId="387822EA" w14:textId="77777777" w:rsidR="004B3D56" w:rsidRPr="00CC593D" w:rsidRDefault="007C2B47" w:rsidP="00CC593D">
      <w:pPr>
        <w:spacing w:before="100" w:beforeAutospacing="1" w:after="100" w:afterAutospacing="1"/>
        <w:rPr>
          <w:rFonts w:eastAsia="Times New Roman" w:cs="Times New Roman"/>
          <w:szCs w:val="24"/>
          <w:lang w:eastAsia="cs-CZ"/>
        </w:rPr>
      </w:pPr>
      <w:r w:rsidRPr="007C2B47">
        <w:rPr>
          <w:rFonts w:eastAsia="Times New Roman" w:cs="Times New Roman"/>
          <w:iCs/>
          <w:szCs w:val="24"/>
          <w:lang w:eastAsia="cs-CZ"/>
        </w:rPr>
        <w:t>(4) Osobám, které získaly předchozí vzdělání ve škole mimo území České republiky se při přijímacím řízení ke vzdělávání ve středních a vyšších odborných školách promíjí na žádost přijímací zkouška z českého jazyka, pokud je součástí přijímací zkoušky. Znalost českého jazyka, která je nezbytná pro vzdělávání v daném oboru vzdělání, škola u těchto osob ověří rozhovorem. Osoby, které se vzdělávaly alespoň 4 roky v přecházejících 8 letech před příslušnou zkouškou ve škole mimo území České republiky, mají právo na úpravu podmínek a způsobu konání zkoušky ze zkušebního předmětu český jazyk a literatura u společné části maturitní zkoušky tak, aby byla zachována rovnost přístupu ke vzdělání. Ministerstvo stanoví prováděcím právním předpisem podrobnosti.</w:t>
      </w:r>
    </w:p>
    <w:p w14:paraId="73E03A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žáky, kteří jsou dětmi osoby se státní příslušností jiného členského státu Evropské unie, a kteří na území České republiky, kde taková osoba vykonává nebo vykonávala pracovní činnost v základním pracovněprávním vztahu nebo samostatně výdělečnou činnost, nebo na území České republiky studuje, anebo získala právo pobytu na území České republiky z jiného důvodu</w:t>
      </w:r>
      <w:r w:rsidRPr="00CC593D">
        <w:rPr>
          <w:rFonts w:eastAsia="Times New Roman" w:cs="Times New Roman"/>
          <w:szCs w:val="24"/>
          <w:vertAlign w:val="superscript"/>
          <w:lang w:eastAsia="cs-CZ"/>
        </w:rPr>
        <w:t>13</w:t>
      </w:r>
      <w:r w:rsidRPr="00CC593D">
        <w:rPr>
          <w:rFonts w:eastAsia="Times New Roman" w:cs="Times New Roman"/>
          <w:szCs w:val="24"/>
          <w:lang w:eastAsia="cs-CZ"/>
        </w:rPr>
        <w:t>) dlouhodobě pobývají a kteří plní povinnou školní docházku podle tohoto zákona, zajistí krajský úřad příslušný podle místa pobytu žáka ve spolupráci se zřizovatelem školy</w:t>
      </w:r>
    </w:p>
    <w:p w14:paraId="7C371C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bezplatnou přípravu k jejich začlenění do základního vzdělávání, zahrnující výuku českého jazyka přizpůsobenou potřebám těchto žáků,</w:t>
      </w:r>
    </w:p>
    <w:p w14:paraId="693D8F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podle možností ve spolupráci se zeměmi původu žáka podporu výuky mateřského jazyka a kultury země jeho původu, která bude koordinována s běžnou výukou v základní škole.</w:t>
      </w:r>
    </w:p>
    <w:p w14:paraId="79AE40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Krajský úřad vykonává činnosti uvedené v odstavci 5 písm. a) i pro ostatní cizince.</w:t>
      </w:r>
    </w:p>
    <w:p w14:paraId="2CDD1C5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Krajský úřad zajistí přípravu pedagogických pracovníků, kteří budou uskutečňovat vzdělávání podle odstavce 5.</w:t>
      </w:r>
    </w:p>
    <w:p w14:paraId="39948D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(8)</w:t>
      </w:r>
      <w:r w:rsidRPr="00CC593D">
        <w:rPr>
          <w:rFonts w:eastAsia="Times New Roman" w:cs="Times New Roman"/>
          <w:szCs w:val="24"/>
          <w:lang w:eastAsia="cs-CZ"/>
        </w:rPr>
        <w:t xml:space="preserve"> Ministerstvo stanoví prováděcím právním předpisem formu, obsah a organizaci bezplatné přípravy podle odstavce 5 písm. a).</w:t>
      </w:r>
    </w:p>
    <w:p w14:paraId="12F4BB1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a povinnosti žáků, studentů a zákonných zástupců dětí a nezletilých žáků</w:t>
      </w:r>
    </w:p>
    <w:p w14:paraId="51BB1DA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21</w:t>
      </w:r>
    </w:p>
    <w:p w14:paraId="126C780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Práva žáků, studentů a zákonných zástupců dětí a nezletilých žáků</w:t>
      </w:r>
    </w:p>
    <w:p w14:paraId="6644F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mají právo</w:t>
      </w:r>
    </w:p>
    <w:p w14:paraId="7E2038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vzdělávání a školské služby podle tohoto zákona,</w:t>
      </w:r>
    </w:p>
    <w:p w14:paraId="351E1D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informace o průběhu a výsledcích svého vzdělávání,</w:t>
      </w:r>
    </w:p>
    <w:p w14:paraId="5F6349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volit a být voleni do školské rady, jsou-li zletilí,</w:t>
      </w:r>
    </w:p>
    <w:p w14:paraId="7F0CA2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14:paraId="22CD2E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vyjadřovat se ke všem rozhodnutím týkajícím se podstatných záležitostí jejich vzdělávání, přičemž jejich vyjádřením musí být věnována pozornost odpovídající jejich věku a stupni vývoje,</w:t>
      </w:r>
    </w:p>
    <w:p w14:paraId="346B30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na informace a poradenskou pomoc školy nebo školského poradenského zařízení v záležitostech týkajících se vzdělávání podle tohoto zákona.</w:t>
      </w:r>
    </w:p>
    <w:p w14:paraId="0F2468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Práva uvedená v odstavci 1 s výjimkou písmen a) a d) mají také zákonní zástupci dětí a nezletilých žáků.</w:t>
      </w:r>
    </w:p>
    <w:p w14:paraId="02B765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informace podle odstavce 1 písm. b) mají v případě zletilých žáků a studentů právo také jejich rodiče, popřípadě osoby, které vůči zletilým žákům a studentům plní vyživovací povinnost.</w:t>
      </w:r>
    </w:p>
    <w:p w14:paraId="50C574B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22</w:t>
      </w:r>
    </w:p>
    <w:p w14:paraId="421B97E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Povinnosti žáků, studentů a zákonných zástupců dětí a nezletilých žáků</w:t>
      </w:r>
    </w:p>
    <w:p w14:paraId="379E65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a studenti jsou povinni</w:t>
      </w:r>
    </w:p>
    <w:p w14:paraId="52B587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řádně docházet do školy nebo školského zařízení a řádně se vzdělávat,</w:t>
      </w:r>
    </w:p>
    <w:p w14:paraId="190BD6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dodržovat školní a vnitřní řád a předpisy a pokyny školy a školského zařízení k ochraně zdraví a bezpečnosti, s nimiž byli seznámeni,</w:t>
      </w:r>
    </w:p>
    <w:p w14:paraId="7640C8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plnit pokyny pedagogických pracovníků škol a školských zařízení vydané v souladu s právními předpisy a školním nebo vnitřním řádem.</w:t>
      </w:r>
    </w:p>
    <w:p w14:paraId="2E4EC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Zletilí žáci a studenti jsou dále povinni</w:t>
      </w:r>
    </w:p>
    <w:p w14:paraId="1F67A4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informovat školu a školské zařízení o změně zdravotní způsobilosti, zdravotních obtížích nebo jiných závažných skutečnostech, které by mohly mít vliv na průběh vzdělávání,</w:t>
      </w:r>
    </w:p>
    <w:p w14:paraId="661F34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dokládat důvody své nepřítomnosti ve vyučování v souladu s podmínkami stanovenými školním řádem,</w:t>
      </w:r>
    </w:p>
    <w:p w14:paraId="563460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žáka a studenta, a změny v těchto údajích.</w:t>
      </w:r>
    </w:p>
    <w:p w14:paraId="326173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Zákonní zástupci dětí a nezletilých žáků jsou povinni</w:t>
      </w:r>
    </w:p>
    <w:p w14:paraId="5FA82D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zajistit, aby dítě a žák docházel řádně do školy nebo školského zařízení,</w:t>
      </w:r>
    </w:p>
    <w:p w14:paraId="51E747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 vyzvání ředitele školy nebo školského zařízení se osobně zúčastnit projednání závažných otázek týkajících se vzdělávání dítěte nebo žáka,</w:t>
      </w:r>
    </w:p>
    <w:p w14:paraId="30BDEA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informovat školu a školské zařízení o změně zdravotní způsobilosti, zdravotních obtížích dítěte nebo žáka nebo jiných závažných skutečnostech, které by mohly mít vliv na průběh vzdělávání,</w:t>
      </w:r>
    </w:p>
    <w:p w14:paraId="00D3F6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dokládat důvody nepřítomnosti dítěte a žáka ve vyučování v souladu s podmínkami stanovenými školním řádem,</w:t>
      </w:r>
    </w:p>
    <w:p w14:paraId="5EAE1A36"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oznamovat škole a školskému zařízení údaje podle § 28 odst. 2 a 3 a další údaje, které jsou podstatné pro průběh vzdělávání nebo bezpečnost dítěte a žáka, a změny v těchto údajích.</w:t>
      </w:r>
    </w:p>
    <w:p w14:paraId="58306A20"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a povinnosti pedagogických pracovníků</w:t>
      </w:r>
    </w:p>
    <w:p w14:paraId="54643121" w14:textId="77777777"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t>§ 22a</w:t>
      </w:r>
    </w:p>
    <w:p w14:paraId="22BDA139"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Práva pedagogických pracovníků</w:t>
      </w:r>
    </w:p>
    <w:p w14:paraId="5FDEC034"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Pedagogičtí pracovníci mají při výkonu své pedagogické činnosti právo</w:t>
      </w:r>
    </w:p>
    <w:p w14:paraId="7F806314"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na zajištění podmínek potřebných pro výkon jejich pedagogické činnosti, zejména na ochranu před fyzickým násilím nebo psychickým nátlakem ze strany dětí, žáků, studentů nebo zákonných zástupců dětí a žáků a dalších osob, které jsou v přímém kontaktu s pedagogickým pracovníkem ve škole,</w:t>
      </w:r>
    </w:p>
    <w:p w14:paraId="7B65EE73"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aby nebylo do jejich přímé pedagogické činnosti zasahováno v rozporu s právními předpisy,</w:t>
      </w:r>
    </w:p>
    <w:p w14:paraId="1079991B"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na využíván</w:t>
      </w:r>
      <w:r>
        <w:rPr>
          <w:rFonts w:eastAsia="Times New Roman" w:cs="Times New Roman"/>
          <w:szCs w:val="24"/>
          <w:lang w:eastAsia="cs-CZ"/>
        </w:rPr>
        <w:t xml:space="preserve">í metod, forem a prostředků dle </w:t>
      </w:r>
      <w:r w:rsidRPr="00EF6488">
        <w:rPr>
          <w:rFonts w:eastAsia="Times New Roman" w:cs="Times New Roman"/>
          <w:szCs w:val="24"/>
          <w:lang w:eastAsia="cs-CZ"/>
        </w:rPr>
        <w:t xml:space="preserve">vlastního uvážení v souladu se zásadami a cíli vzdělávání při přímé vyučovací, výchovné, </w:t>
      </w:r>
      <w:proofErr w:type="spellStart"/>
      <w:r w:rsidRPr="00EF6488">
        <w:rPr>
          <w:rFonts w:eastAsia="Times New Roman" w:cs="Times New Roman"/>
          <w:szCs w:val="24"/>
          <w:lang w:eastAsia="cs-CZ"/>
        </w:rPr>
        <w:t>speciálněpedagogické</w:t>
      </w:r>
      <w:proofErr w:type="spellEnd"/>
      <w:r w:rsidRPr="00EF6488">
        <w:rPr>
          <w:rFonts w:eastAsia="Times New Roman" w:cs="Times New Roman"/>
          <w:szCs w:val="24"/>
          <w:lang w:eastAsia="cs-CZ"/>
        </w:rPr>
        <w:t xml:space="preserve"> a pedagogicko-psychologické činnosti,</w:t>
      </w:r>
    </w:p>
    <w:p w14:paraId="23F366DE"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volit a být voleni do školské rady,</w:t>
      </w:r>
    </w:p>
    <w:p w14:paraId="4BBE261E"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na objektivní hodnocení své pedagogické činnosti.</w:t>
      </w:r>
    </w:p>
    <w:p w14:paraId="58C93413" w14:textId="77777777" w:rsidR="00EF6488" w:rsidRPr="00EF6488" w:rsidRDefault="00EF6488" w:rsidP="00EF6488">
      <w:pPr>
        <w:spacing w:before="100" w:beforeAutospacing="1" w:after="100" w:afterAutospacing="1"/>
        <w:jc w:val="center"/>
        <w:rPr>
          <w:rFonts w:eastAsia="Times New Roman" w:cs="Times New Roman"/>
          <w:szCs w:val="24"/>
          <w:lang w:eastAsia="cs-CZ"/>
        </w:rPr>
      </w:pPr>
      <w:r w:rsidRPr="00EF6488">
        <w:rPr>
          <w:rFonts w:eastAsia="Times New Roman" w:cs="Times New Roman"/>
          <w:szCs w:val="24"/>
          <w:lang w:eastAsia="cs-CZ"/>
        </w:rPr>
        <w:lastRenderedPageBreak/>
        <w:t>§ 22b</w:t>
      </w:r>
    </w:p>
    <w:p w14:paraId="39DF9B50" w14:textId="77777777" w:rsidR="00EF6488" w:rsidRPr="00EF6488" w:rsidRDefault="00EF6488" w:rsidP="00EF6488">
      <w:pPr>
        <w:spacing w:before="100" w:beforeAutospacing="1" w:after="100" w:afterAutospacing="1"/>
        <w:jc w:val="center"/>
        <w:rPr>
          <w:rFonts w:eastAsia="Times New Roman" w:cs="Times New Roman"/>
          <w:b/>
          <w:szCs w:val="24"/>
          <w:lang w:eastAsia="cs-CZ"/>
        </w:rPr>
      </w:pPr>
      <w:r w:rsidRPr="00EF6488">
        <w:rPr>
          <w:rFonts w:eastAsia="Times New Roman" w:cs="Times New Roman"/>
          <w:b/>
          <w:szCs w:val="24"/>
          <w:lang w:eastAsia="cs-CZ"/>
        </w:rPr>
        <w:t>Povinnosti pedagogických pracovníků</w:t>
      </w:r>
    </w:p>
    <w:p w14:paraId="525620CE"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P</w:t>
      </w:r>
      <w:r>
        <w:rPr>
          <w:rFonts w:eastAsia="Times New Roman" w:cs="Times New Roman"/>
          <w:szCs w:val="24"/>
          <w:lang w:eastAsia="cs-CZ"/>
        </w:rPr>
        <w:t>edagogický pracovník je povinen</w:t>
      </w:r>
    </w:p>
    <w:p w14:paraId="4D356962"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a) vykonávat pedagogickou činnost v souladu se zásadami a cíli vzdělávání,</w:t>
      </w:r>
    </w:p>
    <w:p w14:paraId="1518B9AF"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b) chránit a respektovat práva dítěte, žáka nebo studenta,</w:t>
      </w:r>
    </w:p>
    <w:p w14:paraId="70982352"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c) chránit bezpečí a zdraví dítěte, žáka a studenta a předcházet všem formám rizikového chování ve školách a školských zařízeních,</w:t>
      </w:r>
    </w:p>
    <w:p w14:paraId="178FFC33"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d) svým přístupem k výchově a vzdělávání vytvářet pozitivní a bezpečné klima ve školním prostředí a podporovat jeho rozvoj,</w:t>
      </w:r>
    </w:p>
    <w:p w14:paraId="09CAEA4D" w14:textId="77777777" w:rsidR="00EF6488" w:rsidRPr="00EF6488"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e) zachovávat mlčenlivost a chránit před zneužitím osobní údaje, informace o zdravotním stavu dětí, žáků a studentů a výsledky poradenské pomoci školského poradenského zařízení a školního poradenského pracoviště, s nimiž přišel do styku,</w:t>
      </w:r>
    </w:p>
    <w:p w14:paraId="488B412C" w14:textId="77777777" w:rsidR="00EF6488" w:rsidRPr="00CC593D" w:rsidRDefault="00EF6488" w:rsidP="00EF6488">
      <w:pPr>
        <w:spacing w:before="100" w:beforeAutospacing="1" w:after="100" w:afterAutospacing="1"/>
        <w:rPr>
          <w:rFonts w:eastAsia="Times New Roman" w:cs="Times New Roman"/>
          <w:szCs w:val="24"/>
          <w:lang w:eastAsia="cs-CZ"/>
        </w:rPr>
      </w:pPr>
      <w:r w:rsidRPr="00EF6488">
        <w:rPr>
          <w:rFonts w:eastAsia="Times New Roman" w:cs="Times New Roman"/>
          <w:szCs w:val="24"/>
          <w:lang w:eastAsia="cs-CZ"/>
        </w:rPr>
        <w:t>f) poskytovat dítěti, žáku, studentovi nebo zákonnému zástupci nezletilého dítěte nebo žáka informace spojené s výchovou a vzděláváním.</w:t>
      </w:r>
    </w:p>
    <w:p w14:paraId="21500D7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vzdělávání ve školách</w:t>
      </w:r>
    </w:p>
    <w:p w14:paraId="1721C8A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23</w:t>
      </w:r>
    </w:p>
    <w:p w14:paraId="061B858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škol</w:t>
      </w:r>
    </w:p>
    <w:p w14:paraId="68DDBA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Mateřská, základní a střední škola se organizačně člení na třídy, vyšší odborná škola na studijní skupiny, konzervatoř a základní umělecká škola na oddělení a jazyková škola s právem státní jazykové zkoušky na kursy.</w:t>
      </w:r>
    </w:p>
    <w:p w14:paraId="1D3829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Třídy, studijní skupiny a oddělení všech škol, jejichž činnost vykonává jedna právnická osoba, se musí nacházet na území kraje, v němž má sídlo tato právnická osoba; výjimky povoluje v případech hodných zvláštního zřetele na návrh zřizovatele nebo právnické osoby, která vykonává činnost školy, ministerstvo.</w:t>
      </w:r>
    </w:p>
    <w:p w14:paraId="0E95EE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nejnižší počet dětí, žáků a studentů v jednotlivých druzích škol, nejnižší a nejvyšší počet dětí, žáků a studentů ve třídě, studijní skupině a oddělení.</w:t>
      </w:r>
    </w:p>
    <w:p w14:paraId="28D96813"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školy může povolit výjimku z nejnižšího počtu dětí, žáků a studentů stanoveného tímto zákonem a prováděcím právním předpisem za předpokladu, že uhradí zvýšené výdaje na vzdělávací činnost školy, a to nad výši stanovenou </w:t>
      </w:r>
      <w:r w:rsidR="008A2373">
        <w:rPr>
          <w:rFonts w:eastAsia="Times New Roman" w:cs="Times New Roman"/>
          <w:szCs w:val="24"/>
          <w:lang w:eastAsia="cs-CZ"/>
        </w:rPr>
        <w:t>podle § 161 až 162</w:t>
      </w:r>
      <w:r w:rsidRPr="00CC593D">
        <w:rPr>
          <w:rFonts w:eastAsia="Times New Roman" w:cs="Times New Roman"/>
          <w:szCs w:val="24"/>
          <w:lang w:eastAsia="cs-CZ"/>
        </w:rPr>
        <w:t>.</w:t>
      </w:r>
    </w:p>
    <w:p w14:paraId="377A59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Zřizovatel školy může povolit výjimku z nejvyššího počtu dětí, žáků a studentů stanoveného prováděcím právním předpisem do počtu 4 dětí, žáků a studentů za předpokladu, že toto zvýšení počtu není na újmu kvalitě vzdělávací činnosti školy a jsou splněny podmínky bezpečnosti a ochrany zdraví.</w:t>
      </w:r>
    </w:p>
    <w:p w14:paraId="6BB8F6C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24</w:t>
      </w:r>
    </w:p>
    <w:p w14:paraId="31DF7926"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rok</w:t>
      </w:r>
    </w:p>
    <w:p w14:paraId="653766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období školního vyučování a období školních prázdnin. Období školního vyučování se člení na pololetí. Ve školách se vyučuje v pětidenním vyučovacím týdnu.</w:t>
      </w:r>
    </w:p>
    <w:p w14:paraId="195B39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období školního vyučování může ředitel školy ze závažných důvodů, zejména organizačních a technických, vyhlásit pro žáky nejvýše 5 volných dnů ve školním roce. Umožňuje-li to povaha věci, ředitel školy s dostatečným předstihem oznámí důvody vyhlášení volného dne zřizovateli a zveřejní je způsobem umožňujícím dálkový přístup.</w:t>
      </w:r>
    </w:p>
    <w:p w14:paraId="5BABC5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může v jednotlivých případech hodných zvláštního zřetele stanovit odlišnosti v organizaci školního roku.</w:t>
      </w:r>
    </w:p>
    <w:p w14:paraId="67D45F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Ustanovení odstavců 1 až 3 se nevztahuje na vzdělávání v mateřských a jazykových školách s právem státní jazykové zkoušky, ustanovení odstavce 1 se nevztahuje na vzdělávání ve vyšších odborných školách.</w:t>
      </w:r>
    </w:p>
    <w:p w14:paraId="595E96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podrobnosti o organizaci školního roku, druhy, délku a termíny školních prázdnin, termíny vydávání vysvědčení, a organizaci školního roku a podmínky pro úpravu provozu v mateřských školách a jazykových školách s právem státní jazykové zkoušky.</w:t>
      </w:r>
    </w:p>
    <w:p w14:paraId="1CC13AB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25</w:t>
      </w:r>
    </w:p>
    <w:p w14:paraId="3BF571F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Formy vzdělávání</w:t>
      </w:r>
    </w:p>
    <w:p w14:paraId="5222E1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vzdělávání se uskutečňuje v denní formě vzdělávání. Střední a vyšší odborné vzdělávání se uskutečňuje v denní, večerní, dálkové, distanční a kombinované formě vzdělávání; vzdělání dosažené ve všech formách vzdělávání je rovnocenné.</w:t>
      </w:r>
    </w:p>
    <w:p w14:paraId="1F1EEB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Pro účely tohoto zákona se rozumí</w:t>
      </w:r>
    </w:p>
    <w:p w14:paraId="0037F5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denní formou vzdělávání výuka organizovaná pravidelně každý den v pětidenním vyučovacím týdnu v průběhu školního roku,</w:t>
      </w:r>
    </w:p>
    <w:p w14:paraId="7DE14B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večerní formou vzdělávání výuka organizovaná pravidelně několikrát v týdnu v rozsahu 10 až 18 hodin týdně v průběhu školního roku zpravidla v odpoledních a večerních hodinách,</w:t>
      </w:r>
    </w:p>
    <w:p w14:paraId="47148A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dálkovou formou vzdělávání samostatné studium spojené s konzultacemi v rozsahu 200 až 220 konzultačních hodin ve školním roce,</w:t>
      </w:r>
    </w:p>
    <w:p w14:paraId="7A12FB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distanční formou vzdělávání samostatné studium uskutečňované převážně nebo zcela prostřednictvím informačních technologií, popřípadě spojené s individuálními konzultacemi,</w:t>
      </w:r>
    </w:p>
    <w:p w14:paraId="455433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kombinovanou formou vzdělávání střídání denní a jiné formy vzdělávání stanovené tímto zákonem.</w:t>
      </w:r>
    </w:p>
    <w:p w14:paraId="4A4F8C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Délka dálkového, večerního, distančního nebo kombinovaného vzdělávání je nejvýše o 1 rok delší než doba vzdělávání v denní formě.</w:t>
      </w:r>
    </w:p>
    <w:p w14:paraId="68D2BDF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26</w:t>
      </w:r>
    </w:p>
    <w:p w14:paraId="77CEF037"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Vyučovací hodina</w:t>
      </w:r>
    </w:p>
    <w:p w14:paraId="58E26A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Vyučovací hodina v základním, základním uměleckém, středním a vyšším odborném vzdělávání trvá 45 minut. Vyučovací hodina odborného výcviku a odborné praxe ve středním a vyšším odborném vzdělávání trvá 60 minut. Rámcový nebo akreditovaný vzdělávací program pro žáky se speciálními vzdělávacími potřebami může stanovit odlišnou délku vyučovací hodiny. V odůvodněných případech lze vyučovací hodiny dělit a spojovat.</w:t>
      </w:r>
    </w:p>
    <w:p w14:paraId="011739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Rámcový vzdělávací program pro základní vzdělávání stanoví počet povinných vyučovacích hodin, a to v prvním a druhém ročníku nejvýše 22 povinných vyučovacích hodin, ve třetím až pátém ročníku nejvýše 26 povinných vyučovacích hodin, v šestém a sedmém ročníku nejvýše 30 a v osmém a devátém ročníku nejvýše 32 povinných vyučovacích hodin týdně. Rámcové vzdělávací programy pro střední vzdělávání a akreditované vzdělávací programy pro vyšší odborné vzdělávání stanoví počet povinných vyučovacích hodin, a to nejvýše 35 povinných vyučovacích hodin týdně; v případě konzervatoře a oborů vzdělání, v nichž je jako součást přijímacího řízení stanovena rámcovým vzdělávacím programem talentová zkouška, nejvýše 40 povinných vyučovacích hodin týdně; v případě oboru vzdělání Gymnázium se sportovní přípravou nejvýše 46 povinných vyučovacích hodin týdně; v případě odborného výcviku a odborné praxe v rámci praktického vyučování nejvýše 40 povinných vyučovacích hodin týdně.</w:t>
      </w:r>
    </w:p>
    <w:p w14:paraId="72FFAA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Rámcové vzdělávací programy pro základní a střední vzdělávání a akreditované vzdělávací programy pro vyšší odborné vzdělávání dále stanoví nejnižší počty povinných vyučovacích hodin v jednotlivých ročnících.</w:t>
      </w:r>
    </w:p>
    <w:p w14:paraId="553720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organizaci vyučování a pravidla pro dělení a spojování tříd a studijních skupin při vyučování.</w:t>
      </w:r>
    </w:p>
    <w:p w14:paraId="3EDA4FDD"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27</w:t>
      </w:r>
    </w:p>
    <w:p w14:paraId="5836B23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Učebnice, učební texty, školní potřeby</w:t>
      </w:r>
    </w:p>
    <w:p w14:paraId="4560D0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uděluje a odnímá učebnicím a učebním textům pro základní a střední vzdělávání schvalovací doložku na základě posouzení, zda jsou v souladu s cíli vzdělávání stanovenými tímto zákonem, rámcovými vzdělávacími programy a právními předpisy. Učebnicím a učebním textům pro zdravotnické obory středních škol ministerstvo uděluje a odnímá schvalovací doložku v dohodě s Ministerstvem zdravotnictví. Seznam učebnic a učebních textů, kterým byla udělena schvalovací doložka, zveřejňuje ministerstvo ve Věstníku Ministerstva školství, mládeže a tělovýchovy (dále jen "Věstník") a způsobem umožňujícím dálkový přístup.</w:t>
      </w:r>
    </w:p>
    <w:p w14:paraId="2E18D4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mohou při výuce kromě učebnic a učebních textů uvedených v seznamu podle odstavce 1 používat i další učebnice a učební texty, pokud nejsou v rozporu s cíli vzdělávání stanovenými tímto zákonem, rámcovými vzdělávacími programy nebo právními předpisy a pokud svou strukturou a obsahem vyhovují pedagogickým a didaktickým zásadám vzdělávání. </w:t>
      </w:r>
      <w:r w:rsidRPr="00CC593D">
        <w:rPr>
          <w:rFonts w:eastAsia="Times New Roman" w:cs="Times New Roman"/>
          <w:szCs w:val="24"/>
          <w:lang w:eastAsia="cs-CZ"/>
        </w:rPr>
        <w:lastRenderedPageBreak/>
        <w:t>O použití učebnic a učebních textů podle věty první rozhoduje ředitel školy, který zodpovídá za splnění uvedených podmínek.</w:t>
      </w:r>
    </w:p>
    <w:p w14:paraId="09A156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Žákům základních škol a dětem zařazeným do přípravných tříd (§ 47) jsou bezplatně poskytovány učebnice a učební texty uvedené v seznamu podle odstavce 1. Žáci prvního ročníku základního vzdělávání a děti zařazené do přípravných tříd tyto učebnice a učební texty nevracejí, žáci ostatních ročníků základního vzdělávání jsou povinni učebnice a učební texty vrátit nejpozději do konce příslušného školního roku.</w:t>
      </w:r>
    </w:p>
    <w:p w14:paraId="0D7FCF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Žákům středních škol, kteří plní povinnou školní docházku, a žákům uvedeným v § 16 odst. 9 větě první, kteří se vzdělávají ve středních školách, jsou bezplatně poskytovány učebnice a učební texty uvedené v seznamu podle odstavce 1. Tyto učebnice a učební texty jsou žáci povinni vrátit nejpozději do konce příslušného školního roku.</w:t>
      </w:r>
    </w:p>
    <w:p w14:paraId="7B56B5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střední školy zřizuje fond učebnic a učebních textů, a to nejméně pro 10 % žáků střední školy; tyto učebnice a učební texty jsou bezplatně zapůjčovány žákům s nařízenou ústavní výchovou nebo uloženou ochrannou výchovou, žákům s postavením azylanta, osoby požívající doplňkové ochrany nebo účastníka řízení o udělení mezinárodní ochrany na území České republiky, žákům v hmotné nouzi</w:t>
      </w:r>
      <w:r w:rsidRPr="00CC593D">
        <w:rPr>
          <w:rFonts w:eastAsia="Times New Roman" w:cs="Times New Roman"/>
          <w:szCs w:val="24"/>
          <w:vertAlign w:val="superscript"/>
          <w:lang w:eastAsia="cs-CZ"/>
        </w:rPr>
        <w:t>14</w:t>
      </w:r>
      <w:r w:rsidRPr="00CC593D">
        <w:rPr>
          <w:rFonts w:eastAsia="Times New Roman" w:cs="Times New Roman"/>
          <w:szCs w:val="24"/>
          <w:lang w:eastAsia="cs-CZ"/>
        </w:rPr>
        <w:t xml:space="preserve">), jakož i v dalších případech hodných zvláštního </w:t>
      </w:r>
      <w:proofErr w:type="gramStart"/>
      <w:r w:rsidRPr="00CC593D">
        <w:rPr>
          <w:rFonts w:eastAsia="Times New Roman" w:cs="Times New Roman"/>
          <w:szCs w:val="24"/>
          <w:lang w:eastAsia="cs-CZ"/>
        </w:rPr>
        <w:t>zřetele..</w:t>
      </w:r>
      <w:proofErr w:type="gramEnd"/>
    </w:p>
    <w:p w14:paraId="48870D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Žákům přípravných tříd základních škol, přípravného stupně základní školy speciální, prvního ročníku základního vzdělávání, žákům základního vzdělávání podle § 46 odst. 3 a žákům uvedeným v § 16 odst. 9 větě první, kteří jsou žáky základní školy, jsou bezplatně poskytovány základní školní potřeby. Ministerstvo stanoví prováděcím právním předpisem rozsah tohoto bezplatného poskytování základních školních potřeb.</w:t>
      </w:r>
    </w:p>
    <w:p w14:paraId="000C42B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Dokumentace škol a školských zařízení</w:t>
      </w:r>
    </w:p>
    <w:p w14:paraId="7168AA5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28</w:t>
      </w:r>
    </w:p>
    <w:p w14:paraId="575BC4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vedou podle povahy své činnosti tuto dokumentaci:</w:t>
      </w:r>
    </w:p>
    <w:p w14:paraId="768CF0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zápisu do školského rejstříku a o jeho změnách a doklady uvedené v § 147,</w:t>
      </w:r>
    </w:p>
    <w:p w14:paraId="17E9E4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evidenci dětí, žáků nebo studentů (dále jen "školní matrika"),</w:t>
      </w:r>
    </w:p>
    <w:p w14:paraId="02EDEC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doklady o přijímání dětí, žáků, studentů a uchazečů ke vzdělávání, o průběhu vzdělávání a jeho ukončování,</w:t>
      </w:r>
    </w:p>
    <w:p w14:paraId="7CA69E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programy podle § 4 až 6,</w:t>
      </w:r>
    </w:p>
    <w:p w14:paraId="1F16D3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výroční zprávy o činnosti školy,</w:t>
      </w:r>
    </w:p>
    <w:p w14:paraId="49AE1B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třídní knihu, která obsahuje průkazné údaje o poskytovaném vzdělávání a jeho průběhu,</w:t>
      </w:r>
    </w:p>
    <w:p w14:paraId="376617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školní řád nebo vnitřní řád, rozvrh vyučovacích hodin,</w:t>
      </w:r>
    </w:p>
    <w:p w14:paraId="6295C0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záznamy z pedagogických rad,</w:t>
      </w:r>
    </w:p>
    <w:p w14:paraId="260A6D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i)</w:t>
      </w:r>
      <w:r w:rsidRPr="00CC593D">
        <w:rPr>
          <w:rFonts w:eastAsia="Times New Roman" w:cs="Times New Roman"/>
          <w:szCs w:val="24"/>
          <w:lang w:eastAsia="cs-CZ"/>
        </w:rPr>
        <w:t xml:space="preserve"> knihu úrazů a záznamy o úrazech dětí, žáků a studentů, popřípadě lékařské posudky,</w:t>
      </w:r>
    </w:p>
    <w:p w14:paraId="792018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protokoly a záznamy o provedených kontrolách a inspekční zprávy,</w:t>
      </w:r>
    </w:p>
    <w:p w14:paraId="5F4FBC2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personální a mzdovou dokumentaci, hospodářskou dokumentaci a účetní evidenci</w:t>
      </w:r>
      <w:r w:rsidRPr="00CC593D">
        <w:rPr>
          <w:rFonts w:eastAsia="Times New Roman" w:cs="Times New Roman"/>
          <w:szCs w:val="24"/>
          <w:vertAlign w:val="superscript"/>
          <w:lang w:eastAsia="cs-CZ"/>
        </w:rPr>
        <w:t>15</w:t>
      </w:r>
      <w:r w:rsidRPr="00CC593D">
        <w:rPr>
          <w:rFonts w:eastAsia="Times New Roman" w:cs="Times New Roman"/>
          <w:szCs w:val="24"/>
          <w:lang w:eastAsia="cs-CZ"/>
        </w:rPr>
        <w:t xml:space="preserve">) a další dokumentaci stanovenou zvláštními právními </w:t>
      </w:r>
      <w:proofErr w:type="gramStart"/>
      <w:r w:rsidRPr="00CC593D">
        <w:rPr>
          <w:rFonts w:eastAsia="Times New Roman" w:cs="Times New Roman"/>
          <w:szCs w:val="24"/>
          <w:lang w:eastAsia="cs-CZ"/>
        </w:rPr>
        <w:t>předpisy.</w:t>
      </w:r>
      <w:r w:rsidRPr="00CC593D">
        <w:rPr>
          <w:rFonts w:eastAsia="Times New Roman" w:cs="Times New Roman"/>
          <w:szCs w:val="24"/>
          <w:vertAlign w:val="superscript"/>
          <w:lang w:eastAsia="cs-CZ"/>
        </w:rPr>
        <w:t>16</w:t>
      </w:r>
      <w:proofErr w:type="gramEnd"/>
      <w:r w:rsidRPr="00CC593D">
        <w:rPr>
          <w:rFonts w:eastAsia="Times New Roman" w:cs="Times New Roman"/>
          <w:szCs w:val="24"/>
          <w:lang w:eastAsia="cs-CZ"/>
        </w:rPr>
        <w:t>)</w:t>
      </w:r>
    </w:p>
    <w:p w14:paraId="10F2CB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matrika školy podle povahy její činnosti obsahuje tyto údaje o dítěti, žákovi nebo studentovi:</w:t>
      </w:r>
    </w:p>
    <w:p w14:paraId="4D6E8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místo narození a místo trvalého pobytu, popřípadě místo pobytu na území České republiky podle druhu pobytu cizince nebo místo pobytu v zahraničí, nepobývá-li dítě, žák nebo student na území České republiky,</w:t>
      </w:r>
    </w:p>
    <w:p w14:paraId="237FD2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údaje o předchozím vzdělávání, včetně dosaženého stupně vzdělání,</w:t>
      </w:r>
    </w:p>
    <w:p w14:paraId="79C92D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obor, formu a délku vzdělávání, jde-li o střední a vyšší odbornou školu,</w:t>
      </w:r>
    </w:p>
    <w:p w14:paraId="35D89B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datum zahájení vzdělávání ve škole,</w:t>
      </w:r>
    </w:p>
    <w:p w14:paraId="51CDB0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údaje o průběhu a výsledcích vzdělávání ve škole, vyučovací jazyk,</w:t>
      </w:r>
    </w:p>
    <w:p w14:paraId="5AFBFD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školou v souladu s § 16, a o závěrech vyšetření uvedených v doporučení školského poradenského zařízení,</w:t>
      </w:r>
    </w:p>
    <w:p w14:paraId="1039DC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údaje o zdravotní způsobilosti ke vzdělávání a o zdravotních obtížích, které by mohly mít vliv na průběh vzdělávání,</w:t>
      </w:r>
    </w:p>
    <w:p w14:paraId="16D711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ukončení vzdělávání ve škole; údaje o zkoušce, jíž bylo vzdělávání ve střední nebo vyšší odborné škole ukončeno,</w:t>
      </w:r>
    </w:p>
    <w:p w14:paraId="53D7E9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14:paraId="1D2B47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matrika školského zařízení podle povahy jeho činnosti obsahuje tyto údaje o dítěti, žákovi nebo studentovi:</w:t>
      </w:r>
    </w:p>
    <w:p w14:paraId="205EA9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a příjmení, rodné číslo, popřípadě datum narození, nebylo-li rodné číslo dítěti, žákovi nebo studentovi přiděleno, dále státní občanství a místo trvalého pobytu, popřípadě místo pobytu na území České republiky podle druhu pobytu cizince nebo místo pobytu v zahraničí, nepobývá-li dítě, žák nebo student na území České republiky,</w:t>
      </w:r>
    </w:p>
    <w:p w14:paraId="6A8A72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datum zahájení a ukončení školské služby nebo vzdělávání,</w:t>
      </w:r>
    </w:p>
    <w:p w14:paraId="5C5AAF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zdravotní způsobilosti, popřípadě o zdravotních obtížích, které by mohly mít vliv na poskytování školské služby nebo vzdělávání,</w:t>
      </w:r>
    </w:p>
    <w:p w14:paraId="1DFA2E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údaje o znevýhodnění dítěte, žáka nebo studenta uvedeném v § 16, údaje o mimořádném nadání, údaje o podpůrných opatřeních poskytovaných dítěti, žákovi nebo studentovi školským zařízením v souladu s § 16, a o závěrech vyšetření uvedených v doporučení školského poradenského zařízení,</w:t>
      </w:r>
    </w:p>
    <w:p w14:paraId="21E75C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označení školy, v níž se dítě, žák nebo student vzdělává,</w:t>
      </w:r>
    </w:p>
    <w:p w14:paraId="43E471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jméno a příjmení zákonného zástupce, místo trvalého pobytu nebo bydliště, pokud nemá na území České republiky místo trvalého pobytu, a adresu pro doručování písemností, telefonické spojení.</w:t>
      </w:r>
    </w:p>
    <w:p w14:paraId="2DF245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Záznam nebo změna údaje ve školní matrice se provede neprodleně po rozhodné události. Školy a školská zařízení jsou údaje z dokumentace a údaje ze školní matriky oprávněny poskytovat osobám, které svůj nárok prokáží oprávněním stanoveným tímto nebo zvláštním zákonem</w:t>
      </w:r>
      <w:r w:rsidRPr="00CC593D">
        <w:rPr>
          <w:rFonts w:eastAsia="Times New Roman" w:cs="Times New Roman"/>
          <w:szCs w:val="24"/>
          <w:vertAlign w:val="superscript"/>
          <w:lang w:eastAsia="cs-CZ"/>
        </w:rPr>
        <w:t>18</w:t>
      </w:r>
      <w:r w:rsidRPr="00CC593D">
        <w:rPr>
          <w:rFonts w:eastAsia="Times New Roman" w:cs="Times New Roman"/>
          <w:szCs w:val="24"/>
          <w:lang w:eastAsia="cs-CZ"/>
        </w:rPr>
        <w:t>).</w:t>
      </w:r>
    </w:p>
    <w:p w14:paraId="426D44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popřípadě jím zřízená právnická osoba sdružuje pro statistické účely a pro účely plnění dalších povinností stanovených ministerstvu tímto zákonem údaje z dokumentace škol a školských zařízení a ze školních matrik s výjimkou údajů uvedených v odstavci 2 písm. g) a i) a odstavci 3 písm. c) a f); údaje uvedené v odstavci 2 písm. f) a odstavci 3 písm. d) se sdružují v anonymizované podobě. Právnické osoby vykonávající činnost škol a školských zařízení předávají údaje z dokumentace a školních matrik a další údaje nezbytné pro stanovení kvalifikovaných odhadů ukazatelů vzdělávání a vzdělávací soustavy ministerstvu, popřípadě jím zřízené právnické osobě. Právnické osoby vykonávající činnost škol a školských zařízení, které nezřizuje ministerstvo, předávají tyto údaje v podobě statistických informací také krajskému úřadu, v případě škol a školských zařízení zřizovaných obcí nebo svazkem obcí také obecnímu úřadu obce s rozšířenou působností.</w:t>
      </w:r>
    </w:p>
    <w:p w14:paraId="74F48F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Ministerstvo stanoví prováděcím právním předpisem podmínky, rozsah, formu a způsob vedení dokumentace škol a školských zařízení a školní matriky a rozsah, formu, způsob a termíny předávání údajů z dokumentace škol a školských zařízení a školní matriky podle odstavce 5.</w:t>
      </w:r>
    </w:p>
    <w:p w14:paraId="652039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formu a obsah platných tiskopisů vysvědčení, výpisů z vysvědčení, výučních listů a diplomů o absolutoriu. Na vysvědčeních, výučních listech a diplomech o absolutoriu se vždy uvádí rodné číslo fyzické osoby, které byl doklad vydán, bylo-li jí rodné číslo přiděleno. Vysvědčení, diplomy o absolutoriu a výuční listy jsou opatřeny státním znakem České republiky</w:t>
      </w:r>
      <w:r w:rsidRPr="00CC593D">
        <w:rPr>
          <w:rFonts w:eastAsia="Times New Roman" w:cs="Times New Roman"/>
          <w:szCs w:val="24"/>
          <w:vertAlign w:val="superscript"/>
          <w:lang w:eastAsia="cs-CZ"/>
        </w:rPr>
        <w:t>19</w:t>
      </w:r>
      <w:r w:rsidRPr="00CC593D">
        <w:rPr>
          <w:rFonts w:eastAsia="Times New Roman" w:cs="Times New Roman"/>
          <w:szCs w:val="24"/>
          <w:lang w:eastAsia="cs-CZ"/>
        </w:rPr>
        <w:t>) a jsou veřejnou listinou.</w:t>
      </w:r>
    </w:p>
    <w:p w14:paraId="203A11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vysvědčení, výučním listu nebo na diplomu o absolutoriu není přípustné provádět opravy zápisu. Podpisy na vysvědčeních, výučních listech a diplomech o absolutoriu musí být originální. Právnické osoby vykonávající činnost školy a právnická osoba podle </w:t>
      </w:r>
      <w:r w:rsidRPr="008A2373">
        <w:rPr>
          <w:rFonts w:eastAsia="Times New Roman" w:cs="Times New Roman"/>
          <w:strike/>
          <w:szCs w:val="24"/>
          <w:lang w:eastAsia="cs-CZ"/>
        </w:rPr>
        <w:t>§ 171 odst</w:t>
      </w:r>
      <w:r w:rsidR="008A2373" w:rsidRPr="008A2373">
        <w:rPr>
          <w:rFonts w:eastAsia="Times New Roman" w:cs="Times New Roman"/>
          <w:strike/>
          <w:szCs w:val="24"/>
          <w:lang w:eastAsia="cs-CZ"/>
        </w:rPr>
        <w:t>. 4</w:t>
      </w:r>
      <w:r w:rsidR="00671E81">
        <w:rPr>
          <w:rFonts w:eastAsia="Times New Roman" w:cs="Times New Roman"/>
          <w:strike/>
          <w:szCs w:val="24"/>
          <w:lang w:eastAsia="cs-CZ"/>
        </w:rPr>
        <w:t xml:space="preserve"> </w:t>
      </w:r>
      <w:r w:rsidR="008A2373" w:rsidRPr="008A2373">
        <w:rPr>
          <w:rFonts w:eastAsia="Times New Roman" w:cs="Times New Roman"/>
          <w:b/>
          <w:szCs w:val="24"/>
          <w:lang w:eastAsia="cs-CZ"/>
        </w:rPr>
        <w:t xml:space="preserve">§ 171 odst. </w:t>
      </w:r>
      <w:r w:rsidR="008A2373">
        <w:rPr>
          <w:rFonts w:eastAsia="Times New Roman" w:cs="Times New Roman"/>
          <w:b/>
          <w:szCs w:val="24"/>
          <w:lang w:eastAsia="cs-CZ"/>
        </w:rPr>
        <w:t>3</w:t>
      </w:r>
      <w:r w:rsidRPr="00671E81">
        <w:rPr>
          <w:rFonts w:eastAsia="Times New Roman" w:cs="Times New Roman"/>
          <w:b/>
          <w:szCs w:val="24"/>
          <w:lang w:eastAsia="cs-CZ"/>
        </w:rPr>
        <w:t xml:space="preserve"> </w:t>
      </w:r>
      <w:r w:rsidRPr="00CC593D">
        <w:rPr>
          <w:rFonts w:eastAsia="Times New Roman" w:cs="Times New Roman"/>
          <w:szCs w:val="24"/>
          <w:lang w:eastAsia="cs-CZ"/>
        </w:rPr>
        <w:t>věty první vydávají stejnopisy a opisy vysvědčení, výučních listů a diplomů o absolutoriu; za vystavení tohoto stejnopisu či opisu lze požadovat úhradu vynaložených nákladů, jejíž výše nesmí překročit 100 Kč. Ministerstvo stanoví prováděcím právním předpisem podmínky pro vydávání stejnopisů a opisů vysvědčení, výučních listů a diplomů o absolutoriu.</w:t>
      </w:r>
    </w:p>
    <w:p w14:paraId="6EAFCB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Školy vedou evidenci tiskopisů vysvědčení, která jsou dokladem o dosaženém stupni vzdělání, výučních listů a diplomů o absolutoriu.</w:t>
      </w:r>
    </w:p>
    <w:p w14:paraId="69131D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(10)</w:t>
      </w:r>
      <w:r w:rsidRPr="00CC593D">
        <w:rPr>
          <w:rFonts w:eastAsia="Times New Roman" w:cs="Times New Roman"/>
          <w:szCs w:val="24"/>
          <w:lang w:eastAsia="cs-CZ"/>
        </w:rPr>
        <w:t xml:space="preserve"> Ukládání dokumentace upravují zvláštní právní </w:t>
      </w:r>
      <w:proofErr w:type="gramStart"/>
      <w:r w:rsidRPr="00CC593D">
        <w:rPr>
          <w:rFonts w:eastAsia="Times New Roman" w:cs="Times New Roman"/>
          <w:szCs w:val="24"/>
          <w:lang w:eastAsia="cs-CZ"/>
        </w:rPr>
        <w:t>předpisy.</w:t>
      </w:r>
      <w:r w:rsidRPr="00CC593D">
        <w:rPr>
          <w:rFonts w:eastAsia="Times New Roman" w:cs="Times New Roman"/>
          <w:szCs w:val="24"/>
          <w:vertAlign w:val="superscript"/>
          <w:lang w:eastAsia="cs-CZ"/>
        </w:rPr>
        <w:t>20</w:t>
      </w:r>
      <w:proofErr w:type="gramEnd"/>
      <w:r w:rsidRPr="00CC593D">
        <w:rPr>
          <w:rFonts w:eastAsia="Times New Roman" w:cs="Times New Roman"/>
          <w:szCs w:val="24"/>
          <w:lang w:eastAsia="cs-CZ"/>
        </w:rPr>
        <w:t>)</w:t>
      </w:r>
    </w:p>
    <w:p w14:paraId="1D5D87F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Bezpečnost a ochrana zdraví ve školách a školských zařízeních</w:t>
      </w:r>
    </w:p>
    <w:p w14:paraId="2836CC2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29</w:t>
      </w:r>
    </w:p>
    <w:p w14:paraId="5941D1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jsou při vzdělávání a s ním přímo souvisejících činnostech a při poskytování školských služeb povinny přihlížet k základním fyziologickým potřebám dětí, žáků a studentů a vytvářet podmínky pro jejich zdravý vývoj a pro předcházení vzniku sociálně patologických jevů.</w:t>
      </w:r>
    </w:p>
    <w:p w14:paraId="4D2027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zajišťují bezpečnost a ochranu zdraví dětí, žáků a studentů při vzdělávání a s ním přímo souvisejících činnostech a při poskytování školských služeb a poskytují žákům a studentům nezbytné informace k zajištění bezpečnosti a ochrany zdraví. Ministerstvo stanoví vyhláškou opatření k zajištění bezpečnosti a ochrany zdraví dětí, žáků a studentů při vzdělávání ve školách a školských zařízeních a při činnostech s ním souvisejících.</w:t>
      </w:r>
    </w:p>
    <w:p w14:paraId="65964E40"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Školy a školská zařízení jsou povinny vést evidenci úrazů dětí, žáků a studentů, k nimž došlo při činnostech uvedených v odstavci 2, vyhotovit a zaslat záznam o úrazu stanoveným orgánům a institucím. Ministerstvo stanoví vyhláškou způsob evidence úrazů, hlášení a zasílání záznamu o úrazu, vzor záznamu o úrazu a okruh orgánů a institucí, jimž se záznam o úrazu zasílá.</w:t>
      </w:r>
    </w:p>
    <w:p w14:paraId="5244E788" w14:textId="77777777" w:rsidR="007C509B" w:rsidRPr="000F51A3" w:rsidRDefault="00671E81" w:rsidP="00036F8D">
      <w:pPr>
        <w:rPr>
          <w:rFonts w:eastAsia="Times New Roman" w:cs="Times New Roman"/>
          <w:szCs w:val="24"/>
          <w:lang w:eastAsia="cs-CZ"/>
        </w:rPr>
      </w:pPr>
      <w:r w:rsidRPr="000F51A3">
        <w:rPr>
          <w:rFonts w:eastAsia="Times New Roman" w:cs="Times New Roman"/>
          <w:szCs w:val="24"/>
          <w:lang w:eastAsia="cs-CZ"/>
        </w:rPr>
        <w:t>(4) Žáci mohou při vzdělávání a poskytování školských služeb ve školách a školských zařízeních a s ním přímo souvisejících činnostech</w:t>
      </w:r>
    </w:p>
    <w:p w14:paraId="38733708" w14:textId="77777777" w:rsidR="00671E81" w:rsidRPr="000F51A3" w:rsidRDefault="00671E81" w:rsidP="00036F8D">
      <w:pPr>
        <w:rPr>
          <w:rFonts w:eastAsia="Times New Roman" w:cs="Times New Roman"/>
          <w:szCs w:val="24"/>
          <w:lang w:eastAsia="cs-CZ"/>
        </w:rPr>
      </w:pPr>
      <w:r w:rsidRPr="000F51A3">
        <w:rPr>
          <w:rFonts w:eastAsia="Times New Roman" w:cs="Times New Roman"/>
          <w:szCs w:val="24"/>
          <w:lang w:eastAsia="cs-CZ"/>
        </w:rPr>
        <w:t>a)</w:t>
      </w:r>
      <w:r w:rsidR="00036F8D" w:rsidRPr="000F51A3">
        <w:rPr>
          <w:rFonts w:eastAsia="Times New Roman" w:cs="Times New Roman"/>
          <w:szCs w:val="24"/>
          <w:lang w:eastAsia="cs-CZ"/>
        </w:rPr>
        <w:t xml:space="preserve"> </w:t>
      </w:r>
      <w:r w:rsidRPr="000F51A3">
        <w:rPr>
          <w:rFonts w:eastAsia="Times New Roman" w:cs="Times New Roman"/>
          <w:szCs w:val="24"/>
          <w:lang w:eastAsia="cs-CZ"/>
        </w:rPr>
        <w:t>nakládat s nebezpečnými chemickými látkami nebo směsmi klasifikovanými jako vysoce toxické, které jsou stanoveny prováděcím právním předpisem, pouze pod dohledem osoby s odbornou způsobilostí podle zákona upravujícího ochranu veřejného zdraví</w:t>
      </w:r>
      <w:r w:rsidRPr="000F51A3">
        <w:rPr>
          <w:rFonts w:eastAsia="Times New Roman" w:cs="Times New Roman"/>
          <w:szCs w:val="24"/>
          <w:vertAlign w:val="superscript"/>
          <w:lang w:eastAsia="cs-CZ"/>
        </w:rPr>
        <w:t xml:space="preserve">65) </w:t>
      </w:r>
      <w:r w:rsidRPr="000F51A3">
        <w:rPr>
          <w:rFonts w:eastAsia="Times New Roman" w:cs="Times New Roman"/>
          <w:szCs w:val="24"/>
          <w:lang w:eastAsia="cs-CZ"/>
        </w:rPr>
        <w:t>vykonávaným způsobem stanoveným prováděcím právním předpisem,</w:t>
      </w:r>
    </w:p>
    <w:p w14:paraId="3712F397" w14:textId="77777777" w:rsidR="00036F8D" w:rsidRPr="000F51A3" w:rsidRDefault="00671E81" w:rsidP="00036F8D">
      <w:pPr>
        <w:rPr>
          <w:rFonts w:eastAsia="Times New Roman" w:cs="Times New Roman"/>
          <w:szCs w:val="24"/>
          <w:lang w:eastAsia="cs-CZ"/>
        </w:rPr>
      </w:pPr>
      <w:r w:rsidRPr="000F51A3">
        <w:rPr>
          <w:rFonts w:eastAsia="Times New Roman" w:cs="Times New Roman"/>
          <w:szCs w:val="24"/>
          <w:lang w:eastAsia="cs-CZ"/>
        </w:rPr>
        <w:t>b)</w:t>
      </w:r>
      <w:r w:rsidR="00036F8D" w:rsidRPr="000F51A3">
        <w:rPr>
          <w:rFonts w:eastAsia="Times New Roman" w:cs="Times New Roman"/>
          <w:szCs w:val="24"/>
          <w:lang w:eastAsia="cs-CZ"/>
        </w:rPr>
        <w:t xml:space="preserve"> </w:t>
      </w:r>
      <w:r w:rsidRPr="000F51A3">
        <w:rPr>
          <w:rFonts w:eastAsia="Times New Roman" w:cs="Times New Roman"/>
          <w:szCs w:val="24"/>
          <w:lang w:eastAsia="cs-CZ"/>
        </w:rPr>
        <w:t>nakládat s nebezpečnými chemickými látkami nebo směsmi neuvedenými v písmenu a) nebo vykonávat činnosti spojené s nebezpečnou expozicí prachu nebo biologickým činitelům, které jsou stanoveny prováděcím právním předpisem, pouze pod dohledem odpovědné osoby, která vykonává pedagogickou činnost a splňuje požadavky stanovené prováděcím právním předpisem, nebo instruktora na pracovišti právnických nebo fyzických osob, kde žáci vykonávají praktické vyučování, vykonávaným způsobem stanoveným prováděcím právním předpisem.</w:t>
      </w:r>
    </w:p>
    <w:p w14:paraId="6D17BED8" w14:textId="77777777" w:rsidR="00036F8D" w:rsidRPr="000F51A3" w:rsidRDefault="00036F8D" w:rsidP="00036F8D"/>
    <w:p w14:paraId="43016040" w14:textId="77777777" w:rsidR="007C509B" w:rsidRPr="000F51A3" w:rsidRDefault="007C509B" w:rsidP="00036F8D">
      <w:pPr>
        <w:rPr>
          <w:rFonts w:eastAsia="Times New Roman" w:cs="Times New Roman"/>
          <w:szCs w:val="24"/>
          <w:lang w:eastAsia="cs-CZ"/>
        </w:rPr>
      </w:pPr>
      <w:proofErr w:type="gramStart"/>
      <w:r w:rsidRPr="000F51A3">
        <w:t xml:space="preserve">(5)   </w:t>
      </w:r>
      <w:r w:rsidRPr="000F51A3">
        <w:rPr>
          <w:iCs/>
          <w:szCs w:val="24"/>
        </w:rPr>
        <w:t>Ministerstvo</w:t>
      </w:r>
      <w:proofErr w:type="gramEnd"/>
      <w:r w:rsidRPr="000F51A3">
        <w:rPr>
          <w:iCs/>
          <w:szCs w:val="24"/>
        </w:rPr>
        <w:t xml:space="preserve"> stanoví vyhláškou</w:t>
      </w:r>
      <w:r w:rsidRPr="000F51A3">
        <w:t xml:space="preserve"> </w:t>
      </w:r>
    </w:p>
    <w:p w14:paraId="26D653CA" w14:textId="77777777" w:rsidR="007C509B" w:rsidRPr="000F51A3" w:rsidRDefault="007C509B" w:rsidP="007C509B">
      <w:pPr>
        <w:pStyle w:val="Textpsmene"/>
        <w:numPr>
          <w:ilvl w:val="7"/>
          <w:numId w:val="2"/>
        </w:numPr>
      </w:pPr>
      <w:r w:rsidRPr="000F51A3">
        <w:t xml:space="preserve">látky, směsi, prachy a biologické činitele uvedené v odstavci 4, se kterými mohou žáci nakládat při základním, středním a zájmovém vzdělávání, při poskytování školských služeb a s ním přímo souvisejících činnostech, </w:t>
      </w:r>
    </w:p>
    <w:p w14:paraId="07592C60" w14:textId="77777777" w:rsidR="007C509B" w:rsidRPr="000F51A3" w:rsidRDefault="007C509B" w:rsidP="007F6974">
      <w:pPr>
        <w:pStyle w:val="Textpsmene"/>
        <w:spacing w:before="100" w:beforeAutospacing="1" w:after="100" w:afterAutospacing="1"/>
        <w:rPr>
          <w:szCs w:val="24"/>
        </w:rPr>
      </w:pPr>
      <w:r w:rsidRPr="000F51A3">
        <w:t>podmínky nakládání s nebezpečnými chemickými látkami a směsmi a způsob výkonu dohledu při tomto nakládání a podmínky výkonu činností spojených s nebezpečnou expozicí prachu a biologickým činitelům, způsob výkonu dohledu při těchto činnostech a požadavky na osobu vykonávající dohled při těchto činnostech.</w:t>
      </w:r>
    </w:p>
    <w:p w14:paraId="03081700" w14:textId="77777777" w:rsidR="00671E81" w:rsidRPr="00671E81" w:rsidRDefault="00671E81" w:rsidP="00671E81">
      <w:pPr>
        <w:spacing w:before="100" w:beforeAutospacing="1" w:after="100" w:afterAutospacing="1"/>
        <w:rPr>
          <w:rFonts w:eastAsia="Times New Roman" w:cs="Times New Roman"/>
          <w:b/>
          <w:szCs w:val="24"/>
          <w:lang w:eastAsia="cs-CZ"/>
        </w:rPr>
      </w:pPr>
    </w:p>
    <w:p w14:paraId="6867105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Školní řád, vnitřní řád a stipendijní řád</w:t>
      </w:r>
    </w:p>
    <w:p w14:paraId="54EB0CC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30</w:t>
      </w:r>
    </w:p>
    <w:p w14:paraId="58556A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vydá školní řád; ředitel školského zařízení vnitřní řád. Školní řád a vnitřní řád upravuje</w:t>
      </w:r>
    </w:p>
    <w:p w14:paraId="5FF421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podrobnosti k výkonu práv a povinností dětí, žáků, studentů a jejich zákonných zástupců ve škole nebo školském zařízení a podrobnosti o pravidlech vzájemných vztahů se zaměstnanci ve škole nebo školském zařízení,</w:t>
      </w:r>
    </w:p>
    <w:p w14:paraId="33B03A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provoz a vnitřní režim školy nebo školského zařízení,</w:t>
      </w:r>
    </w:p>
    <w:p w14:paraId="0AD2AA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podmínky zajištění bezpečnosti a ochrany zdraví dětí, žáků nebo studentů a jejich ochrany před sociálně patologickými jevy a před projevy diskriminace, nepřátelství nebo násilí,</w:t>
      </w:r>
    </w:p>
    <w:p w14:paraId="4EF19C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zacházení s majetkem školy nebo školského zařízení ze strany dětí, žáků a studentů.</w:t>
      </w:r>
    </w:p>
    <w:p w14:paraId="260622C5"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Školní řád obsahuje také pravidla pro hodnocení výsledků vzdělávání žáků a studentů.</w:t>
      </w:r>
    </w:p>
    <w:p w14:paraId="5470AF84" w14:textId="77777777" w:rsidR="007C509B" w:rsidRPr="000F51A3" w:rsidRDefault="007C509B" w:rsidP="005D0239">
      <w:pPr>
        <w:shd w:val="clear" w:color="auto" w:fill="FFF2CC" w:themeFill="accent4" w:themeFillTint="33"/>
        <w:spacing w:before="100" w:beforeAutospacing="1" w:after="100" w:afterAutospacing="1"/>
        <w:rPr>
          <w:rFonts w:eastAsia="Times New Roman" w:cs="Times New Roman"/>
          <w:szCs w:val="24"/>
          <w:lang w:eastAsia="cs-CZ"/>
        </w:rPr>
      </w:pPr>
      <w:r w:rsidRPr="000F51A3">
        <w:rPr>
          <w:rFonts w:eastAsia="Times New Roman" w:cs="Times New Roman"/>
          <w:szCs w:val="24"/>
          <w:lang w:eastAsia="cs-CZ"/>
        </w:rPr>
        <w:t>(3) Školní řád nebo vnitřní řád může omezit nebo zakázat používání mobilních telefonů nebo jiných elektronických zařízení dětmi, žáky nebo studenty, s výjimkou jejich používání v nezbytném rozsahu ze zdravotních důvodů.</w:t>
      </w:r>
    </w:p>
    <w:p w14:paraId="020A2D87" w14:textId="1519E93C" w:rsidR="004B3D56" w:rsidRPr="000F51A3" w:rsidRDefault="006D1FDA" w:rsidP="005D0239">
      <w:pPr>
        <w:shd w:val="clear" w:color="auto" w:fill="FFF2CC" w:themeFill="accent4" w:themeFillTint="33"/>
        <w:spacing w:before="100" w:beforeAutospacing="1" w:after="100" w:afterAutospacing="1"/>
        <w:rPr>
          <w:rFonts w:eastAsia="Times New Roman" w:cs="Times New Roman"/>
          <w:szCs w:val="24"/>
          <w:lang w:eastAsia="cs-CZ"/>
        </w:rPr>
      </w:pPr>
      <w:r w:rsidRPr="000F51A3">
        <w:rPr>
          <w:rFonts w:eastAsia="Times New Roman" w:cs="Times New Roman"/>
          <w:szCs w:val="24"/>
          <w:lang w:eastAsia="cs-CZ"/>
        </w:rPr>
        <w:t xml:space="preserve">(4) </w:t>
      </w:r>
      <w:r w:rsidR="004B3D56" w:rsidRPr="000F51A3">
        <w:rPr>
          <w:rFonts w:eastAsia="Times New Roman" w:cs="Times New Roman"/>
          <w:szCs w:val="24"/>
          <w:lang w:eastAsia="cs-CZ"/>
        </w:rPr>
        <w:t>Školní řád nebo vnitřní řád zveřejní ředitel na přístupném místě ve škole nebo školském zařízení, prokazatelným způsobem s ním seznámí zaměstnance, žáky a studenty školy nebo školského zařízení a informuje o jeho vydání a obsahu zákonné zástupce nezletilých dětí a žáků.</w:t>
      </w:r>
    </w:p>
    <w:p w14:paraId="5B814DF6" w14:textId="478BCFA1" w:rsidR="004B3D56" w:rsidRPr="000F51A3" w:rsidRDefault="006D1FDA" w:rsidP="005D0239">
      <w:pPr>
        <w:shd w:val="clear" w:color="auto" w:fill="FFF2CC" w:themeFill="accent4" w:themeFillTint="33"/>
        <w:spacing w:before="100" w:beforeAutospacing="1" w:after="100" w:afterAutospacing="1"/>
        <w:rPr>
          <w:rFonts w:eastAsia="Times New Roman" w:cs="Times New Roman"/>
          <w:szCs w:val="24"/>
          <w:lang w:eastAsia="cs-CZ"/>
        </w:rPr>
      </w:pPr>
      <w:r w:rsidRPr="000F51A3">
        <w:rPr>
          <w:rFonts w:eastAsia="Times New Roman" w:cs="Times New Roman"/>
          <w:szCs w:val="24"/>
          <w:lang w:eastAsia="cs-CZ"/>
        </w:rPr>
        <w:t xml:space="preserve">(5) </w:t>
      </w:r>
      <w:r w:rsidR="004B3D56" w:rsidRPr="000F51A3">
        <w:rPr>
          <w:rFonts w:eastAsia="Times New Roman" w:cs="Times New Roman"/>
          <w:szCs w:val="24"/>
          <w:lang w:eastAsia="cs-CZ"/>
        </w:rPr>
        <w:t>Ředitel střední nebo vyšší odborné školy může se souhlasem zřizovatele vydat stipendijní řád, podle něhož lze žákům a studentům poskytovat prospěchové stipendium.</w:t>
      </w:r>
    </w:p>
    <w:p w14:paraId="21058EE7" w14:textId="04F48B3A" w:rsidR="005D0239" w:rsidRPr="000F51A3" w:rsidRDefault="006D1FDA" w:rsidP="000F51A3">
      <w:pPr>
        <w:shd w:val="clear" w:color="auto" w:fill="FFF2CC" w:themeFill="accent4" w:themeFillTint="33"/>
        <w:spacing w:before="100" w:beforeAutospacing="1" w:after="100" w:afterAutospacing="1"/>
        <w:rPr>
          <w:rFonts w:eastAsia="Times New Roman" w:cs="Times New Roman"/>
          <w:szCs w:val="24"/>
          <w:lang w:eastAsia="cs-CZ"/>
        </w:rPr>
      </w:pPr>
      <w:r w:rsidRPr="000F51A3">
        <w:rPr>
          <w:rFonts w:eastAsia="Times New Roman" w:cs="Times New Roman"/>
          <w:szCs w:val="24"/>
          <w:lang w:eastAsia="cs-CZ"/>
        </w:rPr>
        <w:t xml:space="preserve">6) </w:t>
      </w:r>
      <w:r w:rsidR="004B3D56" w:rsidRPr="000F51A3">
        <w:rPr>
          <w:rFonts w:eastAsia="Times New Roman" w:cs="Times New Roman"/>
          <w:szCs w:val="24"/>
          <w:lang w:eastAsia="cs-CZ"/>
        </w:rPr>
        <w:t>Ředitel střední nebo vyšší odborné školy může se souhlasem zřizovatele vystupovat jako zprostředkovatel smlouvy mezi žákem nebo studentem starším 15 let na jedné straně a právnickou či fyzickou osobou na druhé straně, ve které se za sjednaných podmínek právnická či fyzická osoba zaváže poskytovat žákovi či studentovi příspěvek na výuku či studium a žák či student se zaváže po ukončení výuky či studia uzavřít s určenou právnickou či fyzickou osobou pracovní poměr související s oborem jeho výuky či studia, a v tomto pracovním poměru setrvat po sjednanou dobu, nebo vrátit poskytnuté příspěvky</w:t>
      </w:r>
      <w:r w:rsidR="004B3D56" w:rsidRPr="000F51A3">
        <w:rPr>
          <w:rFonts w:eastAsia="Times New Roman" w:cs="Times New Roman"/>
          <w:szCs w:val="24"/>
          <w:vertAlign w:val="superscript"/>
          <w:lang w:eastAsia="cs-CZ"/>
        </w:rPr>
        <w:t>52</w:t>
      </w:r>
      <w:r w:rsidR="004B3D56" w:rsidRPr="000F51A3">
        <w:rPr>
          <w:rFonts w:eastAsia="Times New Roman" w:cs="Times New Roman"/>
          <w:szCs w:val="24"/>
          <w:lang w:eastAsia="cs-CZ"/>
        </w:rPr>
        <w:t>).</w:t>
      </w:r>
      <w:r w:rsidR="00AC459D" w:rsidRPr="000F51A3">
        <w:rPr>
          <w:rFonts w:eastAsia="Times New Roman" w:cs="Times New Roman"/>
          <w:szCs w:val="24"/>
          <w:lang w:eastAsia="cs-CZ"/>
        </w:rPr>
        <w:t xml:space="preserve"> Žák střední školy, který dovršil patnáct let a ukončil povinnou školní docházku, se může zavázat smlouvou podle věty první; smlouva podle věty první uzavřená nezletilým žákem je neplatná, jestliže k jejímu uzavření nedal souhlas zákonný zástupce žáka.</w:t>
      </w:r>
    </w:p>
    <w:p w14:paraId="6D47F2E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Výchovná opatření</w:t>
      </w:r>
    </w:p>
    <w:p w14:paraId="7C3F8B7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31</w:t>
      </w:r>
    </w:p>
    <w:p w14:paraId="2CD57F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Výchovnými opatřeními jsou pochvaly nebo jiná ocenění a kázeňská opatření. Kázeňským opatřením je podmíněné vyloučení žáka nebo studenta ze školy nebo školského zařízení, vyloučení žáka nebo studenta ze školy nebo školského zařízení, a další kázeňská opatření, která nemají právní důsledky pro žáka nebo studenta. Pochvaly, jiná ocenění a další kázeňská opatření může udělit či uložit ředitel školy nebo školského zařízení nebo třídní učitel. </w:t>
      </w:r>
      <w:r w:rsidRPr="00CC593D">
        <w:rPr>
          <w:rFonts w:eastAsia="Times New Roman" w:cs="Times New Roman"/>
          <w:szCs w:val="24"/>
          <w:lang w:eastAsia="cs-CZ"/>
        </w:rPr>
        <w:lastRenderedPageBreak/>
        <w:t>Ministerstvo stanoví prováděcím právním předpisem druhy dalších kázeňských opatření a podmínky pro udělování a ukládání těchto dalších kázeňských opatření a pochval nebo jiných ocenění.</w:t>
      </w:r>
    </w:p>
    <w:p w14:paraId="1582E7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nebo školského zařízení může v případě závažného zaviněného porušení povinností stanovených tímto zákonem nebo školním nebo vnitřním řádem rozhodnout o podmíněném vyloučení nebo o vyloučení žáka nebo studenta ze školy nebo školského zařízení.</w:t>
      </w:r>
      <w:r w:rsidR="005A73A0">
        <w:rPr>
          <w:rFonts w:eastAsia="Times New Roman" w:cs="Times New Roman"/>
          <w:szCs w:val="24"/>
          <w:lang w:eastAsia="cs-CZ"/>
        </w:rPr>
        <w:t xml:space="preserve"> </w:t>
      </w:r>
      <w:r w:rsidR="005A73A0" w:rsidRPr="005A73A0">
        <w:rPr>
          <w:rFonts w:eastAsia="Times New Roman" w:cs="Times New Roman"/>
          <w:szCs w:val="24"/>
          <w:lang w:eastAsia="cs-CZ"/>
        </w:rPr>
        <w:t>V případě zvláště závažného zaviněného porušení povinností stanovených tímto zákonem ředitel vyloučí žáka nebo studenta ze školy nebo školského zařízení. To neplatí pro zařízení pro výkon ústavní nebo ochranné výchovy a zařízení pro preventivně výchovnou péči podle zákona upravujícího ústavní a ochrannou výchovu a preventivně výchovnou péči.</w:t>
      </w:r>
      <w:r w:rsidRPr="00CC593D">
        <w:rPr>
          <w:rFonts w:eastAsia="Times New Roman" w:cs="Times New Roman"/>
          <w:szCs w:val="24"/>
          <w:lang w:eastAsia="cs-CZ"/>
        </w:rPr>
        <w:t xml:space="preserve"> V rozhodnutí o podmíněném vyloučení stanoví ředitel školy nebo školského zařízení zkušební lhůtu, a to nejdéle na dobu jednoho roku. Dopustí-li se žák nebo student v průběhu zkušební lhůty dalšího zaviněného porušení povinností stanovených tímto zákonem nebo školním nebo vnitřním řádem, může ředitel školy nebo školského zařízení rozhodnout o jeho vyloučení. Žáka lze podmíněně vyloučit nebo vyloučit ze školy pouze v případě, že splnil povinnou školní docházku.</w:t>
      </w:r>
    </w:p>
    <w:p w14:paraId="5A0649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Zvláště hrubé</w:t>
      </w:r>
      <w:r w:rsidR="00CC5A0D">
        <w:rPr>
          <w:rFonts w:eastAsia="Times New Roman" w:cs="Times New Roman"/>
          <w:szCs w:val="24"/>
          <w:lang w:eastAsia="cs-CZ"/>
        </w:rPr>
        <w:t xml:space="preserve"> </w:t>
      </w:r>
      <w:r w:rsidR="00CC5A0D" w:rsidRPr="00CC5A0D">
        <w:rPr>
          <w:rFonts w:eastAsia="Times New Roman" w:cs="Times New Roman"/>
          <w:szCs w:val="24"/>
          <w:lang w:eastAsia="cs-CZ"/>
        </w:rPr>
        <w:t>opakované</w:t>
      </w:r>
      <w:r w:rsidRPr="00CC593D">
        <w:rPr>
          <w:rFonts w:eastAsia="Times New Roman" w:cs="Times New Roman"/>
          <w:szCs w:val="24"/>
          <w:lang w:eastAsia="cs-CZ"/>
        </w:rPr>
        <w:t xml:space="preserve"> slovní a úmyslné fyzické útoky žáka nebo studenta vůči zaměstnancům školy nebo školského zařízení </w:t>
      </w:r>
      <w:r w:rsidR="003336F4" w:rsidRPr="003336F4">
        <w:rPr>
          <w:rFonts w:eastAsia="Times New Roman" w:cs="Times New Roman"/>
          <w:szCs w:val="24"/>
          <w:lang w:eastAsia="cs-CZ"/>
        </w:rPr>
        <w:t>nebo vůči ostatním žákům nebo studentům</w:t>
      </w:r>
      <w:r w:rsidR="003336F4">
        <w:rPr>
          <w:rFonts w:eastAsia="Times New Roman" w:cs="Times New Roman"/>
          <w:szCs w:val="24"/>
          <w:lang w:eastAsia="cs-CZ"/>
        </w:rPr>
        <w:t xml:space="preserve"> se považují za zvláště závažné </w:t>
      </w:r>
      <w:r w:rsidRPr="00CC593D">
        <w:rPr>
          <w:rFonts w:eastAsia="Times New Roman" w:cs="Times New Roman"/>
          <w:szCs w:val="24"/>
          <w:lang w:eastAsia="cs-CZ"/>
        </w:rPr>
        <w:t>zaviněné porušení povinností stanovených tímto zákonem.</w:t>
      </w:r>
    </w:p>
    <w:p w14:paraId="3E4C02FE"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podmíněném vyloučení nebo o vyloučení žáka či studenta rozhodne ředitel školy nebo školského zařízení do dvou měsíců ode dne, kdy se o provinění žáka nebo studenta dozvěděl, nejpozději však do jednoho roku ode dne, kdy se žák nebo student provinění dopustil, s výjimkou případu, kdy provinění je klasifikováno jako trestný čin podle zvláštního právního </w:t>
      </w:r>
      <w:proofErr w:type="gramStart"/>
      <w:r w:rsidRPr="00CC593D">
        <w:rPr>
          <w:rFonts w:eastAsia="Times New Roman" w:cs="Times New Roman"/>
          <w:szCs w:val="24"/>
          <w:lang w:eastAsia="cs-CZ"/>
        </w:rPr>
        <w:t>předpisu.</w:t>
      </w:r>
      <w:r w:rsidRPr="00CC593D">
        <w:rPr>
          <w:rFonts w:eastAsia="Times New Roman" w:cs="Times New Roman"/>
          <w:szCs w:val="24"/>
          <w:vertAlign w:val="superscript"/>
          <w:lang w:eastAsia="cs-CZ"/>
        </w:rPr>
        <w:t>21</w:t>
      </w:r>
      <w:proofErr w:type="gramEnd"/>
      <w:r w:rsidRPr="00CC593D">
        <w:rPr>
          <w:rFonts w:eastAsia="Times New Roman" w:cs="Times New Roman"/>
          <w:szCs w:val="24"/>
          <w:lang w:eastAsia="cs-CZ"/>
        </w:rPr>
        <w:t>) O svém rozhodnutí informuje ředitel pedagogickou radu. Žák nebo student přestává být žákem nebo studentem školy nebo školského zařízení dnem následujícím po dni nabytí právní moci rozhodnutí o vyloučení, nestanoví-li toto rozhodnutí den pozdější.</w:t>
      </w:r>
    </w:p>
    <w:p w14:paraId="051B991A" w14:textId="77777777" w:rsidR="008A0E43" w:rsidRPr="00CC593D" w:rsidRDefault="008A0E43" w:rsidP="00CC593D">
      <w:pPr>
        <w:spacing w:before="100" w:beforeAutospacing="1" w:after="100" w:afterAutospacing="1"/>
        <w:rPr>
          <w:rFonts w:eastAsia="Times New Roman" w:cs="Times New Roman"/>
          <w:szCs w:val="24"/>
          <w:lang w:eastAsia="cs-CZ"/>
        </w:rPr>
      </w:pPr>
      <w:r w:rsidRPr="008A0E43">
        <w:rPr>
          <w:rFonts w:eastAsia="Times New Roman" w:cs="Times New Roman"/>
          <w:szCs w:val="24"/>
          <w:lang w:eastAsia="cs-CZ"/>
        </w:rPr>
        <w:t>(5) Dopustí-li se žák nebo student jednání podle odstavce 3, oznámí ředitel školy nebo školského zařízení tuto skutečnost orgánu sociálně-právní ochrany dětí, jde-li o nezletilého, a státnímu zastupitelství do následujícího pracovního dne poté, co se o tom dozvěděl.</w:t>
      </w:r>
    </w:p>
    <w:p w14:paraId="0ECD313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Zákaz činnosti a propagace politických stran a hnutí, zákaz reklamy</w:t>
      </w:r>
    </w:p>
    <w:p w14:paraId="70E602B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w:t>
      </w:r>
    </w:p>
    <w:p w14:paraId="43030A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Ve školách a školských zařízeních není povolena činnost politických stran a politických hnutí ani jejich propagace.</w:t>
      </w:r>
    </w:p>
    <w:p w14:paraId="66B14A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Ve školách a školských zařízeních se zakazuje reklama, která je v rozporu s cíli a obsahem vzdělávání, a reklama, nabízení k prodeji nebo prodej výrobků ohrožujících zdraví, psychický nebo morální vývoj dětí, žáků a studentů nebo přímo ohrožujících či poškozujících životní prostředí a dále reklama a nabízení k prodeji nebo prodej potravin, které jsou v rozporu s výživovými požadavky na zdravou výživu dětí, žáků a studentů. Požadavky na potraviny, pro které je přípustná reklama a které lze nabízet k prodeji a prodávat ve školách a školských zařízeních, stanoví ministerstvo a Ministerstvo zdravotnictví vyhláškou. Ministerstvo a Ministerstvo zdravotnictví dále stanoví vyhláškou podmínky, za nichž lze v odůvodněných </w:t>
      </w:r>
      <w:r w:rsidRPr="00CC593D">
        <w:rPr>
          <w:rFonts w:eastAsia="Times New Roman" w:cs="Times New Roman"/>
          <w:szCs w:val="24"/>
          <w:lang w:eastAsia="cs-CZ"/>
        </w:rPr>
        <w:lastRenderedPageBreak/>
        <w:t>případech nabízet k prodeji nebo prodávat potraviny podle věty první, pokud se nejedná o nabízení potravin k prodeji nebo prodej žákům do splnění povinné školní docházky.</w:t>
      </w:r>
    </w:p>
    <w:p w14:paraId="3A78A47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32a</w:t>
      </w:r>
    </w:p>
    <w:p w14:paraId="414AB24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Spolupráce škol a školských zařízení</w:t>
      </w:r>
    </w:p>
    <w:p w14:paraId="69A59B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vykonávající činnost školy nebo školského zařízení, která hodlá uskutečňovat projekt financovaný z prostředků Evropské unie, jehož předmětem je podpora kvality, rozvoje nebo dostupnosti vzdělávání a školských služeb podle tohoto zákona (dále jen „předkladatel projektu“), může uzavírat s ostatními právnickými osobami vykonávajícími činnost školy nebo školského zařízení a dalšími osobami oprávněnými k výkonu činnosti související s předmětem projektu (dále jen „partner“) smlouvy o partnerství.</w:t>
      </w:r>
    </w:p>
    <w:p w14:paraId="114355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Smlouvou o partnerství se partner zavazuje podílet se svým jménem a na svůj účet na uskutečňování projektu a předkladatel projektu se zavazuje poskytnout partnerovi finanční prostředky, které na projekt obdrží, ve výši odpovídající podílu partnera na uskutečňování projektu.</w:t>
      </w:r>
    </w:p>
    <w:p w14:paraId="5F3D87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Smlouva o partnerství obsahuje zejména:</w:t>
      </w:r>
    </w:p>
    <w:p w14:paraId="5691C5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určení projektu, jehož se smlouva týká,</w:t>
      </w:r>
    </w:p>
    <w:p w14:paraId="31651D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obsah a rozsah činností, jimiž se partner bude na projektu podílet,</w:t>
      </w:r>
    </w:p>
    <w:p w14:paraId="0F361A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výši finančních prostředků, které předkladatel projektu partnerovi na realizaci projektu poskytne, a pravidla vyúčtování poskytnutých prostředků,</w:t>
      </w:r>
    </w:p>
    <w:p w14:paraId="2998A5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pravidla, podle nichž může smluvní strana kontrolovat plnění závazků ze smlouvy druhou smluvní stranou,</w:t>
      </w:r>
    </w:p>
    <w:p w14:paraId="601C3E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pravidla hodnocení výsledků plnění smlouvy,</w:t>
      </w:r>
    </w:p>
    <w:p w14:paraId="369F15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možnosti vypovězení smlouvy smluvními stranami.</w:t>
      </w:r>
    </w:p>
    <w:p w14:paraId="101AD8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Smlouvou o partnerství mohou být dohodnuta pravidla uzavírání smluv o partnerství týkajících se téhož projektu předkladatelem projektu s dalšími partnery, popřípadě může být uzavírání těchto smluv výslovně vyloučeno.</w:t>
      </w:r>
    </w:p>
    <w:p w14:paraId="70EA1D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Smlouva o partnerství musí mít písemnou formu, jinak je neplatná. Je-li smluvní stranou právnická osoba zřizovaná státem, krajem, obcí nebo svazkem obcí, je podmínkou platnosti smlouvy také doložka osvědčující souhlas zřizovatele s tím, aby právnická osoba smlouvu o partnerství uzavřela.</w:t>
      </w:r>
    </w:p>
    <w:p w14:paraId="608540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 Možnosti spolupráce podle zvláštních právních předpisů</w:t>
      </w:r>
      <w:r w:rsidRPr="00CC593D">
        <w:rPr>
          <w:rFonts w:eastAsia="Times New Roman" w:cs="Times New Roman"/>
          <w:szCs w:val="24"/>
          <w:vertAlign w:val="superscript"/>
          <w:lang w:eastAsia="cs-CZ"/>
        </w:rPr>
        <w:t>21b</w:t>
      </w:r>
      <w:r w:rsidRPr="00CC593D">
        <w:rPr>
          <w:rFonts w:eastAsia="Times New Roman" w:cs="Times New Roman"/>
          <w:szCs w:val="24"/>
          <w:lang w:eastAsia="cs-CZ"/>
        </w:rPr>
        <w:t>) nejsou odstavci 1 až 5 dotčeny.</w:t>
      </w:r>
    </w:p>
    <w:p w14:paraId="730917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Na programy spolufinancované z rozpočtu Evropské unie nebo jejich části, jejichž předmětem je podpora kvality, rozvoje nebo dostupnosti vzdělávání a školských služeb podle tohoto zákona, se nevztahují ustanovení o programech podle rozpočtových pravidel.</w:t>
      </w:r>
    </w:p>
    <w:p w14:paraId="3ED51DD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DRUHÁ</w:t>
      </w:r>
    </w:p>
    <w:p w14:paraId="10E5DE2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PŘEDŠKOLNÍ VZDĚLÁVÁNÍ</w:t>
      </w:r>
    </w:p>
    <w:p w14:paraId="5D874D7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33</w:t>
      </w:r>
    </w:p>
    <w:p w14:paraId="2AB4826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předškolního vzdělávání</w:t>
      </w:r>
    </w:p>
    <w:p w14:paraId="69FBD3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Předškolní vzdělávání podporuje rozvoj osobnosti dítěte předškolního věku, podílí se na jeho zdravém citovém, rozumovém a tělesném rozvoji a na osvojení základních pravidel chování, základních životních hodnot a mezilidských vztahů. Předškolní vzdělávání vytváří základní předpoklady pro pokračování ve vzdělávání. Předškolní vzdělávání napomáhá vyrovnávat nerovnoměrnosti vývoje dětí před vstupem do základního vzdělávání a poskytuje speciálně pedagogickou péči dětem se speciálními vzdělávacími potřebami.</w:t>
      </w:r>
    </w:p>
    <w:p w14:paraId="7CE8226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w:t>
      </w:r>
    </w:p>
    <w:p w14:paraId="707C82C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předškolního vzdělávání</w:t>
      </w:r>
    </w:p>
    <w:p w14:paraId="73B344CB" w14:textId="77777777" w:rsidR="004B3D56" w:rsidRDefault="004B3D56" w:rsidP="00603A9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w:t>
      </w:r>
      <w:r w:rsidR="00603A9E" w:rsidRPr="00AC468D">
        <w:rPr>
          <w:rFonts w:eastAsia="Times New Roman" w:cs="Times New Roman"/>
          <w:szCs w:val="24"/>
          <w:lang w:eastAsia="cs-CZ"/>
        </w:rPr>
        <w:t>Předškolní vzdělávání se organizuje pro děti ve věku zpravidla od 3 do 6 let, nejdříve však pro děti od 2 let. Dítě mladší 3 let nemá na přijetí do mateřské školy právní nárok.</w:t>
      </w:r>
      <w:r w:rsidR="00603A9E">
        <w:rPr>
          <w:rFonts w:eastAsia="Times New Roman" w:cs="Times New Roman"/>
          <w:szCs w:val="24"/>
          <w:lang w:eastAsia="cs-CZ"/>
        </w:rPr>
        <w:t xml:space="preserve"> </w:t>
      </w:r>
      <w:r w:rsidRPr="00CC593D">
        <w:rPr>
          <w:rFonts w:eastAsia="Times New Roman" w:cs="Times New Roman"/>
          <w:szCs w:val="24"/>
          <w:lang w:eastAsia="cs-CZ"/>
        </w:rPr>
        <w:t>Od počátku školního roku, který následuje po dni, kdy dítě dosáhne pátého roku věku, do zahájení povinné školní docházky dítěte, je předškolní vzdělávání povinné, není-li dále stanoveno jinak.</w:t>
      </w:r>
    </w:p>
    <w:p w14:paraId="580A07D1" w14:textId="315D3B93" w:rsidR="007325FE" w:rsidRPr="000F51A3" w:rsidRDefault="007325FE" w:rsidP="000F51A3">
      <w:pPr>
        <w:shd w:val="clear" w:color="auto" w:fill="FFF2CC" w:themeFill="accent4" w:themeFillTint="33"/>
        <w:spacing w:before="100" w:beforeAutospacing="1" w:after="100" w:afterAutospacing="1"/>
        <w:rPr>
          <w:rFonts w:eastAsia="Times New Roman" w:cs="Times New Roman"/>
          <w:szCs w:val="24"/>
          <w:lang w:eastAsia="cs-CZ"/>
        </w:rPr>
      </w:pPr>
      <w:r w:rsidRPr="007325FE">
        <w:rPr>
          <w:rFonts w:eastAsia="Times New Roman" w:cs="Times New Roman"/>
          <w:iCs/>
          <w:szCs w:val="24"/>
          <w:lang w:eastAsia="cs-CZ"/>
        </w:rPr>
        <w:t xml:space="preserve">(1) Předškolní vzdělávání se organizuje pro děti ve věku </w:t>
      </w:r>
      <w:r w:rsidRPr="000F51A3">
        <w:rPr>
          <w:rFonts w:eastAsia="Times New Roman" w:cs="Times New Roman"/>
          <w:iCs/>
          <w:szCs w:val="24"/>
          <w:lang w:eastAsia="cs-CZ"/>
        </w:rPr>
        <w:t>od 2 do zpravidla 6 let.</w:t>
      </w:r>
      <w:r w:rsidRPr="007325FE">
        <w:rPr>
          <w:rFonts w:eastAsia="Times New Roman" w:cs="Times New Roman"/>
          <w:iCs/>
          <w:szCs w:val="24"/>
          <w:lang w:eastAsia="cs-CZ"/>
        </w:rPr>
        <w:t xml:space="preserve"> Dítě mladší 3 let nemá na přijetí do mateřské školy právní nárok. Od počátku školního roku, který následuje po dni, kdy dítě dosáhne pátého roku věku, do zahájení povinné školní docházky dítěte, je předškolní vzdělávání povinné, není-li dále stanoveno jinak.</w:t>
      </w:r>
    </w:p>
    <w:p w14:paraId="13DAC8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k předškolnímu vzdělávání od následujícího školního roku se koná v období od 2. května do 16. května. Termín a místo zápisu stanoví ředitel mateřské školy v dohodě se zřizovatelem a zveřejní je způsobem v místě obvyklým.</w:t>
      </w:r>
    </w:p>
    <w:p w14:paraId="4B5CCF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rozhoduje o přijetí dítěte do mateřské školy, popřípadě o stanovení zkušebního pobytu dítěte, jehož délka nesmí přesáhnout 3 měsíce.</w:t>
      </w:r>
      <w:r w:rsidR="003C51B1">
        <w:rPr>
          <w:rFonts w:eastAsia="Times New Roman" w:cs="Times New Roman"/>
          <w:szCs w:val="24"/>
          <w:lang w:eastAsia="cs-CZ"/>
        </w:rPr>
        <w:t xml:space="preserve"> </w:t>
      </w:r>
      <w:r w:rsidR="003C51B1" w:rsidRPr="003C51B1">
        <w:rPr>
          <w:rFonts w:eastAsia="Times New Roman" w:cs="Times New Roman"/>
          <w:szCs w:val="24"/>
          <w:lang w:eastAsia="cs-CZ"/>
        </w:rPr>
        <w:t xml:space="preserve">Do mateřské školy zřízené obcí nebo svazkem obcí se přednostně přijímají děti, které před začátkem školního roku dosáhnou nejméně </w:t>
      </w:r>
      <w:r w:rsidR="00AC459D" w:rsidRPr="00AC468D">
        <w:rPr>
          <w:rFonts w:eastAsia="Times New Roman" w:cs="Times New Roman"/>
          <w:szCs w:val="24"/>
          <w:lang w:eastAsia="cs-CZ"/>
        </w:rPr>
        <w:t>třetího</w:t>
      </w:r>
      <w:r w:rsidR="00AC459D">
        <w:rPr>
          <w:rFonts w:eastAsia="Times New Roman" w:cs="Times New Roman"/>
          <w:b/>
          <w:szCs w:val="24"/>
          <w:lang w:eastAsia="cs-CZ"/>
        </w:rPr>
        <w:t xml:space="preserve"> </w:t>
      </w:r>
      <w:r w:rsidR="003C51B1" w:rsidRPr="003C51B1">
        <w:rPr>
          <w:rFonts w:eastAsia="Times New Roman" w:cs="Times New Roman"/>
          <w:szCs w:val="24"/>
          <w:lang w:eastAsia="cs-CZ"/>
        </w:rPr>
        <w:t>roku věku, pokud mají místo trvalého pobytu, v případě cizinců místo pobytu, v příslušném školském obvodu (§ 179 odst. 3) nebo jsou umístěné v tomto obvodu v dětském domově, a to do výše povoleného počtu dětí uvedeného ve školském rejstříku.</w:t>
      </w:r>
    </w:p>
    <w:p w14:paraId="428F44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Obecní úřad obce, na jejímž území je školský obvod mateřské školy, poskytuje této škole s dostatečným předstihem před termínem zápisu seznam dětí uvedených v odstavci 3. Seznam obsahuje vždy jméno, popřípadě jména, a příjmení, datum narození a adresu místa trvalého pobytu dítěte, v případě cizince místo pobytu dítěte.</w:t>
      </w:r>
    </w:p>
    <w:p w14:paraId="0D380EB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Při přijímání dětí k předškolnímu vzdělávání je třeba dodržet podmínky stanovené zvláštním právním </w:t>
      </w:r>
      <w:proofErr w:type="gramStart"/>
      <w:r w:rsidRPr="00CC593D">
        <w:rPr>
          <w:rFonts w:eastAsia="Times New Roman" w:cs="Times New Roman"/>
          <w:szCs w:val="24"/>
          <w:lang w:eastAsia="cs-CZ"/>
        </w:rPr>
        <w:t>předpisem.</w:t>
      </w:r>
      <w:r w:rsidRPr="00CC593D">
        <w:rPr>
          <w:rFonts w:eastAsia="Times New Roman" w:cs="Times New Roman"/>
          <w:szCs w:val="24"/>
          <w:vertAlign w:val="superscript"/>
          <w:lang w:eastAsia="cs-CZ"/>
        </w:rPr>
        <w:t>22</w:t>
      </w:r>
      <w:proofErr w:type="gramEnd"/>
      <w:r w:rsidRPr="00CC593D">
        <w:rPr>
          <w:rFonts w:eastAsia="Times New Roman" w:cs="Times New Roman"/>
          <w:szCs w:val="24"/>
          <w:lang w:eastAsia="cs-CZ"/>
        </w:rPr>
        <w:t>)</w:t>
      </w:r>
    </w:p>
    <w:p w14:paraId="3A98CF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přijetí dítěte uvedeného v § 16 odst. 9 rozhodne ředitel mateřské školy na základě písemného vyjádření školského poradenského zařízení, popřípadě také registrujícího lékaře.</w:t>
      </w:r>
    </w:p>
    <w:p w14:paraId="13589A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Dítě může být přijato k předškolnímu vzdělávání i v průběhu školního roku.</w:t>
      </w:r>
    </w:p>
    <w:p w14:paraId="493486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Zřizovatel může určit mateřskou školu nebo její odloučené pracoviště ke vzdělávání dětí zaměstnanců zřizovatele nebo jiného zaměstnavatele. Na tuto mateřskou školu nebo odloučené pracoviště se nevztahují odstavce 2 až 4 a § 35 odst. 1. O přijetí do této mateřské školy nebo odloučeného pracoviště rozhoduje ředitel na základě kritérií stanovených zřizovatelem, je-li jím stát, kraj, obec nebo svazek obcí, a v ostatních případech rozhoduje na základě kritérií stanovených vnitřním předpisem právnické osoby vykonávající činnost školy. Kritéria pro přijímání do mateřské školy se zveřejňují předem, a to způsobem umožňujícím dálkový přístup.</w:t>
      </w:r>
    </w:p>
    <w:p w14:paraId="7F28CB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Za lesní mateřskou školu se považuje mateřská škola, ve které vzdělávání probíhá především ve venkovních prostorách mimo zázemí lesní mateřské školy, které slouží pouze k příležitostnému pobytu. Zázemí lesní mateřské školy nesmí být stavbou</w:t>
      </w:r>
      <w:r w:rsidRPr="00CC593D">
        <w:rPr>
          <w:rFonts w:eastAsia="Times New Roman" w:cs="Times New Roman"/>
          <w:szCs w:val="24"/>
          <w:vertAlign w:val="superscript"/>
          <w:lang w:eastAsia="cs-CZ"/>
        </w:rPr>
        <w:t>60</w:t>
      </w:r>
      <w:r w:rsidRPr="00CC593D">
        <w:rPr>
          <w:rFonts w:eastAsia="Times New Roman" w:cs="Times New Roman"/>
          <w:szCs w:val="24"/>
          <w:lang w:eastAsia="cs-CZ"/>
        </w:rPr>
        <w:t>).</w:t>
      </w:r>
    </w:p>
    <w:p w14:paraId="5B1F36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Vzdělává-li se dítě v mateřské škole pravidelně kratší dobu, než odpovídá provozu, v němž je vzděláváno, může se ve zbývající době vzdělávat další dítě, aniž by se započítávalo do počtu dětí v mateřské škole pro účely posouzení souladu s nejvyšším povoleným počtem dětí zapsaným v rejstříku škol a školských zařízení podle § 144 odst. 1 písm. e).</w:t>
      </w:r>
    </w:p>
    <w:p w14:paraId="577D0A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měsících červenci a srpnu lze přijmout do mateřské školy děti z jiné mateřské školy, a to nejvýše na dobu, po kterou jiná mateřská škola přerušila provoz. Na přijímání dětí podle věty první se nevztahuje nejvyšší povolený počet dětí zapsaný v rejstříku škol a školských zařízení podle § 144 odst. 1 písm. e), ředitel mateřské školy však je povinen zajistit, aby počet dětí, které se účastní vzdělávání v témž okamžiku, nepřekročil nejvyšší povolený počet dětí.</w:t>
      </w:r>
    </w:p>
    <w:p w14:paraId="72F7897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34a</w:t>
      </w:r>
    </w:p>
    <w:p w14:paraId="1D614D8F"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předškolního vzdělávání a způsoby jejího plnění</w:t>
      </w:r>
    </w:p>
    <w:p w14:paraId="38E92A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Povinné předškolní vzdělávání se vztahuje na státní občany České republiky, kteří pobývají na území České republiky déle než 90 dnů, a na občany jiného členského státu Evropské unie, kteří na území České republiky pobývají déle než 90 dnů. Dále se povinné předškolní vzdělávání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Povinné předškolní vzdělávání se nevztahuje na děti s hlubokým mentálním postižením.</w:t>
      </w:r>
    </w:p>
    <w:p w14:paraId="641A3D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Zákonný zástupce dítěte je povinen přihlásit dítě k zápisu k předškolnímu vzdělávání (§ 34 odst. 2) v kalendářním roce, ve kterém začíná povinnost předškolního vzdělávání dítěte. Dítě, pro které je předškolní vzdělávání povinné, se vzdělává v mateřské škole zřízené obcí nebo svazkem obcí se sídlem ve školském obvodu, v němž má dítě místo trvalého pobytu, v případě cizince místo pobytu (dále jen „spádová mateřská škola“), pokud zákonný zástupce nezvolí pro dítě jinou mateřskou školu nebo jiný způsob povinného předškolního vzdělávání podle odstavce </w:t>
      </w:r>
      <w:r w:rsidRPr="00CC593D">
        <w:rPr>
          <w:rFonts w:eastAsia="Times New Roman" w:cs="Times New Roman"/>
          <w:szCs w:val="24"/>
          <w:lang w:eastAsia="cs-CZ"/>
        </w:rPr>
        <w:lastRenderedPageBreak/>
        <w:t>5. Je-li dítě přijato do jiné než spádové mateřské školy, oznámí ředitel této školy tuto skutečnost bez zbytečného odkladu řediteli spádové mateřské školy.</w:t>
      </w:r>
    </w:p>
    <w:p w14:paraId="5DA5F1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Povinné předškolní vzdělávání má formu pravidelné denní docházky v pracovních dnech, a to v rozsahu stanoveném prováděcím právním předpisem. Povinnost předškolního vzdělávání není dána ve dnech, které připadají na období školních prázdnin v souladu s organizací školního roku v základních a středních školách; pro účely tohoto ustanovení se termín jarních prázdnin určuje podle sídla mateřské školy v souladu s vyhláškou o organizaci školního roku. Právo dítěte vzdělávat se v mateřské škole po celou dobu provozu, v němž je vzděláváno, není větou první a druhou dotčeno.</w:t>
      </w:r>
    </w:p>
    <w:p w14:paraId="42333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Podmínky pro uvolňování dětí ze vzdělávání a omlouvání jejich neúčasti ve vzdělávání stanoví školní řád. Ředitel mateřské školy je oprávněn požadovat doložení důvodů nepřítomnosti dítěte; zákonný zástupce je povinen doložit důvody nepřítomnosti dítěte nejpozději do 3 dnů ode dne výzvy.</w:t>
      </w:r>
    </w:p>
    <w:p w14:paraId="415C23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Jiným způsobem plnění povinnosti předškolního vzdělávání se rozumí</w:t>
      </w:r>
    </w:p>
    <w:p w14:paraId="06BC71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individuální vzdělávání dítěte, které se uskutečňuje bez pravidelné denní docházky dítěte do mateřské školy,</w:t>
      </w:r>
    </w:p>
    <w:p w14:paraId="065BCE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v přípravné třídě základní školy a ve třídě přípravného stupně základní školy speciální podle § 47 a 48a,</w:t>
      </w:r>
    </w:p>
    <w:p w14:paraId="0B103C9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v zahraniční škole na území České republiky, ve které ministerstvo povolilo plnění povinné školní docházky dle § 38a.</w:t>
      </w:r>
    </w:p>
    <w:p w14:paraId="08F10A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Zákonný zástupce dítěte, které bude plnit povinnost předškolního vzdělávání způsobem podle odstavce 5 písm. b) nebo c), je povinen oznámit tuto skutečnost řediteli spádové mateřské školy. Oznámení je povinen učinit nejpozději 3 měsíce před počátkem školního roku, kterým začíná povinnost předškolního vzdělávání dítěte.</w:t>
      </w:r>
    </w:p>
    <w:p w14:paraId="223C138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34b</w:t>
      </w:r>
    </w:p>
    <w:p w14:paraId="75C663E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dítěte</w:t>
      </w:r>
    </w:p>
    <w:p w14:paraId="56F2AB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kam bylo dítě přijato k předškolnímu vzdělávání.</w:t>
      </w:r>
    </w:p>
    <w:p w14:paraId="36A14B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Oznámení zákonného zástupce o individuálním vzdělávání dítěte musí obsahovat</w:t>
      </w:r>
    </w:p>
    <w:p w14:paraId="64E250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a místo trvalého pobytu dítěte, v případě cizince místo pobytu dítěte,</w:t>
      </w:r>
    </w:p>
    <w:p w14:paraId="592B68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ve kterém má být dítě individuálně vzděláváno,</w:t>
      </w:r>
    </w:p>
    <w:p w14:paraId="71477F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důvody pro individuální vzdělávání dítěte.</w:t>
      </w:r>
    </w:p>
    <w:p w14:paraId="5EFDC6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mateřské školy doporučí zákonnému zástupci dítěte, které je individuálně vzděláváno, oblasti, v nichž má být dítě vzděláváno. Tyto oblasti vychází z rámcového vzdělávacího programu pro předškolní vzdělávání. Mateřská škola ověří úroveň osvojování očekávaných výstupů v jednotlivých oblastech a případně doporučí zákonnému zástupci další postup při vzdělávání; způsob a termíny ověření, včetně náhradních termínů, stanoví školní řád tak, aby se ověření uskutečnilo v období od 3. do 4. měsíce od začátku školního roku. Zákonný zástupce dítěte, které je individuálně vzděláváno, je povinen zajistit účast dítěte u ověření.</w:t>
      </w:r>
    </w:p>
    <w:p w14:paraId="48B2AC1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mateřské školy, kam bylo dítě přijato k předškolnímu vzdělávání, ukončí individuální vzdělávání dítěte, pokud zákonný zástupce dítěte nezajistil účast dítěte u ověření podle odstavce 3, a to ani v náhradním termínu.</w:t>
      </w:r>
    </w:p>
    <w:p w14:paraId="09812D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Odvolání proti rozhodnutí ředitele mateřské školy o ukončení individuálního vzdělávání dítěte nemá odkladný účinek.</w:t>
      </w:r>
    </w:p>
    <w:p w14:paraId="3BACE9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ukončení individuálního vzdělávání dítěte podle odstavce 5 nelze dítě opětovně individuálně vzdělávat podle odstavce 1.</w:t>
      </w:r>
    </w:p>
    <w:p w14:paraId="738BD0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Výdaje spojené s individuálním vzděláváním dítěte hradí zákonný zástupce dítěte, s výjimkou speciálních kompenzačních pomůcek podle § 16 odst. 2 písm. d) a výdajů na činnost mateřské školy, do níž bylo dítě přijato k předškolnímu vzdělávání.</w:t>
      </w:r>
    </w:p>
    <w:p w14:paraId="55D835B4"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35</w:t>
      </w:r>
    </w:p>
    <w:p w14:paraId="629113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mateřské školy může po předchozím upozornění písemně oznámeném zákonnému zástupci dítěte rozhodnout o ukončení předškolního vzdělávání, jestliže</w:t>
      </w:r>
    </w:p>
    <w:p w14:paraId="72AAEE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 dítě bez omluvy zákonného zástupce nepřetržitě neúčastní předškolního vzdělávání po dobu delší než dva týdny,</w:t>
      </w:r>
    </w:p>
    <w:p w14:paraId="227EAF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zákonný zástupce závažným způsobem opakovaně narušuje provoz mateřské školy,</w:t>
      </w:r>
    </w:p>
    <w:p w14:paraId="710F37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ukončení doporučí v průběhu zkušebního pobytu dítěte lékař nebo školské poradenské zařízení,</w:t>
      </w:r>
    </w:p>
    <w:p w14:paraId="6FC5B4C8"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zákonný zástupce opakovaně neuhradí úplatu za vzdělávání v mateřské škole nebo úplatu za školní stravování (§ 123) ve stanoveném termínu a nedohodne s ředitelem jiný termín úhrady.</w:t>
      </w:r>
    </w:p>
    <w:p w14:paraId="0EB55645" w14:textId="77777777" w:rsidR="009338A4" w:rsidRPr="00CC593D" w:rsidRDefault="009338A4" w:rsidP="00CC593D">
      <w:pPr>
        <w:spacing w:before="100" w:beforeAutospacing="1" w:after="100" w:afterAutospacing="1"/>
        <w:rPr>
          <w:rFonts w:eastAsia="Times New Roman" w:cs="Times New Roman"/>
          <w:szCs w:val="24"/>
          <w:lang w:eastAsia="cs-CZ"/>
        </w:rPr>
      </w:pPr>
      <w:r w:rsidRPr="009338A4">
        <w:rPr>
          <w:rFonts w:eastAsia="Times New Roman" w:cs="Times New Roman"/>
          <w:szCs w:val="24"/>
          <w:lang w:eastAsia="cs-CZ"/>
        </w:rPr>
        <w:t>(2) Rozhodnout o ukončení předškolního vzdělávání nelze v případě dítěte, pro které je předškolní vzdělávání povinné.</w:t>
      </w:r>
    </w:p>
    <w:p w14:paraId="5DBB41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w:t>
      </w:r>
      <w:r w:rsidR="009338A4">
        <w:rPr>
          <w:rFonts w:eastAsia="Times New Roman" w:cs="Times New Roman"/>
          <w:iCs/>
          <w:szCs w:val="24"/>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Ministerstvo stanoví prováděcím právním předpisem podrobnosti o podmínkách provozu mateřské školy, organizaci předškolního vzdělávání, včetně rozsahu povinného předškolního vzdělávání, zajištění bezpečnosti a ochrany zdraví dětí, jejich stravování a další speciální péči o děti.</w:t>
      </w:r>
    </w:p>
    <w:p w14:paraId="73BB5B1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TŘETÍ</w:t>
      </w:r>
    </w:p>
    <w:p w14:paraId="75A2C3F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POVINNOST ŠKOLNÍ DOCHÁZKY A ZÁKLADNÍ VZDĚLÁVÁNÍ</w:t>
      </w:r>
    </w:p>
    <w:p w14:paraId="0043EA1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4879343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POVINNOST ŠKOLNÍ DOCHÁZKY</w:t>
      </w:r>
    </w:p>
    <w:p w14:paraId="6CD558C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36</w:t>
      </w:r>
    </w:p>
    <w:p w14:paraId="4FBCC6D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povinnosti školní docházky</w:t>
      </w:r>
    </w:p>
    <w:p w14:paraId="18258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docházka je povinná po dobu devíti školních roků, nejvýše však do konce školního roku, v němž žák dosáhne sedmnáctého roku věku (dále jen "povinná školní docházka").</w:t>
      </w:r>
    </w:p>
    <w:p w14:paraId="72EB4D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Povinná školní docházka se vztahuje na státní občany České republiky a na občany jiného členského státu Evropské unie, kteří na území České republiky pobývají déle než 90 dnů. Dále se povinná školní docházka vztahuje na jiné cizince, kteří jsou oprávněni pobývat na území České republiky trvale nebo přechodně po dobu delší než 90 dnů, a na účastníky řízení o udělení mezinárodní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w:t>
      </w:r>
    </w:p>
    <w:p w14:paraId="47FDFC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Povinná školní docházka začíná počátkem školního roku, který následuje po dni, kdy dítě dosáhne šestého roku věku, pokud mu není povolen odklad. Dítě, které dosáhne šestého roku věku v době od září do konce června příslušného školního roku, může být přijato k plnění povinné školní docházky již v tomto školním roce, je-li přiměřeně tělesně i duševně vyspělé a požádá-li o to jeho zákonný zástupce. Podmínkou přijetí dítěte narozeného v období od září do konce prosince k plnění povinné školní docházky podle věty druhé je také doporučující vyjádření školského poradenského zařízení, podmínkou přijetí dítěte narozeného od ledna do konce června doporučující vyjádření školského poradenského zařízení a odborného lékaře, která k žádosti přiloží zákonný zástupce.</w:t>
      </w:r>
    </w:p>
    <w:p w14:paraId="75DB7C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je povinen přihlásit dítě k zápisu k povinné školní docházce, a to v době od 1. dubna do 30. dubna kalendářního roku, v němž má dítě zahájit povinnou školní docházku.</w:t>
      </w:r>
    </w:p>
    <w:p w14:paraId="0041A4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plní povinnou školní docházku v základní škole zřízené obcí nebo svazkem obcí se sídlem ve školském obvodu (§ 178 odst. 2), v němž má žák místo trvalého pobytu, v případě cizince místo pobytu žáka (dále jen "spádová škola"), pokud zákonný zástupce nezvolí pro žáka jinou než spádovou školu. Pokud je dítě přijato na jinou než spádovou školu, oznámí ředitel této školy tuto skutečnost řediteli školy spádové, a to nejpozději do konce května kalendářního roku, v němž má dítě zahájit povinnou školní docházku.</w:t>
      </w:r>
    </w:p>
    <w:p w14:paraId="7158B3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umístěný ve školském zařízení pro výkon ústavní výchovy nebo ochranné výchovy nebo ve školském zařízení pro preventivně výchovnou péči plní povinnou školní docházku v základní škole zřízené při tomto školském zařízení nebo v základní škole zřízené obcí nebo svazkem obcí se sídlem ve školském obvodu, v němž má sídlo příslušné školské zařízení, popřípadě v jiné škole zřizované státem, krajem, obcí nebo svazkem obcí.</w:t>
      </w:r>
    </w:p>
    <w:p w14:paraId="72F110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spádové školy je povinen přednostně přijmout žáky s místem trvalého pobytu v příslušném školském obvodu a žáky umístěné v tomto obvodu ve školském zařízení pro výkon ústavní výchovy, ochranné výchovy nebo ve školském zařízení pro preventivně výchovnou péči, a to do výše povoleného počtu žáků uvedené ve školském rejstříku.</w:t>
      </w:r>
    </w:p>
    <w:p w14:paraId="250720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(8)</w:t>
      </w:r>
      <w:r w:rsidRPr="00CC593D">
        <w:rPr>
          <w:rFonts w:eastAsia="Times New Roman" w:cs="Times New Roman"/>
          <w:szCs w:val="24"/>
          <w:lang w:eastAsia="cs-CZ"/>
        </w:rPr>
        <w:t xml:space="preserve"> Obecní úřad obce, na jejímž území je školský obvod základní školy, poskytuje této škole s dostatečným předstihem před termínem zápisu k povinné školní docházce seznam dětí, pro které je tato škola spádová a jichž se týká povinnost podle odstavce 4. Seznam obsahuje vždy jméno, popřípadě jména, a příjmení, datum narození a adresu místa trvalého pobytu dítěte, v případě cizince místo pobytu dítěte.</w:t>
      </w:r>
    </w:p>
    <w:p w14:paraId="1D65CDD2"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37</w:t>
      </w:r>
    </w:p>
    <w:p w14:paraId="6595BA1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Odklad povinné školní docházky</w:t>
      </w:r>
    </w:p>
    <w:p w14:paraId="3C1200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Není-li dítě tělesně nebo duševně přiměřeně vyspělé a požádá-li o to písemně zákonný zástupce dítěte v době zápisu dítěte k povinné školní docházce podle § 36 odst. 4, odloží ředitel školy začátek povinné školní docházky o jeden školní rok, pokud je žádost doložena doporučujícím posouzením příslušného školského poradenského zařízení, a odborného lékaře nebo klinického psychologa. Začátek povinné školní docházky lze odložit nejdéle do zahájení školního roku, v němž dítě dovrší osmý rok věku.</w:t>
      </w:r>
    </w:p>
    <w:p w14:paraId="199781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zápisu do prvního ročníku základní škola informuje zákonného zástupce dítěte o možnosti odkladu povinné školní docházky.</w:t>
      </w:r>
    </w:p>
    <w:p w14:paraId="6453DD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se u žáka v prvním roce plnění povinné školní docházky projeví nedostatečná tělesná nebo duševní vyspělost k plnění povinné školní docházky, může ředitel školy se souhlasem zákonného zástupce žákovi dodatečně v průběhu prvního pololetí školního roku odložit začátek plnění povinné školní docházky na následující školní rok.</w:t>
      </w:r>
    </w:p>
    <w:p w14:paraId="005A72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rozhodne o odkladu povinné školní docházky podle odstavce 1 nebo 3, informuje zákonného zástupce o povinnosti předškolního vzdělávání dítěte a možných způsobech jejího plnění.</w:t>
      </w:r>
    </w:p>
    <w:p w14:paraId="28F5EACC"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w:t>
      </w:r>
    </w:p>
    <w:p w14:paraId="7D3D4B68"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 zahraničí, v zahraniční škole na území České republiky nebo v evropské škole</w:t>
      </w:r>
    </w:p>
    <w:p w14:paraId="3382BE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může plnit povinnou školní docházku také</w:t>
      </w:r>
    </w:p>
    <w:p w14:paraId="39E47F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ve škole mimo území České republiky,</w:t>
      </w:r>
    </w:p>
    <w:p w14:paraId="0DF516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ve škole zřízené při diplomatické misi nebo konzulárním úřadu České republiky,</w:t>
      </w:r>
    </w:p>
    <w:p w14:paraId="0E7692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 zahraniční škole uskutečňující na území České republiky vzdělávání podle zahraničního vzdělávacího programu, zřízené na území České republiky cizím státem, právnickou osobou se sídlem mimo území České republiky nebo cizím státním občanem, která není zapsána v rejstříku škol a školských zařízení a z důvodu uplatnění obsahu zahraničního vzdělávacího programu ani o zápis do rejstříku škol a školských zařízení nežádá, v níž ministerstvo povolilo plnění povinné školní docházky v příslušném školním roce, nebo</w:t>
      </w:r>
    </w:p>
    <w:p w14:paraId="75EA8E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evropské škole působící na základě Úmluvy o statutu Evropských </w:t>
      </w:r>
      <w:proofErr w:type="gramStart"/>
      <w:r w:rsidRPr="00CC593D">
        <w:rPr>
          <w:rFonts w:eastAsia="Times New Roman" w:cs="Times New Roman"/>
          <w:szCs w:val="24"/>
          <w:lang w:eastAsia="cs-CZ"/>
        </w:rPr>
        <w:t>škol</w:t>
      </w:r>
      <w:r w:rsidRPr="00CC593D">
        <w:rPr>
          <w:rFonts w:eastAsia="Times New Roman" w:cs="Times New Roman"/>
          <w:szCs w:val="24"/>
          <w:vertAlign w:val="superscript"/>
          <w:lang w:eastAsia="cs-CZ"/>
        </w:rPr>
        <w:t>24a</w:t>
      </w:r>
      <w:r w:rsidRPr="00CC593D">
        <w:rPr>
          <w:rFonts w:eastAsia="Times New Roman" w:cs="Times New Roman"/>
          <w:szCs w:val="24"/>
          <w:lang w:eastAsia="cs-CZ"/>
        </w:rPr>
        <w:t>) (dále</w:t>
      </w:r>
      <w:proofErr w:type="gramEnd"/>
      <w:r w:rsidRPr="00CC593D">
        <w:rPr>
          <w:rFonts w:eastAsia="Times New Roman" w:cs="Times New Roman"/>
          <w:szCs w:val="24"/>
          <w:lang w:eastAsia="cs-CZ"/>
        </w:rPr>
        <w:t xml:space="preserve"> jen „evropská škola“).</w:t>
      </w:r>
    </w:p>
    <w:p w14:paraId="425C33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Pokud žák nemůže v zahraničí plnit povinnou školní docházku způsobem uvedeným v odstavci 1 písm. a), b) nebo d), plní povinnou školní docházku formou individuální výuky.</w:t>
      </w:r>
    </w:p>
    <w:p w14:paraId="66242A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8A0E43" w:rsidRPr="008A0E43">
        <w:rPr>
          <w:rFonts w:eastAsia="Times New Roman" w:cs="Times New Roman"/>
          <w:szCs w:val="24"/>
          <w:lang w:eastAsia="cs-CZ"/>
        </w:rPr>
        <w:t>Žák, který plní povinnou školní docházku způsobem uvedeným v odstavci 1 písm. a), b) nebo d) nebo v odstavci 2, může být na základě rozhodnutí zákonného zástupce zároveň žákem spádové školy nebo jiné školy zapsané v České republice do rejstříku škol a školských zařízení, kterou zvolil zákonný zástupce žáka.</w:t>
      </w:r>
      <w:r w:rsidR="008A0E43">
        <w:rPr>
          <w:rFonts w:eastAsia="Times New Roman" w:cs="Times New Roman"/>
          <w:szCs w:val="24"/>
          <w:lang w:eastAsia="cs-CZ"/>
        </w:rPr>
        <w:t xml:space="preserve"> </w:t>
      </w:r>
      <w:r w:rsidRPr="00CC593D">
        <w:rPr>
          <w:rFonts w:eastAsia="Times New Roman" w:cs="Times New Roman"/>
          <w:szCs w:val="24"/>
          <w:lang w:eastAsia="cs-CZ"/>
        </w:rPr>
        <w:t xml:space="preserve">Žák, který plní povinnou školní docházku způsobem uvedeným v odstavci 1 </w:t>
      </w:r>
      <w:r w:rsidR="008A0E43" w:rsidRPr="008A0E43">
        <w:rPr>
          <w:rFonts w:eastAsia="Times New Roman" w:cs="Times New Roman"/>
          <w:szCs w:val="24"/>
          <w:lang w:eastAsia="cs-CZ"/>
        </w:rPr>
        <w:t>písm. c), musí být</w:t>
      </w:r>
      <w:r w:rsidR="008A0E43">
        <w:rPr>
          <w:rFonts w:eastAsia="Times New Roman" w:cs="Times New Roman"/>
          <w:szCs w:val="24"/>
          <w:lang w:eastAsia="cs-CZ"/>
        </w:rPr>
        <w:t xml:space="preserve"> </w:t>
      </w:r>
      <w:r w:rsidRPr="00CC593D">
        <w:rPr>
          <w:rFonts w:eastAsia="Times New Roman" w:cs="Times New Roman"/>
          <w:szCs w:val="24"/>
          <w:lang w:eastAsia="cs-CZ"/>
        </w:rPr>
        <w:t>zároveň žákem spádové školy nebo jiné školy zapsané v České republice do rejstříku škol a školských zařízení, kterou zvolil zákonný zástupce žáka.</w:t>
      </w:r>
    </w:p>
    <w:p w14:paraId="147C7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Zákonný zástupce žáka je povinen oznámit řediteli školy uvedené v odstavci 3 předpokládanou dobu plnění povinné školní docházky způsobem uvedeným v odstavci 1 nebo 2, adresu místa pobytu žáka a popřípadě i adresu příslušné školy uvedené v odstavci 1. Zákonný zástupce žáka je povinen přihlásit žáka do školy uvedené v odstavci 1 písm. a), b) nebo d) nejpozději do dvou týdnů po příjezdu žáka do země pobytu.</w:t>
      </w:r>
    </w:p>
    <w:p w14:paraId="054985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který plní povinnou školní docházku ve škole uvedené v odstavci 1 písm. a) nebo způsobem uvedeným v odstavci 2</w:t>
      </w:r>
      <w:r w:rsidR="00E715D2">
        <w:rPr>
          <w:rFonts w:eastAsia="Times New Roman" w:cs="Times New Roman"/>
          <w:szCs w:val="24"/>
          <w:lang w:eastAsia="cs-CZ"/>
        </w:rPr>
        <w:t xml:space="preserve"> </w:t>
      </w:r>
      <w:r w:rsidR="00E715D2" w:rsidRPr="00E715D2">
        <w:rPr>
          <w:rFonts w:eastAsia="Times New Roman" w:cs="Times New Roman"/>
          <w:szCs w:val="24"/>
          <w:lang w:eastAsia="cs-CZ"/>
        </w:rPr>
        <w:t>a současně je žákem spádové školy nebo jiné školy zapsané v České republice do rejstříku škol a školských zařízení, kterou zvolil zákonný zástupce žáka</w:t>
      </w:r>
      <w:r w:rsidRPr="00CC593D">
        <w:rPr>
          <w:rFonts w:eastAsia="Times New Roman" w:cs="Times New Roman"/>
          <w:szCs w:val="24"/>
          <w:lang w:eastAsia="cs-CZ"/>
        </w:rPr>
        <w:t>, může na žádost zákonného zástupce konat zkoušky z vybraných předmětů ve škole uvedené v odstavci 3 nebo ve škole při diplomatické misi České republiky; nekoná-li žák tyto zkoušky, doloží zákonný zástupce plnění povinné školní docházky žáka škole uvedené v odstavci 3</w:t>
      </w:r>
      <w:r w:rsidR="00E715D2" w:rsidRPr="00E715D2">
        <w:rPr>
          <w:rFonts w:eastAsia="Times New Roman" w:cs="Times New Roman"/>
          <w:szCs w:val="24"/>
          <w:lang w:eastAsia="cs-CZ"/>
        </w:rPr>
        <w:t>, nebo, nemá-li tuto školu, ministerstvu</w:t>
      </w:r>
      <w:r w:rsidRPr="00CC593D">
        <w:rPr>
          <w:rFonts w:eastAsia="Times New Roman" w:cs="Times New Roman"/>
          <w:szCs w:val="24"/>
          <w:lang w:eastAsia="cs-CZ"/>
        </w:rPr>
        <w:t xml:space="preserve"> způsobem stanoveným v prováděcím právním předpisu. Výsledky těchto zkoušek lze také nahradit doloženými výsledky vzdělávání u poskytovatele vzdělávání v zahraničí, který v souladu se smlouvou uzavřenou s ministerstvem zajišťuje vzdělávání občanů České republiky v</w:t>
      </w:r>
      <w:r w:rsidR="00E715D2">
        <w:rPr>
          <w:rFonts w:eastAsia="Times New Roman" w:cs="Times New Roman"/>
          <w:szCs w:val="24"/>
          <w:lang w:eastAsia="cs-CZ"/>
        </w:rPr>
        <w:t> </w:t>
      </w:r>
      <w:r w:rsidRPr="00CC593D">
        <w:rPr>
          <w:rFonts w:eastAsia="Times New Roman" w:cs="Times New Roman"/>
          <w:szCs w:val="24"/>
          <w:lang w:eastAsia="cs-CZ"/>
        </w:rPr>
        <w:t>zahraničí</w:t>
      </w:r>
      <w:r w:rsidR="00E715D2">
        <w:rPr>
          <w:rFonts w:eastAsia="Times New Roman" w:cs="Times New Roman"/>
          <w:szCs w:val="24"/>
          <w:lang w:eastAsia="cs-CZ"/>
        </w:rPr>
        <w:t xml:space="preserve"> </w:t>
      </w:r>
      <w:r w:rsidR="00E715D2" w:rsidRPr="00E715D2">
        <w:rPr>
          <w:rFonts w:eastAsia="Times New Roman" w:cs="Times New Roman"/>
          <w:szCs w:val="24"/>
          <w:lang w:eastAsia="cs-CZ"/>
        </w:rPr>
        <w:t>(dále jen „poskytovatel vzdělávání v zahraničí“)</w:t>
      </w:r>
      <w:r w:rsidRPr="00CC593D">
        <w:rPr>
          <w:rFonts w:eastAsia="Times New Roman" w:cs="Times New Roman"/>
          <w:szCs w:val="24"/>
          <w:lang w:eastAsia="cs-CZ"/>
        </w:rPr>
        <w:t>, přičemž u žáků vzdělávajících se zároveň podle odstavce 1 písm. a) se doklad o výsledcích vzdělávání u tohoto poskytovatele</w:t>
      </w:r>
      <w:r w:rsidR="00E715D2">
        <w:rPr>
          <w:rFonts w:eastAsia="Times New Roman" w:cs="Times New Roman"/>
          <w:szCs w:val="24"/>
          <w:lang w:eastAsia="cs-CZ"/>
        </w:rPr>
        <w:t xml:space="preserve"> </w:t>
      </w:r>
      <w:r w:rsidR="00E715D2" w:rsidRPr="00E715D2">
        <w:rPr>
          <w:rFonts w:eastAsia="Times New Roman" w:cs="Times New Roman"/>
          <w:szCs w:val="24"/>
          <w:lang w:eastAsia="cs-CZ"/>
        </w:rPr>
        <w:t>vzdělávání v zahraničí</w:t>
      </w:r>
      <w:r w:rsidRPr="00CC593D">
        <w:rPr>
          <w:rFonts w:eastAsia="Times New Roman" w:cs="Times New Roman"/>
          <w:szCs w:val="24"/>
          <w:lang w:eastAsia="cs-CZ"/>
        </w:rPr>
        <w:t xml:space="preserve"> spolu s dokladem o výsledcích vzdělávání ve škole mimo území České republiky považuje za rovnocenný s vysvědčením vydaným základní školou zapsanou v rejstříku škol a školských zařízení, s výjimkou vysvědčení vydaného za druhé pololetí devátého ročníku základního vzdělávání. Žák, který plní povinnou školní docházku ve škole uvedené v odstavci 1 písm. c), koná zkoušky z vybraných předmětů ve škole uvedené v odstavci 3.</w:t>
      </w:r>
    </w:p>
    <w:p w14:paraId="708655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Smlouvu podle odstavce 5 lze uzavřít, pokud poskytovatel vzdělávání v zahraničí doloží předpoklady pro poskytování vzdělávání občanům České republiky po stránce personální a materiální. Smlouva podle věty první vždy obsahuje</w:t>
      </w:r>
    </w:p>
    <w:p w14:paraId="6C9C46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závazek poskytovatele vzdělávání v zahraničí poskytovat vzdělávání občanům České republiky, kteří plní povinnou školní docházku mimo území České republiky, v souladu s kapacitními, personálními a materiálními podmínkami poskytovatele vzdělávání v zahraničí,</w:t>
      </w:r>
    </w:p>
    <w:p w14:paraId="423F48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závazek poskytovatele vzdělávání v zahraničí poskytovat takové vzdělávání podle písmene a), jehož obsah, cíle a metody odpovídají rámcovému vzdělávacímu programu pro základní vzdělávání, a to v rozsahu upraveném ve smlouvě,</w:t>
      </w:r>
    </w:p>
    <w:p w14:paraId="10CC8B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náležitosti dokladu o výsledcích vzdělávání občanů České republiky u poskytovatele vzdělávání v zahraničí,</w:t>
      </w:r>
    </w:p>
    <w:p w14:paraId="11FF2893"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způsob řešení zjištěných nedostatků při poskytování vzdělávání občanům České republiky u poskytovatele vzdělávání v zahraničí,</w:t>
      </w:r>
    </w:p>
    <w:p w14:paraId="04C44162" w14:textId="77777777" w:rsidR="00FC09BC" w:rsidRPr="00CC593D" w:rsidRDefault="00FC09BC" w:rsidP="00CC593D">
      <w:pPr>
        <w:spacing w:before="100" w:beforeAutospacing="1" w:after="100" w:afterAutospacing="1"/>
        <w:rPr>
          <w:rFonts w:eastAsia="Times New Roman" w:cs="Times New Roman"/>
          <w:szCs w:val="24"/>
          <w:lang w:eastAsia="cs-CZ"/>
        </w:rPr>
      </w:pPr>
      <w:r w:rsidRPr="00FC09BC">
        <w:rPr>
          <w:rFonts w:eastAsia="Times New Roman" w:cs="Times New Roman"/>
          <w:szCs w:val="24"/>
          <w:lang w:eastAsia="cs-CZ"/>
        </w:rPr>
        <w:t>e) náležitosti vyúčtování příspěvku na úhradu nákladů spojených s poskytováním vzdělání, a</w:t>
      </w:r>
    </w:p>
    <w:p w14:paraId="780D05FE" w14:textId="77777777" w:rsidR="004B3D56" w:rsidRPr="00CC593D" w:rsidRDefault="00FC09BC" w:rsidP="00CC593D">
      <w:pPr>
        <w:spacing w:before="100" w:beforeAutospacing="1" w:after="100" w:afterAutospacing="1"/>
        <w:rPr>
          <w:rFonts w:eastAsia="Times New Roman" w:cs="Times New Roman"/>
          <w:szCs w:val="24"/>
          <w:lang w:eastAsia="cs-CZ"/>
        </w:rPr>
      </w:pPr>
      <w:r>
        <w:rPr>
          <w:rFonts w:eastAsia="Times New Roman" w:cs="Times New Roman"/>
          <w:iCs/>
          <w:szCs w:val="24"/>
          <w:lang w:eastAsia="cs-CZ"/>
        </w:rPr>
        <w:t>f</w:t>
      </w:r>
      <w:r w:rsidR="004B3D56" w:rsidRPr="00CC593D">
        <w:rPr>
          <w:rFonts w:eastAsia="Times New Roman" w:cs="Times New Roman"/>
          <w:iCs/>
          <w:szCs w:val="24"/>
          <w:lang w:eastAsia="cs-CZ"/>
        </w:rPr>
        <w:t>)</w:t>
      </w:r>
      <w:r w:rsidR="004B3D56" w:rsidRPr="00CC593D">
        <w:rPr>
          <w:rFonts w:eastAsia="Times New Roman" w:cs="Times New Roman"/>
          <w:szCs w:val="24"/>
          <w:lang w:eastAsia="cs-CZ"/>
        </w:rPr>
        <w:t xml:space="preserve"> důvody výpovědi nebo zrušení smlouvy.</w:t>
      </w:r>
    </w:p>
    <w:p w14:paraId="26ABE6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Ustanovení odstavců 3 až 5 se nevztahují na občany jiného členského státu Evropské unie, kteří pobývají na území České republiky přechodně po dobu delší než 90 dnů, a jiné cizince, kteří jsou oprávněni pobývat na území České republiky přechodně po dobu delší než 90 dnů, pokud plní povinnou školní docházku ve škole uvedené v odstavci 1 písm. c) nebo d).</w:t>
      </w:r>
    </w:p>
    <w:p w14:paraId="2BBF0E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Ministerstvo stanoví prováděcím právním předpisem výčet předmětů, podmínky pro konání, způsob, obsah a náležitosti zkoušek a způsob doložení plnění povinné školní docházky podle odstavce 5, podmínky pro poskytování učebnic a učebních textů žákům, kteří plní povinnou školní docházku podle odstavce 1, a pro zařazování těchto žáků do příslušných ročníků základního vzdělávání.</w:t>
      </w:r>
    </w:p>
    <w:p w14:paraId="5B897BE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38a</w:t>
      </w:r>
    </w:p>
    <w:p w14:paraId="44624B1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Povolení plnění povinné školní docházky v zahraniční škole</w:t>
      </w:r>
    </w:p>
    <w:p w14:paraId="09E6AD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Plnění povinné školní docházky podle § 38 odst. 1 písm. c) se povoluje s účinností od 1. září školního roku následujícího po podání žádosti, a to na období nejvýše 5 let.</w:t>
      </w:r>
    </w:p>
    <w:p w14:paraId="71946D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povolení plnění povinné školní docházky podává ministerstvu škola uvedená v § 38 odst. 1 písm. c), a to do 31. ledna předcházejícího školnímu roku, v němž má povolení nabýt účinnosti; není-li tato škola zřízena jako právnická osoba, podává žádost její zřizovatel.</w:t>
      </w:r>
    </w:p>
    <w:p w14:paraId="6643FA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 žádosti žadatel připojí</w:t>
      </w:r>
    </w:p>
    <w:p w14:paraId="58FC5B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doklad nebo doklady osvědčující vznik, právní postavení, obchodní firmu nebo název, sídlo a předmět činnosti právnické osoby, bude-li činnost školy vykonávat daná právnická osoba, anebo doklad nebo doklady osvědčující vznik a předmět činnosti školy a vznik, právní status, obchodní firmu nebo název, sídlo a předmět činnosti zřizovatele školy, není-li škola zřízena jako právnická osoba; jedná-li se o školu zřízenou na území České republiky při diplomatické misi nebo konzulárním úřadu cizího státu, doklad nebo doklady osvědčující vznik a předmět činnosti školy,</w:t>
      </w:r>
    </w:p>
    <w:p w14:paraId="644304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podle kterého budou žáci plnit povinnou školní docházku,</w:t>
      </w:r>
    </w:p>
    <w:p w14:paraId="7A20AC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vystavený nejvyšším orgánem státní správy pro oblast školství nebo jiným příslušným správním úřadem příslušného cizího státu, ze kterého vyplývá, že zahraniční vzdělávací program podle písmene b) je shodný se vzdělávacím programem stejného druhu školy platným na území daného cizího státu nebo že škola je v daném cizím státě považována za součást jeho vzdělávací soustavy nebo že škola je členem organizace zahraničních nebo mezinárodních škol, jimiž vydávaným dokladům o dosažení vzdělání jsou v daném cizím státě přiznány právní účinky bez nutnosti předchozího ověření nebo uznání jejich rovnocennosti,</w:t>
      </w:r>
    </w:p>
    <w:p w14:paraId="527FB6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vzory všech vysvědčení nebo jiných dokladů o vzdělání, které škola vydává, a to ve vyučovacím jazyce,</w:t>
      </w:r>
    </w:p>
    <w:p w14:paraId="0893ED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 o oprávnění žadatele poskytovat vzdělávání,</w:t>
      </w:r>
    </w:p>
    <w:p w14:paraId="2DFF8F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materiálního zabezpečení výuky, doklady osvědčující užívací právo žadatele k prostorám, v nichž bude probíhat výuka, a doklady osvědčující, že tyto prostory lze v souladu s právními předpisy užívat k danému účelu,</w:t>
      </w:r>
    </w:p>
    <w:p w14:paraId="4030F0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údaj o nejvyšším možném počtu žáků v navrhovaném místě uskutečňování výuky.</w:t>
      </w:r>
    </w:p>
    <w:p w14:paraId="30835D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Doklady uvedené v odstavci 3 písm. a), c) až f) se předkládají v originále nebo úředně ověřené kopii. K dokladům uvedeným v odstavci 3 se připojí jejich úředně ověřený překlad do českého jazyka.</w:t>
      </w:r>
    </w:p>
    <w:p w14:paraId="3A99BB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žádosti o povolení plnění povinné školní docházky ve škole podle § 38 odst. 1 písm. c) nevyhoví, jestliže</w:t>
      </w:r>
    </w:p>
    <w:p w14:paraId="36AD5E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povolení by bylo v rozporu s dlouhodobým záměrem vzdělávání a rozvoje vzdělávací soustavy v České republice nebo s dlouhodobým záměrem vzdělávání a rozvoje vzdělávací soustavy v daném kraji,</w:t>
      </w:r>
    </w:p>
    <w:p w14:paraId="3416AD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činnost zahraniční školy není nezbytná k zajištění plnění povinné školní docházky,</w:t>
      </w:r>
    </w:p>
    <w:p w14:paraId="651860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vzdělávání podle vzdělávacího programu připojeného k žádosti by bylo v zásadním rozporu s rámcovými vzdělávacími programy; výuka českého jazyka a literatury se pro tyto účely neposuzuje,</w:t>
      </w:r>
    </w:p>
    <w:p w14:paraId="732FAD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vzdělávací program připojený k žádosti je v rozporu s právním řádem České republiky, s cíli a zásadami vzdělávání stanovenými v § 2, nebo</w:t>
      </w:r>
    </w:p>
    <w:p w14:paraId="071405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škola nemá pro uskutečňování vzdělávání podle vzdělávacího programu připojeného k žádosti materiální nebo personální zabezpečení srovnatelné s podmínkami pro činnost škol, zapisovaných do rejstříku škol a školských zařízení.</w:t>
      </w:r>
    </w:p>
    <w:p w14:paraId="262E2F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Škola podle § 38 odst. 1 písm. c), nebo není-li škola zřízena jako právnická osoba, její zřizovatel, jsou povinni</w:t>
      </w:r>
    </w:p>
    <w:p w14:paraId="54ECD8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seznámit zákonné zástupce všech žáků školy s vydaným povolením a s právními důsledky spojenými se skutečností, že žáci, na které se vztahuje povinná školní docházka podle § 36 odst. 2, budou plnit povinnou školní docházku způsobem uvedeným v § 38 odst. 1 písm. c),</w:t>
      </w:r>
    </w:p>
    <w:p w14:paraId="1D3A07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evidovat adresu spádové školy nebo jiné školy zapsané ve školském rejstříku, kterou zvolil zákonný zástupce žáka, a to u žáků, na které se vztahuje § 38 odst. 4,</w:t>
      </w:r>
    </w:p>
    <w:p w14:paraId="563AEC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oznámit ministerstvu změny všech údajů, na základě kterých bylo vydáno povolení,</w:t>
      </w:r>
    </w:p>
    <w:p w14:paraId="2D7CF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zveřejnit způsobem umožňujícím dálkový přístup plné znění zahraničního vzdělávacího programu školy ve vyučovacím jazyce, jakož i v českém jazyce, není-li vyučovacím jazykem jazyk český,</w:t>
      </w:r>
    </w:p>
    <w:p w14:paraId="2D290E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poskytovat ministerstvu na vyžádání informace týkající se plnění povinné školní docházky v dané škole.</w:t>
      </w:r>
    </w:p>
    <w:p w14:paraId="1B0C412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38b</w:t>
      </w:r>
    </w:p>
    <w:p w14:paraId="402CD6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Povolení plnění povinné školní docházky ve škole podle § 38 odst. 1 písm. c) může být rozhodnutím ministerstva zrušeno, jestliže</w:t>
      </w:r>
    </w:p>
    <w:p w14:paraId="132FC7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nastane některá ze skutečností uvedených v § 38a odst. 5 písm. c) až e),</w:t>
      </w:r>
    </w:p>
    <w:p w14:paraId="2B0353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nebo její zřizovatel poruší povinnost stanovenou v § 38a odst. 6, nebo</w:t>
      </w:r>
    </w:p>
    <w:p w14:paraId="39AD15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škola uskutečňuje výuku v prostorách, k nimž nedoložila doklady podle § 38a odst. 3 písm. f).</w:t>
      </w:r>
    </w:p>
    <w:p w14:paraId="401C7F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Povolení plnění povinné školní docházky ve škole podle § 38 odst. 1 písm. c) ministerstvo rozhodnutím zruší, pokud</w:t>
      </w:r>
    </w:p>
    <w:p w14:paraId="20615B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škola přestane splňovat podmínky stanovené v § 38 odst. 1 písm. c),</w:t>
      </w:r>
    </w:p>
    <w:p w14:paraId="520436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škola neposkytuje žákům plnícím povinnou školní docházku výuku podle vzdělávacího programu uvedeného v žádosti podle § 38a odst. 3 písm. b),</w:t>
      </w:r>
    </w:p>
    <w:p w14:paraId="06B938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počet žáků, kterým škola poskytuje výuku, překročil počet uvedený v žádosti podle § 38a odst. 3 písm. g),</w:t>
      </w:r>
    </w:p>
    <w:p w14:paraId="0AB7FC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dokumentace školy neumožňuje ověřit, že nejsou dány důvody podle písmen b) a c), nebo</w:t>
      </w:r>
    </w:p>
    <w:p w14:paraId="4F7000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o zrušení požádá daná škola, popřípadě její zřizovatel, není-li škola zřízena jako právnická osoba.</w:t>
      </w:r>
    </w:p>
    <w:p w14:paraId="16D68CC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39</w:t>
      </w:r>
    </w:p>
    <w:p w14:paraId="3FE3239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Plnění povinné školní docházky ve střední škole</w:t>
      </w:r>
    </w:p>
    <w:p w14:paraId="07D8BF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byl v průběhu plnění povinné školní docházky přijat ke střednímu vzdělávání, pokračuje v plnění povinné školní docházky ve střední škole.</w:t>
      </w:r>
    </w:p>
    <w:p w14:paraId="213A70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žádost zákonného zástupce žáka nebo po dohodě s ním převede ředitel střední školy žáka, který plní povinnou školní docházku ve střední škole, do odpovídajícího ročníku spádové základní školy, popřípadě do jiné základní školy, kterou zvolil zákonný zástupce, a to se souhlasem ředitele této školy.</w:t>
      </w:r>
    </w:p>
    <w:p w14:paraId="59F30427"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Jiný způsob plnění povinné školní docházky</w:t>
      </w:r>
    </w:p>
    <w:p w14:paraId="5AF31F4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40</w:t>
      </w:r>
    </w:p>
    <w:p w14:paraId="3C03380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Druhy jiného způsobu plnění povinné školní docházky</w:t>
      </w:r>
    </w:p>
    <w:p w14:paraId="6289A4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Jiným způsobem plnění povinné školní docházky se rozumí</w:t>
      </w:r>
    </w:p>
    <w:p w14:paraId="557057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individuální </w:t>
      </w:r>
      <w:r w:rsidR="00BB15EA" w:rsidRPr="00BB15EA">
        <w:rPr>
          <w:rFonts w:eastAsia="Times New Roman" w:cs="Times New Roman"/>
          <w:szCs w:val="24"/>
          <w:lang w:eastAsia="cs-CZ"/>
        </w:rPr>
        <w:t>vzdělávání</w:t>
      </w:r>
      <w:r w:rsidR="00BB15EA">
        <w:rPr>
          <w:rFonts w:eastAsia="Times New Roman" w:cs="Times New Roman"/>
          <w:szCs w:val="24"/>
          <w:lang w:eastAsia="cs-CZ"/>
        </w:rPr>
        <w:t xml:space="preserve"> </w:t>
      </w:r>
      <w:r w:rsidRPr="00CC593D">
        <w:rPr>
          <w:rFonts w:eastAsia="Times New Roman" w:cs="Times New Roman"/>
          <w:szCs w:val="24"/>
          <w:lang w:eastAsia="cs-CZ"/>
        </w:rPr>
        <w:t>žáka, které se uskutečňuje bez pravidelné účasti ve vyučování ve škole,</w:t>
      </w:r>
    </w:p>
    <w:p w14:paraId="51D56D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vzdělávání žáků s hlubokým mentálním postižením.</w:t>
      </w:r>
    </w:p>
    <w:p w14:paraId="03C8174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41</w:t>
      </w:r>
    </w:p>
    <w:p w14:paraId="2E31D08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Individuální vzdělávání žáka</w:t>
      </w:r>
    </w:p>
    <w:p w14:paraId="481A1E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povolení individuálního vzdělávání žáka rozhoduje ředitel školy, kam byl žák přijat k plnění povinné školní docházky, na základě písemné žádosti zákonného zástupce žáka.</w:t>
      </w:r>
    </w:p>
    <w:p w14:paraId="2D1091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zákonného zástupce o individuální vzdělávání musí obsahovat</w:t>
      </w:r>
    </w:p>
    <w:p w14:paraId="6FB930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popřípadě jména, a příjmení, rodné číslo, bylo-li přiděleno, a místo trvalého pobytu žáka nebo bydliště, pokud nemá na území České republiky místo trvalého pobytu,</w:t>
      </w:r>
    </w:p>
    <w:p w14:paraId="2E947D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uvedení období, ročníku, popřípadě pololetí, kdy má být žák individuálně vzděláván,</w:t>
      </w:r>
    </w:p>
    <w:p w14:paraId="119041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důvody pro individuální vzdělávání žáka,</w:t>
      </w:r>
    </w:p>
    <w:p w14:paraId="66209F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popis prostorového a materiálně technického zabezpečení vzdělávání a podmínek ochrany zdraví individuálně vzdělávaného žáka,</w:t>
      </w:r>
    </w:p>
    <w:p w14:paraId="0C8A6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doklady osvědčující splnění vzdělání osoby, která bude žáka individuálně vzdělávat,</w:t>
      </w:r>
    </w:p>
    <w:p w14:paraId="349A10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seznam učebnic a učebních textů, které budou ve výuce užívány, pokud nejde o učebnice uvedené v § 27 odst. 1,</w:t>
      </w:r>
    </w:p>
    <w:p w14:paraId="1571DF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další skutečnosti, které mají vliv na průběh vzdělávání žáka,</w:t>
      </w:r>
    </w:p>
    <w:p w14:paraId="4CA3A1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vyjádření školského poradenského zařízení.</w:t>
      </w:r>
    </w:p>
    <w:p w14:paraId="3C787A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individuální vzdělávání povolí, pokud</w:t>
      </w:r>
    </w:p>
    <w:p w14:paraId="750644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jsou dány závažné důvody pro individuální vzdělávání,</w:t>
      </w:r>
    </w:p>
    <w:p w14:paraId="0C8CB7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jsou zajištěny dostatečné podmínky pro individuální vzdělávání, zejména podmínky materiální a ochrany zdraví žáka,</w:t>
      </w:r>
    </w:p>
    <w:p w14:paraId="0D5D86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která bude žáka vzdělávat, získala alespoň střední vzdělání s maturitní zkouškou, a jedná-li se o žáka ve druhém stupni základní školy, vysokoškolské vzdělání,</w:t>
      </w:r>
    </w:p>
    <w:p w14:paraId="57F369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jsou zajištěny vhodné učebnice a učební texty, podle nichž se má žák vzdělávat.</w:t>
      </w:r>
    </w:p>
    <w:p w14:paraId="302A60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 dobu individuálního vzdělávání žáka za plnění podmínek uvedených v odstavci 3 odpovídá zákonný zástupce žáka.</w:t>
      </w:r>
    </w:p>
    <w:p w14:paraId="64B687A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Individuálně vzdělávaný žák koná za každé pololetí zkoušky z příslušného učiva, a to ve škole, do níž byl přijat k plnění povinné školní docházky.</w:t>
      </w:r>
    </w:p>
    <w:p w14:paraId="497E54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Nelze-li individuálně vzdělávaného žáka hodnotit na konci příslušného pololetí, určí ředitel školy pro jeho hodnocení náhradní termín, a to tak, aby hodnocení bylo provedeno nejpozději do dvou měsíců po skončení pololetí.</w:t>
      </w:r>
    </w:p>
    <w:p w14:paraId="0E6F312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má zákonný zástupce pochybnosti o správnosti hodnocení žáka, může do 8 dnů od konání zkoušek písemně požádat ředitele školy o přezkoušení žáka; byl-li zkoušejícím žáka ředitel školy, krajský úřad. Pokud ředitel školy nebo krajský úřad žádosti vyhoví, nařídí komisionální přezkoušení žáka.</w:t>
      </w:r>
    </w:p>
    <w:p w14:paraId="5ABCE4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ukončí individuální vzdělávání</w:t>
      </w:r>
    </w:p>
    <w:p w14:paraId="1BA28B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pokud nejsou zajištěny dostatečné podmínky ke vzdělávání, zejména podmínky materiální, personální a ochrany zdraví žáka,</w:t>
      </w:r>
    </w:p>
    <w:p w14:paraId="45D07C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pokud zákonný zástupce neplní podmínky individuálního vzdělávání stanovené tímto zákonem,</w:t>
      </w:r>
    </w:p>
    <w:p w14:paraId="6A4385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pokud žák na konci druhého pololetí příslušného školního roku neprospěl,</w:t>
      </w:r>
    </w:p>
    <w:p w14:paraId="3B5F6F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nelze-li žáka hodnotit </w:t>
      </w:r>
      <w:r w:rsidR="00A376D3">
        <w:rPr>
          <w:rFonts w:eastAsia="Times New Roman" w:cs="Times New Roman"/>
          <w:szCs w:val="24"/>
          <w:lang w:eastAsia="cs-CZ"/>
        </w:rPr>
        <w:t>způsobem uvedeným v odstavcích 5 a 6</w:t>
      </w:r>
      <w:r w:rsidRPr="00CC593D">
        <w:rPr>
          <w:rFonts w:eastAsia="Times New Roman" w:cs="Times New Roman"/>
          <w:szCs w:val="24"/>
          <w:lang w:eastAsia="cs-CZ"/>
        </w:rPr>
        <w:t>, nebo</w:t>
      </w:r>
    </w:p>
    <w:p w14:paraId="575624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na žádost zákonného zástupce žáka.</w:t>
      </w:r>
    </w:p>
    <w:p w14:paraId="1EBF51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Pokud ředitel školy rozhodne o ukončení individuálního vzdělávání žáka, zařadí žáka do příslušného ročníku základní školy. Odvolání proti rozhodnutí ředitele školy o ukončení individuálního vzdělávání žáka nemá odkladný účinek.</w:t>
      </w:r>
    </w:p>
    <w:p w14:paraId="2CA912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Výdaje spojené s individuálním vzděláváním hradí zákonný zástupce žáka, s výjimkou učebnic a základních školních potřeb podle § 27 odst. 3 a 6, speciálních učebnic a speciálních kompenzačních pomůcek a speciálních učebních pomůcek podle § 16 odst. 2 písm. d) a výdajů na činnost školy, do níž byl žák přijat k plnění povinné školní docházky.</w:t>
      </w:r>
    </w:p>
    <w:p w14:paraId="6D43F8C0"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42</w:t>
      </w:r>
    </w:p>
    <w:p w14:paraId="63AABE41"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 hlubokým mentálním postižením</w:t>
      </w:r>
    </w:p>
    <w:p w14:paraId="2851C2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Dítěti s hlubokým mentálním postižením stanoví krajský úřad místně příslušný podle místa trvalého pobytu dítěte se souhlasem zákonného zástupce dítěte takový způsob vzdělávání, který odpovídá duševním a fyzickým možnostem dítěte, a to na základě doporučujícího posouzení odborného lékaře a školského poradenského zařízení. Krajský úřad zároveň zajistí odpovídající pomoc při vzdělávání dítěte, zejména pomoc pedagogickou a metodickou. Dojde-li ke změně duševních a fyzických možností dítěte, krajský úřad způsob vzdělávání odpovídajícím způsobem upraví.</w:t>
      </w:r>
    </w:p>
    <w:p w14:paraId="638CFDB3"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Splnění povinné školní docházky</w:t>
      </w:r>
    </w:p>
    <w:p w14:paraId="32EDAB99"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43</w:t>
      </w:r>
    </w:p>
    <w:p w14:paraId="62DCD1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Žák splní povinnou školní docházku uplynutím období školního vyučování ve školním roce, v němž dokončí poslední rok povinné školní docházky.</w:t>
      </w:r>
    </w:p>
    <w:p w14:paraId="4C6A1278"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HLAVA II</w:t>
      </w:r>
    </w:p>
    <w:p w14:paraId="1C5373BE"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VZDĚLÁVÁNÍ</w:t>
      </w:r>
    </w:p>
    <w:p w14:paraId="488BF3F3"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44</w:t>
      </w:r>
    </w:p>
    <w:p w14:paraId="3C1A866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základního vzdělávání</w:t>
      </w:r>
    </w:p>
    <w:p w14:paraId="60A2B7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Základní vzdělávání vede k tomu, aby si žáci osvojili potřebné strategie učení a na jejich základě byli motivováni k celoživotnímu učení, aby se učili tvořivě myslet a řešit přiměřené problémy, účinně komunikovat a spolupracovat, chránit své fyzické i duševní zdraví, vytvořené hodnoty a životní prostředí, být ohleduplní a tolerantní k jiným lidem, k odlišným kulturním a duchovním hodnotám, poznávat své schopnosti a reálné možnosti a uplatňovat je spolu s osvojenými vědomostmi a dovednostmi při rozhodování o své další životní dráze a svém profesním uplatnění.</w:t>
      </w:r>
    </w:p>
    <w:p w14:paraId="5D6EDE5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45</w:t>
      </w:r>
    </w:p>
    <w:p w14:paraId="0153A66A"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w:t>
      </w:r>
    </w:p>
    <w:p w14:paraId="0123F3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Stupeň základního vzdělání získá žák úspěšným ukončením vzdělávacího programu základního vzdělávání v základní škole, na nižším stupni šestiletého nebo osmiletého gymnázia nebo v odpovídající části osmiletého vzdělávacího programu konzervatoře. Stupeň základního vzdělání se získá po splnění povinné školní docházky rovněž úspěšným ukončením kursu pro získání základního vzdělání uskutečňovaného v základní nebo střední škole (§ 55 odst. 3).</w:t>
      </w:r>
    </w:p>
    <w:p w14:paraId="5B5250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Ukončením vzdělávacího programu základního vzdělávání v základní škole speciální získá žák základy vzdělání.</w:t>
      </w:r>
    </w:p>
    <w:p w14:paraId="7FEDBFF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46</w:t>
      </w:r>
    </w:p>
    <w:p w14:paraId="5EE96FE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základního vzdělávání</w:t>
      </w:r>
    </w:p>
    <w:p w14:paraId="3C767B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Místo a dobu zápisu do prvního ročníku základního vzdělávání stanoví ředitel školy, a to v souladu s § 36 odst. 4, a oznámí to způsobem v místě obvyklým. O přijetí k základnímu vzdělávání rozhoduje ředitel školy za podmínek stanovených v § 36.</w:t>
      </w:r>
    </w:p>
    <w:p w14:paraId="285ACF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vzdělávání v základní škole má 9 ročníků a člení se na první stupeň a druhý stupeň. První stupeň je tvořen prvním až pátým ročníkem a druhý stupeň šestým až devátým ročníkem. V místech, kde nejsou podmínky pro zřízení všech 9 ročníků, lze zřídit základní školu, která nemá všechny ročníky.</w:t>
      </w:r>
    </w:p>
    <w:p w14:paraId="3EE0DD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Základní vzdělávání pro žáky uvedené v § 16 odst. 9, kteří se vzdělávají ve třídách nebo školách s upraveným vzdělávacím programem, může s předchozím souhlasem ministerstva trvat deset ročníků; první stupeň je tvořen prvním až šestým ročníkem a druhý stupeň sedmým až desátým ročníkem.</w:t>
      </w:r>
    </w:p>
    <w:p w14:paraId="539F69A5"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47</w:t>
      </w:r>
    </w:p>
    <w:p w14:paraId="25A4C479"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Přípravné třídy základní školy</w:t>
      </w:r>
    </w:p>
    <w:p w14:paraId="3D120E27" w14:textId="31067289" w:rsidR="00E54828" w:rsidRDefault="00B906D6" w:rsidP="00E54828">
      <w:pPr>
        <w:spacing w:before="100" w:beforeAutospacing="1" w:after="100" w:afterAutospacing="1"/>
        <w:rPr>
          <w:rFonts w:eastAsia="Times New Roman" w:cs="Times New Roman"/>
          <w:strike/>
          <w:szCs w:val="24"/>
          <w:lang w:eastAsia="cs-CZ"/>
        </w:rPr>
      </w:pPr>
      <w:r>
        <w:rPr>
          <w:rFonts w:eastAsia="Times New Roman" w:cs="Times New Roman"/>
          <w:iCs/>
          <w:strike/>
          <w:szCs w:val="24"/>
          <w:lang w:eastAsia="cs-CZ"/>
        </w:rPr>
        <w:lastRenderedPageBreak/>
        <w:t xml:space="preserve"> </w:t>
      </w:r>
    </w:p>
    <w:p w14:paraId="78B5D0D8" w14:textId="77777777" w:rsidR="00E54828" w:rsidRPr="000F51A3" w:rsidRDefault="00E54828" w:rsidP="00E54828">
      <w:pPr>
        <w:pStyle w:val="Textparagrafu"/>
        <w:ind w:firstLine="0"/>
        <w:rPr>
          <w:rFonts w:eastAsia="Calibri"/>
        </w:rPr>
      </w:pPr>
      <w:r w:rsidRPr="000F51A3">
        <w:rPr>
          <w:rFonts w:eastAsia="Calibri"/>
        </w:rPr>
        <w:t>(1)</w:t>
      </w:r>
      <w:r w:rsidRPr="00E54828">
        <w:rPr>
          <w:rFonts w:eastAsia="Calibri"/>
          <w:b/>
        </w:rPr>
        <w:t xml:space="preserve"> </w:t>
      </w:r>
      <w:r w:rsidRPr="000F51A3">
        <w:rPr>
          <w:rFonts w:eastAsia="Calibri"/>
        </w:rPr>
        <w:t>Obec, svazek obcí, kraj a registrovaná církev, náboženská společnost, které bylo přiznáno oprávnění k výkonu zvláštního práva zřizovat církevní školy</w:t>
      </w:r>
      <w:r w:rsidRPr="000F51A3">
        <w:rPr>
          <w:rFonts w:eastAsia="Calibri"/>
          <w:vertAlign w:val="superscript"/>
        </w:rPr>
        <w:t>6)</w:t>
      </w:r>
      <w:r w:rsidRPr="000F51A3">
        <w:rPr>
          <w:rFonts w:eastAsia="Calibri"/>
        </w:rPr>
        <w:t>, a jiná právnická nebo fyzická osoba, zřizující školy a školská zařízení podle § 8 odst. 6, mohou zřizovat přípravné třídy základní školy pro děti v posledním roce před zahájením povinné školní docházky, u kterých je předpoklad, že zařazení do přípravné třídy vyrovná jejich vývoj, přednostně děti, kterým byl povolen odklad povinné školní docházky. Přípravnou třídu lze zřídit, pokud se v ní bude vzdělávat nejméně 10 dětí. Ke zřízení přípravné třídy základní školy obcí, svazkem obcí a krajem je nezbytný souhlas krajského úřadu, v případě přípravných tříd zřizovaných registrovanou církví a náboženskou společností, které bylo přiznáno oprávnění k výkonu zvláštního práva zřizovat církevní školy</w:t>
      </w:r>
      <w:r w:rsidRPr="000F51A3">
        <w:rPr>
          <w:rFonts w:eastAsia="Calibri"/>
          <w:vertAlign w:val="superscript"/>
        </w:rPr>
        <w:t>6)</w:t>
      </w:r>
      <w:r w:rsidRPr="000F51A3">
        <w:rPr>
          <w:rFonts w:eastAsia="Calibri"/>
        </w:rPr>
        <w:t>, nebo jinou právnickou nebo fyzickou osobou, je nezbytný souhlas ministerstva.</w:t>
      </w:r>
    </w:p>
    <w:p w14:paraId="7219F7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zařazování žáků do přípravné třídy základní školy rozhoduje ředitel školy na žádost zákonného zástupce dítěte a na základě písemného doporučení školského poradenského zařízení, které k žádosti přiloží zákonný zástupce. Obsah vzdělávání v přípravné třídě je součástí školního vzdělávacího programu.</w:t>
      </w:r>
    </w:p>
    <w:p w14:paraId="692ADF8A"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w:t>
      </w:r>
    </w:p>
    <w:p w14:paraId="2CCEABA4"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žáků se středně těžkým a těžkým mentálním postižením, se souběžným postižením více vadami a s autismem</w:t>
      </w:r>
    </w:p>
    <w:p w14:paraId="0F9B8BB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se středně těžkým a těžkým mentálním postižením, se souběžným postižením více vadami a s autismem se mohou vzdělávat v základní škole speciální, a to na žádost zákonného zástupce a na základě písemného doporučení školského poradenského zařízení.</w:t>
      </w:r>
    </w:p>
    <w:p w14:paraId="5D4CD7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základní škole speciální má deset ročníků a člení se na první stupeň a druhý stupeň. První stupeň je tvořen prvním až šestým ročníkem, druhý stupeň sedmým až desátým ročníkem.</w:t>
      </w:r>
    </w:p>
    <w:p w14:paraId="67FC12DE"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48a</w:t>
      </w:r>
    </w:p>
    <w:p w14:paraId="4C6CBFDD"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Přípravný stupeň základní školy speciální</w:t>
      </w:r>
    </w:p>
    <w:p w14:paraId="03096C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základní školy speciální může zřídit třídy přípravného stupně základní školy speciální, které poskytují přípravu na vzdělávání v základní škole speciální dětem se středně těžkým a těžkým mentálním postižením, se souběžným postižením více vadami nebo s autismem. Ke zřízení třídy přípravného stupně základní školy speciální registrovanou církví nebo náboženskou společností, které bylo přiznáno oprávnění k výkonu zvláštního práva zřizovat církevní školy, je nezbytný souhlas ministerstva. V ostatních případech je ke zřízení třídy přípravného stupně základní školy speciální nezbytný souhlas krajského úřadu, pokud zřizovatelem uvedené školy není kraj nebo ministerstvo.</w:t>
      </w:r>
    </w:p>
    <w:p w14:paraId="1B9D2D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zařazení dítěte do třídy přípravného stupně základní školy speciální rozhoduje ředitel školy na žádost zákonného zástupce a na základě písemného doporučení školského poradenského zařízení.</w:t>
      </w:r>
    </w:p>
    <w:p w14:paraId="77F6ED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Do třídy přípravného stupně základní školy speciální lze zařadit dítě od školního roku, v němž dosáhne 5 let věku, do zahájení povinné školní docházky, a to i v průběhu školního roku. Třída přípravného stupně základní školy speciální má nejméně 4 a nejvýše 6 žáků.</w:t>
      </w:r>
    </w:p>
    <w:p w14:paraId="56FAB9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Vzdělávání v přípravném stupni základní školy speciální trvá nejvýše 3 školní roky.</w:t>
      </w:r>
    </w:p>
    <w:p w14:paraId="6BB9BFFB"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základního vzdělávání</w:t>
      </w:r>
    </w:p>
    <w:p w14:paraId="5006F8D1"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49</w:t>
      </w:r>
    </w:p>
    <w:p w14:paraId="368454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 přestupu žáka základní školy do jiné základní školy rozhoduje na základě žádosti zákonného zástupce žáka ředitel školy, do které se žák hlásí. Pokud ředitel školy rozhodne, že žádosti o přestup vyhoví, informuje o této skutečnosti bez zbytečného odkladu ředitele školy, z níž žák přestupuje. Ředitel školy, z níž žák přestupuje, zašle do pěti pracovních dnů poté, co se dozvěděl o přijetí žáka na jinou školu, řediteli této školy kopii dokumentace žáka ze školní matriky.</w:t>
      </w:r>
    </w:p>
    <w:p w14:paraId="0DB7EA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převést žáka do vzdělávacího programu základního vzdělávání pro žáky uvedené v § 16 odst. 9 nebo do vzdělávacího programu základní školy speciální na základě písemného doporučení školského poradenského zařízení pouze s předchozím písemným souhlasem zákonného zástupce žáka. Ředitel školy je povinen informovat zákonného zástupce žáka o rozdílech ve vzdělávacích programech a o organizačních změnách, které ve spojení s převodem do jiného vzdělávacího programu mohou nastat.</w:t>
      </w:r>
    </w:p>
    <w:p w14:paraId="63A7C4D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přestupu nebo převedení žáka podle odstavců 1 a 2 vytvoří základní škola, do níž žák přestoupil nebo byl převeden, podmínky pro vyrovnání rozdílů ve znalostech žáka vyplývajících z odlišnosti školních vzdělávacích programů.</w:t>
      </w:r>
    </w:p>
    <w:p w14:paraId="36371C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žák, který byl rozhodnutím soudu svěřen do střídavé výchovy rodičů</w:t>
      </w:r>
      <w:r w:rsidRPr="00CC593D">
        <w:rPr>
          <w:rFonts w:eastAsia="Times New Roman" w:cs="Times New Roman"/>
          <w:szCs w:val="24"/>
          <w:vertAlign w:val="superscript"/>
          <w:lang w:eastAsia="cs-CZ"/>
        </w:rPr>
        <w:t>22a</w:t>
      </w:r>
      <w:r w:rsidRPr="00CC593D">
        <w:rPr>
          <w:rFonts w:eastAsia="Times New Roman" w:cs="Times New Roman"/>
          <w:szCs w:val="24"/>
          <w:lang w:eastAsia="cs-CZ"/>
        </w:rPr>
        <w:t>), plní povinnou školní docházku střídavě ve dvou základních školách, vydává mu vysvědčení základní škola, v které zahájil vzdělávání dříve, pokud k tomu nebyla dohodou rodičů nebo rozhodnutím soudu určena druhá škola. Při hodnocení výsledků vzdělávání žáka za pololetí školního roku zohlední škola, která bude vydávat vysvědčení, hodnocení výsledků vzdělávání žáka druhou školou. Ředitelé škol, v nichž se žák podle věty první vzdělává, mezi sebou dohodnou pravidla spolupráce škol při vzdělávání žáka. Rozhoduje-li ředitel ve věcech uvedených v § 165 odst. 2, vyžádá si před rozhodnutím vyjádření ředitele druhé školy. Rozhodování ve věcech podle § 41, přísluší pouze řediteli základní školy, která vydává žákovi vysvědčení.</w:t>
      </w:r>
    </w:p>
    <w:p w14:paraId="7B534DD7"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50</w:t>
      </w:r>
    </w:p>
    <w:p w14:paraId="45DE38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Zákonný zástupce žáka je povinen doložit důvody nepřítomnosti žáka ve vyučování nejpozději do 3 kalendářních dnů od počátku nepřítomnosti žáka. Podmínky pro uvolňování žáka z vyučování a omlouvání neúčasti žáka ve vyučování stanoví školní řád.</w:t>
      </w:r>
    </w:p>
    <w:p w14:paraId="791C09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zdravotních nebo jiných závažných důvodů uvolnit žáka na žádost jeho zákonného zástupce zcela nebo zčásti z vyučování některého předmětu; zároveň určí náhradní způsob vzdělávání žáka v době vyučování tohoto předmětu. V předmětu tělesná výchova ředitel školy uvolní žáka z vyučování na základě posudku vydaného registrujícím lékařem, pokud má být žák uvolněn na pololetí školního roku nebo na školní rok. Na první nebo </w:t>
      </w:r>
      <w:r w:rsidRPr="00CC593D">
        <w:rPr>
          <w:rFonts w:eastAsia="Times New Roman" w:cs="Times New Roman"/>
          <w:szCs w:val="24"/>
          <w:lang w:eastAsia="cs-CZ"/>
        </w:rPr>
        <w:lastRenderedPageBreak/>
        <w:t xml:space="preserve">poslední vyučovací hodinu může být žák </w:t>
      </w:r>
      <w:proofErr w:type="gramStart"/>
      <w:r w:rsidRPr="00CC593D">
        <w:rPr>
          <w:rFonts w:eastAsia="Times New Roman" w:cs="Times New Roman"/>
          <w:szCs w:val="24"/>
          <w:lang w:eastAsia="cs-CZ"/>
        </w:rPr>
        <w:t>uvolněn s souhlasem</w:t>
      </w:r>
      <w:proofErr w:type="gramEnd"/>
      <w:r w:rsidRPr="00CC593D">
        <w:rPr>
          <w:rFonts w:eastAsia="Times New Roman" w:cs="Times New Roman"/>
          <w:szCs w:val="24"/>
          <w:lang w:eastAsia="cs-CZ"/>
        </w:rPr>
        <w:t xml:space="preserve"> zákonného zástupce bez náhrady.</w:t>
      </w:r>
    </w:p>
    <w:p w14:paraId="2AD44087" w14:textId="54264DDB" w:rsidR="00B2274B" w:rsidRPr="00B906D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Žákovi, který se nemůže pro svůj zdravotní stav po dobu delší než dva měsíce účastnit vyučování, stanoví ředitel školy takový způsob vzdělávání, který odpovídá možnostem žáka, nebo mu může povolit vzdělávání podle individuálního vzdělávacího plánu podle § 18. Zákonný zástupce žáka je povinen vytvořit pro stanovené vzdělávání podmínky.</w:t>
      </w:r>
    </w:p>
    <w:p w14:paraId="2BBC47EC" w14:textId="77777777" w:rsidR="004B3D56" w:rsidRPr="000F51A3" w:rsidRDefault="00B2274B" w:rsidP="00CC593D">
      <w:pPr>
        <w:spacing w:before="100" w:beforeAutospacing="1" w:after="100" w:afterAutospacing="1"/>
        <w:rPr>
          <w:rFonts w:eastAsia="Times New Roman" w:cs="Times New Roman"/>
          <w:strike/>
          <w:szCs w:val="24"/>
          <w:lang w:eastAsia="cs-CZ"/>
        </w:rPr>
      </w:pPr>
      <w:r w:rsidRPr="000F51A3">
        <w:t xml:space="preserve">(4) </w:t>
      </w:r>
      <w:r w:rsidR="00085D47" w:rsidRPr="000F51A3">
        <w:t>Pokud se cizinec neúčastní vyučování nepřetržitě po dobu nejméně 60 vyučovacích dnů, nedoloží důvody své nepřítomnosti v souladu s podmínkami stanovenými školním řádem a ani po následné písemné výzvě ředitele školy zaslané na poslední známou adresu zákonného zástupce cizince ve lhůtě 15 dnů ode dne odeslání výzvy nesdělí, že bude i nadále navštěvovat danou školu, přestává být dnem následujícím po uplynutí této lhůty žákem školy.</w:t>
      </w:r>
    </w:p>
    <w:p w14:paraId="711FEA25" w14:textId="77777777" w:rsidR="004B3D56" w:rsidRPr="00CC593D" w:rsidRDefault="004B3D56" w:rsidP="0021593F">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14:paraId="70667D3B" w14:textId="77777777" w:rsidR="004B3D56" w:rsidRPr="00CC593D" w:rsidRDefault="004B3D56" w:rsidP="0021593F">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51</w:t>
      </w:r>
    </w:p>
    <w:p w14:paraId="26DF40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místo vysvědčení vydat žákovi výpis z vysvědčení.</w:t>
      </w:r>
    </w:p>
    <w:p w14:paraId="5DCAFE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klasifikačním stupněm (dále jen "klasifikace"), slovně nebo kombinací obou způsobů. O způsobu hodnocení rozhoduje ředitel školy se souhlasem školské rady.</w:t>
      </w:r>
    </w:p>
    <w:p w14:paraId="4F902B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nebo zákonného zástupce žáka. Škola, která hodnotí slovně, převede pro účely přijímacího řízení ke střednímu vzdělávání slovní hodnocení do klasifikace.</w:t>
      </w:r>
    </w:p>
    <w:p w14:paraId="68D981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žáka s vývojovou poruchou učení rozhodne ředitel školy o použití slovního hodnocení na základě žádosti zákonného zástupce žáka. Výsledky vzdělávání žáka v základní škole speciální se hodnotí slovně.</w:t>
      </w:r>
    </w:p>
    <w:p w14:paraId="7B49567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52</w:t>
      </w:r>
    </w:p>
    <w:p w14:paraId="478662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vyššího ročníku postoupí žák, který na konci druhého pololetí prospěl ze všech povinných předmětů stanovených školním vzdělávacím programem s výjimkou předmětů výchovného zaměření stanovených rámcovým vzdělávacím programem a předmětů, z nichž byl uvolněn, pokud mu nebylo povoleno opakování ročníku podle odstavce 6 věty třetí. Do vyššího ročníku postoupí i žák prvního stupně základní školy, který již v rámci prvního stupně opakoval ročník, a žák druhého stupně základní školy, který již v rámci druhého stupně opakoval ročník, a to bez ohledu na prospěch tohoto žáka.</w:t>
      </w:r>
    </w:p>
    <w:p w14:paraId="098D0B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dvou měsíců po skončení prvního pololetí. Není-li možné hodnotit ani v náhradním termínu, žák se za první pololetí nehodnotí.</w:t>
      </w:r>
    </w:p>
    <w:p w14:paraId="03091B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w:t>
      </w:r>
    </w:p>
    <w:p w14:paraId="0F70A0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Má-li zákonný zástupce žáka pochybnosti o správnosti hodnocení na konci prvního nebo druhého pololetí, může do 3 pracovních dnů ode dne, kdy se o hodnocení prokazatelně dozvěděl, nejpozději však do 3 pracovních dnů ode dne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6EDB14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se žádost o přezkoumání výsledků hodnocení žáka týká hodnocení chování nebo předmětů výchovného zaměření, posoudí ředitel školy, je-li vyučujícím žáka v daném předmětu ředitel školy, krajský úřad, dodržení pravidel pro hodnocení výsledků vzdělávání žáka stanovených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65A1A5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Žák, který plní povinnou školní docházku, opakuje ročník, pokud na konci druhého pololetí neprospěl nebo nemohl být hodnocen. To neplatí o žákovi, který na daném stupni základní školy již jednou ročník opakoval. Ředitel školy může povolit žákovi na žádost jeho zákonného zástupce a na základě doporučujícího vyjádření odborného lékaře opakování ročníku z vážných zdravotních důvodů, a to bez ohledu na to, zda žák na daném stupni již opakoval ročník.</w:t>
      </w:r>
    </w:p>
    <w:p w14:paraId="05596D8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53</w:t>
      </w:r>
    </w:p>
    <w:p w14:paraId="52CC14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Žáci devátých ročníků a žáci, kteří na daném stupni základní školy dosud neopakovali ročník, kteří na konci druhého pololetí neprospěli nejvýše ze dvou povinných předmětů s výjimkou předmětů výchovného zaměření, konají opravné zkoušky.</w:t>
      </w:r>
    </w:p>
    <w:p w14:paraId="7A2878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Opravné zkoušky se konají nejpozději do konce příslušného školního roku v termínu stanoveném ředitelem školy. Žák může v jednom dni skládat pouze jednu opravnou zkoušku. Opravné zkoušky jsou komisionální.</w:t>
      </w:r>
    </w:p>
    <w:p w14:paraId="7DA3B6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15. září následujícího školního roku. Do té doby je žák zařazen do nejbližšího vyššího ročníku, popřípadě znovu do devátého ročníku.</w:t>
      </w:r>
    </w:p>
    <w:p w14:paraId="0C9535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odůvodněných případech může krajský úřad rozhodnout o konání opravné zkoušky a komisionálního přezkoušení podle § 52 odst. 4 na jiné základní škole. Zkoušky se na žádost krajského úřadu účastní školní inspektor.</w:t>
      </w:r>
    </w:p>
    <w:p w14:paraId="532DDE3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Ukončení základního vzdělávání</w:t>
      </w:r>
    </w:p>
    <w:p w14:paraId="21B3009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54</w:t>
      </w:r>
    </w:p>
    <w:p w14:paraId="6B2A1F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Dokladem o dosažení základního vzdělání je vysvědčení o úspěšném ukončení devátého, popřípadě desátého ročníku základního vzdělávání, vysvědčení o úspěšném ukončení druhého ročníku šestiletého gymnázia nebo čtvrtého ročníku osmiletého gymnázia nebo osmiletého vzdělávacího programu konzervatoře, nebo vysvědčení vydané po úspěšném ukončení kursu pro získání základního vzdělání. Tato vysvědčení jsou opatřena doložkou o získání stupně základního vzdělání.</w:t>
      </w:r>
    </w:p>
    <w:p w14:paraId="4A102D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který úspěšně ukončil základní vzdělávání, nebo žák, který splnil povinnou školní docházku a nepokračuje v základním vzdělávání, přestává být žákem školy 30. června příslušného školního roku. Žák, který splnil povinnou školní docházku a koná opravnou zkoušku nebo bude hodnocen v náhradním termínu, je žákem školy do termínu konání těchto zkoušek, pokud mu nebylo povoleno opakování ročníku. Žák, který byl přijat ke vzdělávání ve střední škole, je považován za žáka základní školy do 31. srpna příslušného školního roku.</w:t>
      </w:r>
    </w:p>
    <w:p w14:paraId="69A8255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55</w:t>
      </w:r>
    </w:p>
    <w:p w14:paraId="72AE5A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žákovi, který po splnění povinné školní docházky nezískal základní vzdělání, povolit po posouzení důvodů uvedených v žádosti jeho zákonného zástupce a na základě dosavadních výsledků vzdělávání žáka pokračování v základním vzdělávání, nejdéle však do konce školního roku, v němž žák dosáhne osmnáctého roku věku.</w:t>
      </w:r>
    </w:p>
    <w:p w14:paraId="25E2C6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Žákovi uvedenému v § 16 odst. 9 může ředitel školy ve výjimečných případech povolit pokračování v základním vzdělávání do konce školního roku, v němž žák dosáhne dvacátého roku věku, v případě žáků vzdělávajících se ve vzdělávacím programu základní školy speciální pak se souhlasem zřizovatele do dvacátého šestého roku věku. V uvedených případech, pokud jde o přípravu na výkon povolání nebo pracovní činnosti, spolupracuje ředitel školy s Úřadem práce České republiky - krajskou pobočkou a pobočkou pro hlavní město Prahu.</w:t>
      </w:r>
    </w:p>
    <w:p w14:paraId="07D4FB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 osoby, které nezískaly základní vzdělání, může základní a střední škola po projednání se zřizovatelem a krajským úřadem organizovat v souladu s rámcovým vzdělávacím programem základního vzdělávání kursy pro získání základního vzdělání. Krajský úřad ve spolupráci se zřizovateli a řediteli škol zajistí ve svém správním obvodu dostupnost kursů pro získání základního vzdělání v dálkové formě vzdělávání.</w:t>
      </w:r>
    </w:p>
    <w:p w14:paraId="10BF47F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56</w:t>
      </w:r>
    </w:p>
    <w:p w14:paraId="15398D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základní obsah vzdělávání a podmínky, za nichž lze uskutečňovat vzdělávání v přípravných třídách, pravidla organizace a průběhu zápisu k povinné školní docházce a podrobnosti o organizaci a průběhu základního vzdělávání a o hodnocení výsledků vzdělávání žáků a jeho náležitostech, pravidla organizace, průběhu a ukončování vzdělávání v kursech pro získání základního vzdělání a pravidla pro zajištění dostupnosti kursů pro získání základního vzdělání v dálkové formě vzdělávání.</w:t>
      </w:r>
    </w:p>
    <w:p w14:paraId="5BECB00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ČTVRTÁ</w:t>
      </w:r>
    </w:p>
    <w:p w14:paraId="22291BD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STŘEDNÍ VZDĚLÁVÁNÍ</w:t>
      </w:r>
    </w:p>
    <w:p w14:paraId="1E1CC14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5030461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CÍLE A STUPNĚ STŘEDNÍHO VZDĚLÁNÍ, PŘIJÍMÁNÍ KE VZDĚLÁVÁNÍ, JEHO ORGANIZACE A PRŮBĚH</w:t>
      </w:r>
    </w:p>
    <w:p w14:paraId="66FCE2A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57</w:t>
      </w:r>
    </w:p>
    <w:p w14:paraId="0E8EF5E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středního vzdělávání</w:t>
      </w:r>
    </w:p>
    <w:p w14:paraId="1D7CA0B2" w14:textId="77777777" w:rsidR="004B3D56" w:rsidRDefault="00956588" w:rsidP="00CC593D">
      <w:pPr>
        <w:spacing w:before="100" w:beforeAutospacing="1" w:after="100" w:afterAutospacing="1"/>
        <w:rPr>
          <w:rFonts w:eastAsia="Times New Roman" w:cs="Times New Roman"/>
          <w:szCs w:val="24"/>
          <w:lang w:eastAsia="cs-CZ"/>
        </w:rPr>
      </w:pPr>
      <w:r>
        <w:rPr>
          <w:rFonts w:eastAsia="Times New Roman" w:cs="Times New Roman"/>
          <w:szCs w:val="24"/>
          <w:lang w:eastAsia="cs-CZ"/>
        </w:rPr>
        <w:t xml:space="preserve">(1) </w:t>
      </w:r>
      <w:r w:rsidR="004B3D56" w:rsidRPr="00CC593D">
        <w:rPr>
          <w:rFonts w:eastAsia="Times New Roman" w:cs="Times New Roman"/>
          <w:szCs w:val="24"/>
          <w:lang w:eastAsia="cs-CZ"/>
        </w:rPr>
        <w:t>Střední vzdělávání rozvíjí vědomosti, dovednosti, schopnosti, postoje a hodnoty získané v základním vzdělávání důležité pro osobní rozvoj jedince. Poskytuje žákům obsahově širší všeobecné vzdělání nebo odborné vzdělání spojené se všeobecným vzděláním a upevňuje jejich hodnotovou orientaci. Střední vzdělávání dále vytváří předpoklady pro plnoprávný osobní a občanský život, samostatné získávání informací a celoživotní učení, pokračování v navazujícím vzdělávání a přípravu pro výkon povolání nebo pracovní činnosti.</w:t>
      </w:r>
    </w:p>
    <w:p w14:paraId="512D9738"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(2) Při vytváření předpokladů pro výkon povolání nebo pracovní činnosti školy vyvinou úsilí spolupracovat se zaměstnavateli, je-li to s ohledem na obor vzdělání vhodné a možné, zejména tím, že</w:t>
      </w:r>
    </w:p>
    <w:p w14:paraId="5D0F0EEB"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a) se zaměstnavateli projednávají školní vzdělávací programy,</w:t>
      </w:r>
    </w:p>
    <w:p w14:paraId="25BC2377"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b) zaměstnavatele zapojí do tvorby koncepčních záměrů rozvoje školy,</w:t>
      </w:r>
    </w:p>
    <w:p w14:paraId="3DA95AC1"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c) zabezpečují, aby se praktické vyučování uskutečňovalo v souladu s tímto zákonem v části také na pracovištích fyzických nebo právnických osob, které mají oprávnění k činnosti související s daným oborem vzdělání,</w:t>
      </w:r>
    </w:p>
    <w:p w14:paraId="250B85BE"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d) umožňují účast odborníka z praxe v rámci teoretické odborné přípravy ve škole,</w:t>
      </w:r>
    </w:p>
    <w:p w14:paraId="46168584"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e) umožňují účast odborníka z praxe u profilové části maturitní zkoušky,</w:t>
      </w:r>
    </w:p>
    <w:p w14:paraId="690CFB55" w14:textId="77777777" w:rsidR="00956588" w:rsidRPr="00956588"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f) zabezpečují ve spolupráci se zaměstnavateli další vzdělávání a stáže pedagogických pracovníků teoretického i praktického vyučování u zaměstnavatelů.</w:t>
      </w:r>
    </w:p>
    <w:p w14:paraId="3212D8AD" w14:textId="77777777" w:rsidR="00956588" w:rsidRPr="00CC593D" w:rsidRDefault="00956588" w:rsidP="00956588">
      <w:pPr>
        <w:spacing w:before="100" w:beforeAutospacing="1" w:after="100" w:afterAutospacing="1"/>
        <w:rPr>
          <w:rFonts w:eastAsia="Times New Roman" w:cs="Times New Roman"/>
          <w:szCs w:val="24"/>
          <w:lang w:eastAsia="cs-CZ"/>
        </w:rPr>
      </w:pPr>
      <w:r w:rsidRPr="00956588">
        <w:rPr>
          <w:rFonts w:eastAsia="Times New Roman" w:cs="Times New Roman"/>
          <w:szCs w:val="24"/>
          <w:lang w:eastAsia="cs-CZ"/>
        </w:rPr>
        <w:t>(3) Ředitel školy může vytvořit poradní sbor ze zaměstnavatelů za účelem spolupráce se zaměstnavateli podle odstavce 2</w:t>
      </w:r>
      <w:r>
        <w:rPr>
          <w:rFonts w:eastAsia="Times New Roman" w:cs="Times New Roman"/>
          <w:szCs w:val="24"/>
          <w:lang w:eastAsia="cs-CZ"/>
        </w:rPr>
        <w:t>.</w:t>
      </w:r>
    </w:p>
    <w:p w14:paraId="180F34C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58</w:t>
      </w:r>
    </w:p>
    <w:p w14:paraId="1A6948A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středního vzdělání</w:t>
      </w:r>
    </w:p>
    <w:p w14:paraId="54161B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příslušného vzdělávacího programu středního vzdělávání se dosahuje těchto stupňů vzdělání:</w:t>
      </w:r>
    </w:p>
    <w:p w14:paraId="6F299A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w:t>
      </w:r>
    </w:p>
    <w:p w14:paraId="2A103F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střední vzdělání s výučním listem,</w:t>
      </w:r>
    </w:p>
    <w:p w14:paraId="4C67BE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střední vzdělání s maturitní zkouškou.</w:t>
      </w:r>
    </w:p>
    <w:p w14:paraId="42FEF2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Střední vzdělání získá žák úspěšným ukončením vzdělávacího programu v délce 1 roku nebo 2 let denní formy vzdělávání.</w:t>
      </w:r>
    </w:p>
    <w:p w14:paraId="49B9E1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Střední vzdělání s výučním listem získá žák úspěšným ukončením vzdělávacího programu v délce 2 nebo 3 let denní formy vzdělávání nebo vzdělávacího programu zkráceného studia pro získání středního vzdělání s výučním listem (§ 84).</w:t>
      </w:r>
    </w:p>
    <w:p w14:paraId="7B1B83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Střední vzdělání s maturitní zkouškou získá žák úspěšným ukončením vzdělávacích programů šestiletého nebo osmiletého gymnázia, vzdělávacího programu v délce 4 let denní formy vzdělávání, vzdělávacího programu nástavbového studia (§ 83) v délce 2 let denní formy vzdělávání nebo vzdělávacího programu zkráceného studia pro získání středního vzdělání s maturitní zkouškou (§ 85).</w:t>
      </w:r>
    </w:p>
    <w:p w14:paraId="69A3D9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Vláda stanoví nařízením obory vzdělání, v nichž lze dosáhnout středního vzdělání, středního vzdělání s výučním listem, jakož i středního vzdělání s výučním listem a středního vzdělání s maturitní zkouškou a středního vzdělání s maturitní zkouškou, jejich návaznost na učební a studijní obory podle předchozích právních předpisů a počet žáků ve skupině na jednoho učitele odborného výcviku.</w:t>
      </w:r>
    </w:p>
    <w:p w14:paraId="4DD16F3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střední škole</w:t>
      </w:r>
    </w:p>
    <w:p w14:paraId="76A3A4E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59</w:t>
      </w:r>
    </w:p>
    <w:p w14:paraId="7EFB418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střední škole</w:t>
      </w:r>
    </w:p>
    <w:p w14:paraId="080D0C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střední škole lze přijmout uchazeče, kteří splnili povinnou školní docházku nebo úspěšně ukončili základní vzdělávání před splněním povinné školní docházky, pokud tento zákon nestanoví jinak, a kteří při přijímacím řízení splnili podmínky pro přijetí prokázáním vhodných schopností, vědomostí, zájmů a zdravotní způsobilosti.</w:t>
      </w:r>
    </w:p>
    <w:p w14:paraId="77A8DA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střední škole rozhoduje ředitel této školy.</w:t>
      </w:r>
    </w:p>
    <w:p w14:paraId="23C5766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w:t>
      </w:r>
    </w:p>
    <w:p w14:paraId="695B8F9A"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přijímacího řízení</w:t>
      </w:r>
    </w:p>
    <w:p w14:paraId="78A0E6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řízení do prvního ročníku oborů středního vzdělání se uskutečňuje v jednotlivých kolech vyhlašovaných ředitelem školy; ředitel školy je povinen vyhlásit nejméně jedno kolo přijímacího řízení. První kolo přijímacího řízení vyhlašuje ředitel školy do 31. ledna, není-li dále stanoveno jinak; způsob vyhlášení dalších kol přijímacího řízení je stanoven prováděcím právním předpisem. V případě zápisu školy nebo oboru vzdělání do školského rejstříku po 31. lednu může ředitel školy vyhlásit první kolo přijímacího řízení v jiném termínu, nejpozději však do 31. srpna.</w:t>
      </w:r>
    </w:p>
    <w:p w14:paraId="4FB3E6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stanoví pro jednotlivá kola přijímacího řízení</w:t>
      </w:r>
    </w:p>
    <w:p w14:paraId="43B175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jednotná kritéria přijímání do oboru vzdělání a formy vzdělávání a způsob hodnocení jejich splnění,</w:t>
      </w:r>
    </w:p>
    <w:p w14:paraId="09F806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předpokládaný počet přijímaných uchazečů do oboru vzdělání a formy vzdělávání.</w:t>
      </w:r>
    </w:p>
    <w:p w14:paraId="0B22345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Ředitel školy může stanovit pro přijímací řízení</w:t>
      </w:r>
    </w:p>
    <w:p w14:paraId="3A3F95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školní přijímací zkoušku, přičemž stanoví pro první kolo přijímacího řízení dva termíny konání zkoušky,</w:t>
      </w:r>
    </w:p>
    <w:p w14:paraId="344E6E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jednotná kritéria a předpokládané počty přijímaných uchazečů pro přijímání ke vzdělávání v různých zaměřeních školního vzdělávacího programu.</w:t>
      </w:r>
    </w:p>
    <w:p w14:paraId="3FFE91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Informaci o skutečnostech podle odstavců 2 a 3 zveřejní ředitel školy pro první kolo přijímacího řízení do 31. ledna a pro další kola přijímacího řízení nejpozději k datu vyhlášení příslušného kola přijímacího řízení. Informace musí být zveřejněna způsobem umožňujícím dálkový přístup.</w:t>
      </w:r>
    </w:p>
    <w:p w14:paraId="240ECD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přijímacím řízení v oborech vzdělání s maturitní zkouškou se koná vždy jednotná přijímací zkouška z českého jazyka a literatury a z matematiky (dále jen „jednotná zkouška“), není-li dále stanoveno jinak. Možnost stanovit pro přijímací řízení zároveň školní přijímací zkoušku tím není dotčena.</w:t>
      </w:r>
    </w:p>
    <w:p w14:paraId="66FB03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Při přijímacím řízení do zkráceného studia pro získání středního vzdělání s maturitní zkouškou podle § 85 se jednotná zkouška nekoná.</w:t>
      </w:r>
    </w:p>
    <w:p w14:paraId="46BE4189"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60a</w:t>
      </w:r>
    </w:p>
    <w:p w14:paraId="0BE50AAD"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Přihláška</w:t>
      </w:r>
    </w:p>
    <w:p w14:paraId="6CD743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Přihlášku ke vzdělávání ve střední škole podává uchazeč řediteli střední školy. Za nezletilého uchazeče podává přihlášku zákonný zástupce. U uchazečů s nařízenou ústavní výchovou nebo uloženou ochrannou výchovou může v nezbytných případech podat přihlášku ředitel příslušného školského zařízení pro výkon ústavní výchovy nebo ochranné výchovy, přičemž o podání přihlášky bezodkladně informuje zákonného zástupce uchazeče. V případě nezletilého uchazeče je náležitostí přihlášky také souhlas uchazeče s jejím podáním.</w:t>
      </w:r>
    </w:p>
    <w:p w14:paraId="194639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Přihláška se podává na tiskopisu, který stanoví ministerstvo a zveřejní jej způsobem umožňujícím dálkový přístup.</w:t>
      </w:r>
    </w:p>
    <w:p w14:paraId="362285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přihlášky jsou doklady stanovené prováděcím právním předpisem, včetně posudku o splnění podmínek zdravotní způsobilosti uchazeče pro daný obor vzdělání, pokud je stanovena.</w:t>
      </w:r>
    </w:p>
    <w:p w14:paraId="656622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může uchazeč podat nejvýše dvě přihlášky. Pokud uchazeč podává dvě přihlášky, uvede na každé přihlášce také údaj o škole a oboru vzdělání, kam podává druhou přihlášku.</w:t>
      </w:r>
    </w:p>
    <w:p w14:paraId="1A3B23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Uchazeč odevzdá řediteli střední školy přihlášku pro první kolo přijímacího řízení do 1. března.</w:t>
      </w:r>
    </w:p>
    <w:p w14:paraId="69C01E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uchazečů o přijetí do oborů vzdělání s maturitní zkouškou předává údaje z přihlášky škola Centru pro zjišťování výsledků vzdělávání (dále jen „Centrum“) do 10 dnů po termínu stanoveném v odstavci 5 způsobem stanoveným prováděcím právním předpisem.</w:t>
      </w:r>
    </w:p>
    <w:p w14:paraId="0A68A39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60b</w:t>
      </w:r>
    </w:p>
    <w:p w14:paraId="6B578FCB"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a forma přijímacích zkoušek</w:t>
      </w:r>
    </w:p>
    <w:p w14:paraId="19345F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Přijímací zkoušky ověřují předpoklady uchazeče ke vzdělávání. Přijímací zkoušky v prvním kole přijímacího řízení se pro obory vzdělání s maturitní zkouškou konají v pracovních dnech v období od 12. dubna do 28. dubna; pro ostatní obory vzdělání se konají v pracovních dnech v období od 22. dubna do 30. dubna. Obsah a forma přijímací zkoušky odpovídají rámcovému vzdělávacímu programu pro základní vzdělávání.</w:t>
      </w:r>
    </w:p>
    <w:p w14:paraId="094820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Jednotná zkouška se skládá z písemného testu ze vzdělávacího oboru Český jazyk a literatura a písemného testu ze vzdělávacího oboru Matematika a její aplikace. Způsob zadávání, délku trvání a kritéria hodnocení jednotné zkoušky a podmínky organizace jednotné zkoušky stanoví prováděcí právní předpis.</w:t>
      </w:r>
    </w:p>
    <w:p w14:paraId="2F1C83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Přípravu zadání testů jednotné zkoušky</w:t>
      </w:r>
      <w:r w:rsidRPr="00AC518C">
        <w:rPr>
          <w:rFonts w:eastAsia="Times New Roman" w:cs="Times New Roman"/>
          <w:strike/>
          <w:szCs w:val="24"/>
          <w:lang w:eastAsia="cs-CZ"/>
        </w:rPr>
        <w:t>, jejich</w:t>
      </w:r>
      <w:r w:rsidRPr="00CC593D">
        <w:rPr>
          <w:rFonts w:eastAsia="Times New Roman" w:cs="Times New Roman"/>
          <w:szCs w:val="24"/>
          <w:lang w:eastAsia="cs-CZ"/>
        </w:rPr>
        <w:t xml:space="preserve"> </w:t>
      </w:r>
      <w:r w:rsidR="00AC518C" w:rsidRPr="00AC518C">
        <w:rPr>
          <w:b/>
        </w:rPr>
        <w:t>zajišťuje ministerstvo nebo z jeho pověření Centrum;</w:t>
      </w:r>
      <w:r w:rsidR="00AC518C">
        <w:t xml:space="preserve"> </w:t>
      </w:r>
      <w:r w:rsidRPr="00CC593D">
        <w:rPr>
          <w:rFonts w:eastAsia="Times New Roman" w:cs="Times New Roman"/>
          <w:szCs w:val="24"/>
          <w:lang w:eastAsia="cs-CZ"/>
        </w:rPr>
        <w:t>distribuci a zpracování a hodnocení výsledků testů zajišťuje Centrum. Na zadání testů jednotné zkoušky jako informaci veřejně nepřístupnou se vztahuje obdobně § 80b. Ministerstvo je správcem registru uchazečů o vzdělávání v oborech vzdělání se stanovenou jednotnou zkouškou; Centrum je zpracovatelem tohoto registru. Registr obsahuje za účelem identifikace uchazeče jeho rodné číslo, a nebylo-li rodné číslo přiděleno, jméno, příjmení a datum narození uchazeče.</w:t>
      </w:r>
    </w:p>
    <w:p w14:paraId="73EB7A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U uchazečů se speciálními vzdělávacími potřebami rozhodne ředitel školy podle vyjádření školského poradenského zařízení, které uchazeč doloží k přihlášce, o uzpůsobení podmínek pro konání jednotné zkoušky.</w:t>
      </w:r>
    </w:p>
    <w:p w14:paraId="2BBE51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Cizinci, na které se vztahuje § 20 odst. 4, nekonají na žádost jednotnou zkoušku ze vzdělávacího oboru Český jazyk a literatura. Povinnost školy ověřit rozhovorem znalost českého jazyka, která je nezbytná pro vzdělávání v daném oboru vzdělání, není dotčena. V rámci kritérií podle § 60 odst. 2 písm. a) stanoví ředitel školy způsob hodnocení jednotné zkoušky cizinců podle věty první.</w:t>
      </w:r>
    </w:p>
    <w:p w14:paraId="3F5BC4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Obsah a formu školní přijímací zkoušky stanovuje ředitel školy.</w:t>
      </w:r>
    </w:p>
    <w:p w14:paraId="3E90422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60c</w:t>
      </w:r>
    </w:p>
    <w:p w14:paraId="3F47498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přijímacích zkoušek</w:t>
      </w:r>
    </w:p>
    <w:p w14:paraId="2CDBCA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Jednotná zkouška se koná v prvním kole přijímacího řízení, a to v termínu, který stanoví ministerstvo do 30. září předchozího kalendářního roku a který zveřejní způsobem umožňujícím dálkový přístup. Každý uchazeč může písemný test ze vzdělávacího oboru Český jazyk a literatura a písemný test ze vzdělávacího oboru Matematika a její aplikace přijímacího řízení konat dvakrát, v prvním stanoveném termínu ve škole uvedené na přihlášce v prvním pořadí, ve druhém stanoveném termínu ve škole uvedené na přihlášce ve druhém pořadí, nebo ve škole uvedené uchazečem podle § 62 odst. 7 věty druhé. Termíny konání jednotné zkoušky se stanoví odlišně jednak pro nižší stupeň šestiletého a osmiletého gymnázia, jednak pro ostatní obory vzdělání s maturitní zkouškou a jejich formy vzdělávání.</w:t>
      </w:r>
    </w:p>
    <w:p w14:paraId="06F68A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Pokud ředitel školy rozhodl o konání školní přijímací zkoušky, zašle uchazečům pozvánku k jejímu konání nejpozději 14 dní před termínem konání této zkoušky.</w:t>
      </w:r>
    </w:p>
    <w:p w14:paraId="3B30B1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Uchazeč, který se pro vážné důvody k řádnému termínu přijímací zkoušky nedostavil a svoji neúčast písemně nejpozději do 3 dnů omluvil řediteli školy, ve které ji měl konat, koná zkoušku v náhradním termínu. V tomto náhradním termínu koná zkoušku i nezletilý uchazeč a uchazeč s nařízenou ústavní výchovou nebo uloženou ochrannou výchovou, který se pro vážné důvody k řádnému termínu přijímací zkoušky nedostavil a jeho neúčast omluvil písemně nejpozději do 3 dnů řediteli školy zákonný zástupce tohoto uchazeče, popřípadě ředitel příslušného školského zařízení pro výkon ústavní výchovy nebo ochranné výchovy. Náhradní termín jednotné zkoušky stanoví a zveřejní ministerstvo způsobem podle odstavce 1 věty první, náhradní termín školní přijímací zkoušky stanoví uchazeči ředitel školy; přijímací zkouška v náhradním termínu se koná nejpozději do 1 měsíce po termínu konání řádné přijímací zkoušky. Stejný termín pro konání přijímací zkoušky v jiném oboru vzdělání nebo jiné škole není důvodem stanovení náhradního termínu konání zkoušky.</w:t>
      </w:r>
    </w:p>
    <w:p w14:paraId="5623EB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 první kolo přijímacího řízení na jeden obor vzdělání konané v rámci jedné školy nelze školní přijímací zkoušku vykonat ve více různých termínech, ve kterých se zkouška koná.</w:t>
      </w:r>
    </w:p>
    <w:p w14:paraId="3B20083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60d</w:t>
      </w:r>
    </w:p>
    <w:p w14:paraId="56E7391C"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přijímacího řízení</w:t>
      </w:r>
    </w:p>
    <w:p w14:paraId="7F86C3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hodnotí splnění kritérií přijímacího řízení uchazečem podle</w:t>
      </w:r>
    </w:p>
    <w:p w14:paraId="70177C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na vysvědčeních z předchozího vzdělávání,</w:t>
      </w:r>
    </w:p>
    <w:p w14:paraId="5018710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jednotné zkoušky, pokud je součástí přijímacího řízení,</w:t>
      </w:r>
    </w:p>
    <w:p w14:paraId="54B570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výsledků školní přijímací zkoušky, je-li stanovena,</w:t>
      </w:r>
    </w:p>
    <w:p w14:paraId="4FAA30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případně dalších skutečností, které osvědčují vhodné schopnosti, vědomosti a zájmy uchazeče.</w:t>
      </w:r>
    </w:p>
    <w:p w14:paraId="4F0BC4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jednotné zkoušky se na celkovém hodnocení splnění kritérií přijímacího řízení uchazečem podílí nejméně 60 %; v případě přijímacího řízení do oboru vzdělání Gymnázium se sportovní přípravou nejméně 40 %. Uchazeči se do celkového hodnocení započítává lepší výsledek písemného testu ze vzdělávacího oboru Český jazyk a literatura a písemného testu ze vzdělávacího oboru Matematika a její aplikace. Centrum zpřístupňuje hodnocení uchazeče příslušné střední škole, na níž se uchazeč hlásí k přijetí do prvního ročníku středního vzdělávání, nejpozději do 28. dubna. Další hodnocení splnění kritérií stanoví ředitel školy. Ředitel školy může v rámci kritérií pro přijetí stanovit hranici úspěšnosti v jednotné zkoušce nebo školní přijímací zkoušce, které musí uchazeč dosáhnout jako nezbytné podmínky pro přijetí.</w:t>
      </w:r>
    </w:p>
    <w:p w14:paraId="1173BF2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Podle výsledků dosažených jednotlivými uchazeči při přijímacím řízení stanoví ředitel školy jejich pořadí. Pokud splní kritéria přijímacího řízení více uchazečů, než kolik lze přijmout, rozhoduje jejich pořadí podle výsledků hodnocení kritérií přijímacího řízení.</w:t>
      </w:r>
    </w:p>
    <w:p w14:paraId="207861E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60e</w:t>
      </w:r>
    </w:p>
    <w:p w14:paraId="4551B47D"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Rozhodnutí o přijetí a doručování rozhodnutí</w:t>
      </w:r>
    </w:p>
    <w:p w14:paraId="6A85EE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v případě oborů vzdělání s maturitní zkouškou ukončí hodnocení do 2 pracovních dnů po zpřístupnění hodnocení uchazeče Centrem a zveřejní seznam přijatých uchazečů. V případě ostatních oborů vzdělání ukončí ředitel školy hodnocení do 2 pracovních dnů po dni konání přijímací zkoušky podle § 60b odst. 1 a zveřejní seznam přijatých uchazečů. Nepřijatým uchazečům nebo zákonným zástupcům nepřijatých nezletilých uchazečů ředitel doručí rozhodnutí o nepřijetí. Ředitel školy dále zveřejní výsledky hodnocení prvního a posledního přijatého uchazeče v anonymizované podobě.</w:t>
      </w:r>
    </w:p>
    <w:p w14:paraId="2F25700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jednotná zkouška ani školní přijímací zkouška v prvním kole přijímacího řízení nekoná, zveřejní ředitel školy seznam přijatých uchazečů a nepřijatým uchazečům nebo zákonným zástupcům nepřijatých nezletilých uchazečů odešle rozhodnutí o nepřijetí v termínu od 22. dubna do 30. dubna.</w:t>
      </w:r>
    </w:p>
    <w:p w14:paraId="4A4797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Odvolání uchazeče proti rozhodnutí ředitele školy o výsledku přijímacího řízení lze podat ve lhůtě 3 pracovních dnů ode dne doručení rozhodnutí.</w:t>
      </w:r>
    </w:p>
    <w:p w14:paraId="37893D7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60f</w:t>
      </w:r>
    </w:p>
    <w:p w14:paraId="2707C44A"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kola přijímacího řízení</w:t>
      </w:r>
    </w:p>
    <w:p w14:paraId="70021E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k naplnění předpokládaného stavu žáků může vyhlásit další kola přijímacího řízení, přičemž postupuje obdobně jako v prvním kole, s výjimkou povinnosti stanovit dva termíny školní přijímací zkoušky.</w:t>
      </w:r>
    </w:p>
    <w:p w14:paraId="1C5349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hodnocení výsledků přijímacího řízení může ředitel školy zohlednit výsledky jednotné zkoušky; současně určí náhradní způsob hodnocení v případě uchazečů, kteří jednotnou zkoušku nekonali.</w:t>
      </w:r>
    </w:p>
    <w:p w14:paraId="4245CE7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Školní přijímací zkouška se koná nejdříve 14 dní po vyhlášení příslušného kola přijímacího řízení. Pozvánku ke školní přijímací zkoušce zašle ředitel školy uchazeči nejpozději 7 pracovních dnů před termínem konání této zkoušky.</w:t>
      </w:r>
    </w:p>
    <w:p w14:paraId="0B0FB9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ředitel školy vyhlásí další kola přijímacího řízení, oznámí neprodleně krajskému úřadu počet volných míst v jednotlivých oborech vzdělání a formách vzdělávání. Krajský úřad neprodleně zveřejní přehled středních škol s údaji o počtu volných míst v jednotlivých oborech vzdělání a formách vzdělávání, a to způsobem umožňujícím dálkový přístup.</w:t>
      </w:r>
    </w:p>
    <w:p w14:paraId="7559A04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60g</w:t>
      </w:r>
    </w:p>
    <w:p w14:paraId="0A65E96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Zápisový lístek</w:t>
      </w:r>
    </w:p>
    <w:p w14:paraId="02B8F8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 potvrzení úmyslu uchazeče stát se žákem příslušného oboru vzdělání v dané střední škole slouží zápisový lístek. Toto ustanovení se nevztahuje na studium podle § 83 až 85 a na vzdělávání podle § 25 odst. 2 písm. b) až e).</w:t>
      </w:r>
    </w:p>
    <w:p w14:paraId="0D29DF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Uchazeč, který je žákem základní školy, obdrží zápisový lístek v této základní škole nejpozději do 15. března. V ostatních případech vydá na žádost uchazeče nebo jeho zákonného zástupce zápisový lístek krajský úřad příslušný podle místa trvalého pobytu uchazeče, u cizinců </w:t>
      </w:r>
      <w:r w:rsidRPr="00CC593D">
        <w:rPr>
          <w:rFonts w:eastAsia="Times New Roman" w:cs="Times New Roman"/>
          <w:szCs w:val="24"/>
          <w:lang w:eastAsia="cs-CZ"/>
        </w:rPr>
        <w:lastRenderedPageBreak/>
        <w:t>podle místa pobytu na území České republiky, případně sídla školy, kam se uchazeč hlásí, pokud na území České republiky nepobývá. Při vydávání zápisového lístku ověří krajský úřad totožnost uchazeče nebo jeho zákonného zástupce.</w:t>
      </w:r>
    </w:p>
    <w:p w14:paraId="1A7A3B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Každý uchazeč o vzdělávání ve střední škole, který se účastní přijímacího řízení pro následující školní rok, obdrží jeden zápisový lístek.</w:t>
      </w:r>
    </w:p>
    <w:p w14:paraId="5E589A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w:t>
      </w:r>
    </w:p>
    <w:p w14:paraId="083C19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formu a obsah zápisového lístku,</w:t>
      </w:r>
    </w:p>
    <w:p w14:paraId="0499EA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způsob evidence zápisových lístků, a</w:t>
      </w:r>
    </w:p>
    <w:p w14:paraId="1FCAF3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podrobnosti o vydávání zápisových lístků, náhradních zápisových lístků a jejich platnosti.</w:t>
      </w:r>
    </w:p>
    <w:p w14:paraId="47E603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Zápisový lístek je opatřen otiskem razítka a podpisem pověřeného zaměstnance školy nebo krajského úřadu.</w:t>
      </w:r>
    </w:p>
    <w:p w14:paraId="5E290B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Svůj úmysl vzdělávat se v dané střední škole potvrdí uchazeč nebo zákonný zástupce nezletilého uchazeče odevzdáním zápisového lístku řediteli školy, který rozhodl o jeho přijetí ke vzdělávání, a to nejpozději do 10 pracovních dnů ode dne oznámení rozhodnutí. Zápisový lístek se považuje za včas odevzdaný, pokud byl v této lhůtě předán k přepravě provozovateli poštovních služeb. U uchazečů s nařízenou ústavní výchovou nebo uloženou ochrannou výchovou může v nezbytných případech potvrdit úmysl vzdělávat se ředitel příslušného školského zařízení pro výkon ústavní nebo ochranné výchovy.</w:t>
      </w:r>
    </w:p>
    <w:p w14:paraId="67BC30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Nepotvrdí-li uchazeč nebo zákonný zástupce nezletilého uchazeče odevzdáním zápisového lístku úmysl vzdělávat se ve střední škole podle odstavce 6, zanikají posledním dnem lhůty podle odstavce 6 právní účinky rozhodnutí o přijetí tohoto uchazeče ke vzdělávání v dané střední škole. Zápisový lístek může uchazeč uplatnit jen jednou; to neplatí v případě, že uchazeč chce uplatnit zápisový lístek na škole, kde byl přijat na základě odvolání. Uchazeč může vzít zpět zápisový lístek uplatněný v přijímacím řízení podle § 62 nebo 88, pokud byl následně přijat do oboru vzdělání, na který se nevztahuje § 62 nebo 88; na další postup uchazeče se použijí věty první a druhá.</w:t>
      </w:r>
    </w:p>
    <w:p w14:paraId="39AD26F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61</w:t>
      </w:r>
    </w:p>
    <w:p w14:paraId="42BDE1F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nižšího a vyššího stupně šestiletého a osmiletého gymnázia</w:t>
      </w:r>
    </w:p>
    <w:p w14:paraId="0993D9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šestiletém a osmiletém gymnáziu se člení na nižší stupeň a vyšší stupeň. Nižší stupeň je tvořen prvními dvěma ročníky šestiletého gymnázia nebo prvními čtyřmi ročníky osmiletého gymnázia. Vyšší stupeň je tvořen posledními čtyřmi ročníky šestiletého a osmiletého gymnázia.</w:t>
      </w:r>
    </w:p>
    <w:p w14:paraId="081BBD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prvního ročníku nižšího stupně šestiletého gymnázia lze přijmout uchazeče, kteří v daném školním roce úspěšně ukončí sedmý ročník základní školy nebo druhý ročník nižšího stupně osmiletého gymnázia nebo druhý ročník osmiletého vzdělávacího programu konzervatoře, do prvního ročníku nižšího stupně osmiletého gymnázia uchazeče, kteří v daném školním roce úspěšně ukončí pátý ročník základní školy. Do prvního ročníku vyššího stupně </w:t>
      </w:r>
      <w:r w:rsidRPr="00CC593D">
        <w:rPr>
          <w:rFonts w:eastAsia="Times New Roman" w:cs="Times New Roman"/>
          <w:szCs w:val="24"/>
          <w:lang w:eastAsia="cs-CZ"/>
        </w:rPr>
        <w:lastRenderedPageBreak/>
        <w:t>gymnázia postupují žáci, kteří úspěšně ukončili nižší stupeň šestiletého nebo osmiletého gymnázia.</w:t>
      </w:r>
    </w:p>
    <w:p w14:paraId="2B429D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Při přijímacím řízení do nižšího stupně šestiletého a osmiletého gymnázia se postupuje obdobně podle § 60 až 60g.</w:t>
      </w:r>
    </w:p>
    <w:p w14:paraId="35A190A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62</w:t>
      </w:r>
    </w:p>
    <w:p w14:paraId="1236CC8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oborů vzdělání s talentovou zkouškou</w:t>
      </w:r>
    </w:p>
    <w:p w14:paraId="5B5229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přijímacím řízení do oborů vzdělání, v němž je jako součást přijímacího řízení stanovena rámcovým vzdělávacím programem talentová zkouška, se postupuje obdobně podle § 60 až 60g, není-li dále stanoveno jinak.</w:t>
      </w:r>
    </w:p>
    <w:p w14:paraId="7A0BD2C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První kolo přijímacího řízení do oborů vzdělání s talentovou zkouškou a skutečnosti podle § 60 odst. 2 a 3 vyhlásí ředitel školy do 31. října. Uchazeč odevzdá řediteli střední školy přihlášku pro první kolo přijímacího řízení do oborů vzdělání s talentovou zkouškou do 30. listopadu.</w:t>
      </w:r>
    </w:p>
    <w:p w14:paraId="32A2CFA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prvním kole přijímacího řízení se talentová zkouška koná v pracovních dnech v období od 2. ledna do 15. ledna; v případě oboru vzdělání Gymnázium se sportovní přípravou v pracovních dnech od 2. ledna do 15. února; konkrétní termín stanoví ředitel školy, přičemž pro první kolo přijímacího řízení stanoví 2 termíny talentové zkoušky. Po vyhodnocení výsledků talentové zkoušky zašle ředitel školy zletilému uchazeči nebo zákonnému zástupci nezletilého uchazeče sdělení o výsledku talentové zkoušky, a to nejpozději do 20. ledna; v případě oboru vzdělání Gymnázium se sportovní přípravou do 20. února. Termín podle věty druhé neplatí, koná-li uchazeč zkoušku v náhradním termínu. Pokud uchazeč vykoná talentovou zkoušku úspěšně, pokračuje v přijímacím řízení.</w:t>
      </w:r>
    </w:p>
    <w:p w14:paraId="2B04F0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Jednotná zkouška se nekoná, s výjimkou oboru vzdělání Gymnázium se sportovní přípravou.</w:t>
      </w:r>
    </w:p>
    <w:p w14:paraId="77946F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seznam přijatých uchazečů a vydá rozhodnutí o nepřijetí uchazeče v období od 5. února do 15. února; v případě oboru vzdělání Gymnázium se sportovní přípravou postupuje ředitel podle § 60e.</w:t>
      </w:r>
    </w:p>
    <w:p w14:paraId="1495EA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Uchazeč, který je žákem základní školy, obdrží v případě, že podává přihlášku do oboru vzdělání s talentovou zkouškou, zápisový lístek v této základní škole, a to nejpozději do 30. listopadu. Ostatním uchazečům vydá zápisový lístek v uvedeném termínu krajský úřad.</w:t>
      </w:r>
    </w:p>
    <w:p w14:paraId="5658CF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Podáním přihlášky podle odstavce 1 není dotčeno právo uchazeče podat přihlášku ke vzdělávání ve střední škole podle § 60a. Uchazeč v přihlášce uvede údaj o škole, na které bude konat jednotnou zkoušku.</w:t>
      </w:r>
    </w:p>
    <w:p w14:paraId="280F0E7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63</w:t>
      </w:r>
    </w:p>
    <w:p w14:paraId="64ABA1A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střední škole</w:t>
      </w:r>
    </w:p>
    <w:p w14:paraId="276598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Ředitel školy může uchazeče přijmout do vyššího než prvního ročníku vzdělávání ve střední škole. V rámci přijímacího řízení může ředitel školy po posouzení dokladů uchazeče o </w:t>
      </w:r>
      <w:r w:rsidRPr="00CC593D">
        <w:rPr>
          <w:rFonts w:eastAsia="Times New Roman" w:cs="Times New Roman"/>
          <w:szCs w:val="24"/>
          <w:lang w:eastAsia="cs-CZ"/>
        </w:rPr>
        <w:lastRenderedPageBreak/>
        <w:t>předchozím vzdělávání stanovit jako podmínku přijetí vykonání zkoušky, a určit její obsah, termín, formu a kritéria hodnocení, a to v souladu s rámcovým vzdělávacím programem příslušného oboru vzdělání. V případě, že ředitel školy rozhodne o přijetí uchazeče, určí ročník, do něhož bude uchazeč zařazen.</w:t>
      </w:r>
    </w:p>
    <w:p w14:paraId="7F97501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64</w:t>
      </w:r>
    </w:p>
    <w:p w14:paraId="6AE979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náležitosti a postup podání přihlášky ke vzdělávání ve střední škole, včetně dokladů, které jsou její součástí, další bližší podmínky organizace, náležitostí a průběhu přijímacího řízení, obsah a rozsah učiva a dovedností uchazečů ověřovaných při jednotné zkoušce, způsob zadávání, formu a délku trvání jednotné zkoušky, způsob označování zadání jednotné zkoušky za informaci veřejně nepřístupnou, podrobnosti o způsobu předávání údajů z přihlášek podle § 60a odst. 6, o způsobu a formě vedení evidencí podle § 60b odst. 3 a způsobu ochrany údajů v nich obsažených, pravidla pro uzpůsobení podmínek pro konání jednotné zkoušky uchazeče se speciálními vzdělávacími potřebami a dále podrobnosti o přijímání do vyššího než prvního ročníku.</w:t>
      </w:r>
    </w:p>
    <w:p w14:paraId="19F62EB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středního vzdělávání</w:t>
      </w:r>
    </w:p>
    <w:p w14:paraId="146B0B4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65</w:t>
      </w:r>
    </w:p>
    <w:p w14:paraId="699D8D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střední škole se člení na teoretické a praktické vyučování a výchovu mimo vyučování, praktické vyučování se člení na odborný výcvik, cvičení, učební praxi a odbornou nebo uměleckou praxi a sportovní přípravu, a to podle jednotlivých oborů vzdělání. Odborná nebo umělecká praxe a sportovní příprava může být uskutečňována i v období školních prázdnin po dobu stanovenou rámcovým vzdělávacím programem.</w:t>
      </w:r>
    </w:p>
    <w:p w14:paraId="5C4DED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Praktické vyučování se uskutečňuje ve školách a školských zařízeních nebo na pracovištích fyzických nebo právnických osob, které mají oprávnění k činnosti související s daným oborem vzdělání a uzavřely se školou smlouvu o obsahu a rozsahu praktického vyučování a podmínkách pro jeho konání.</w:t>
      </w:r>
    </w:p>
    <w:p w14:paraId="3498E1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žáky se při praktickém vyučování vztahují ustanovení zákoníku práce, která upravují pracovní dobu, bezpečnost a ochranu zdraví při práci, péči o zaměstnance a pracovní podmínky žen a mladistvých, a další předpisy o bezpečnosti a ochraně zdraví při práci.</w:t>
      </w:r>
    </w:p>
    <w:p w14:paraId="68198D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Při praktickém vyučování smějí žáci pod přímým dohledem nebo dozorem osoby s odbornou způsobilostí podle jiného právního předpisu</w:t>
      </w:r>
      <w:r w:rsidRPr="00CC593D">
        <w:rPr>
          <w:rFonts w:eastAsia="Times New Roman" w:cs="Times New Roman"/>
          <w:szCs w:val="24"/>
          <w:vertAlign w:val="superscript"/>
          <w:lang w:eastAsia="cs-CZ"/>
        </w:rPr>
        <w:t>61</w:t>
      </w:r>
      <w:r w:rsidRPr="00CC593D">
        <w:rPr>
          <w:rFonts w:eastAsia="Times New Roman" w:cs="Times New Roman"/>
          <w:szCs w:val="24"/>
          <w:lang w:eastAsia="cs-CZ"/>
        </w:rPr>
        <w:t>) nakládat s nebezpečnými chemickými látkami nebo směsmi nebo vykonávat činnosti spojené s nebezpečnou expozicí prachu, které jsou stanoveny v prováděcím právním předpise. Ministerstvo stanoví prováděcím právním předpisem seznam látek, směsí a prachů uvedených ve větě první, podmínky nakládání s látkami a směsmi a podmínky výkonu činností spojených s nebezpečnou expozicí prachů.</w:t>
      </w:r>
    </w:p>
    <w:p w14:paraId="37540A3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Průběh středního vzdělávání</w:t>
      </w:r>
    </w:p>
    <w:p w14:paraId="2E186B2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66</w:t>
      </w:r>
    </w:p>
    <w:p w14:paraId="79D346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žákem střední školy prvním dnem školního roku, popřípadě dnem uvedeným v rozhodnutí o přijetí.</w:t>
      </w:r>
    </w:p>
    <w:p w14:paraId="394E2B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 průběhu středního vzdělávání se žákovi umožňuje přestup do jiné střední školy, změna oboru vzdělání, přerušení vzdělávání, opakování ročníku a uznání předchozího vzdělání podle § 70, a to na základě písemné žádosti. Součástí žádosti zákonného zástupce nezletilého žáka je souhlas žáka.</w:t>
      </w:r>
    </w:p>
    <w:p w14:paraId="06E9F7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může žákovi povolit změnu oboru vzdělání. V rámci rozhodování o změně oboru vzdělání může ředitel školy stanovit rozdílovou zkoušku a určit její obsah, rozsah, termín a kritéria jejího hodnocení.</w:t>
      </w:r>
    </w:p>
    <w:p w14:paraId="58D707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přestupu žáka střední školy do jiné střední školy rozhoduje ředitel školy, do které se žák hlásí. V rámci rozhodování o přestupu žáka, zejména pokud má při přestupu dojít ke změně oboru vzdělání, může ředitel školy stanovit rozdílovou zkoušku a určit její obsah, rozsah, termín a kritéria jejího hodnocení. Žák přestává být žákem školy, z níž přestoupil, dnem předcházejícím dni přijetí na jinou školu. O přijetí žáka informuje ředitel školy bez zbytečného odkladu ředitele školy, z níž žák přestoupil. Ředitel školy, z níž žák přestupuje, zašle do pěti pracovních dnů poté, co se dozvěděl o přijetí žáka na jinou školu, řediteli této školy kopii dokumentace žáka ze školní matriky.</w:t>
      </w:r>
    </w:p>
    <w:p w14:paraId="4C4A32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může žákovi, který splnil povinnou školní docházku, přerušit vzdělávání, a to na dobu nejvýše dvou let. Po dobu přerušení vzdělávání žák není žákem této školy. Po uplynutí doby přerušení vzdělávání pokračuje žák v tom ročníku, ve kterém bylo vzdělávání přerušeno, popřípadě se souhlasem ředitele školy ve vyšším ročníku, prokáže-li odpovídající znalosti. Ředitel školy na žádost ukončí přerušení vzdělávání i před uplynutím doby přerušení, nebrání-li tomu závažné důvody.</w:t>
      </w:r>
    </w:p>
    <w:p w14:paraId="5581FB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je povinen přerušit vzdělávání žákyni z důvodu těhotenství a mateřství, jestliže praktické vyučování probíhá na pracovištích nebo na pracích zakázaných těhotným ženám a matkám do konce devátého měsíce po porodu, nebo jestliže vyučování podle lékařského posudku ohrožuje těhotenství žákyně.</w:t>
      </w:r>
    </w:p>
    <w:p w14:paraId="76A4CF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může žákovi, který splnil povinnou školní docházku a který na konci druhého pololetí neprospěl nebo nemohl být hodnocen, povolit opakování ročníku po posouzení jeho dosavadních studijních výsledků a důvodů uvedených v žádosti; žák, který plní povinnou školní docházku, v těchto případech opakuje ročník vždy.</w:t>
      </w:r>
    </w:p>
    <w:p w14:paraId="2BC28CA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67</w:t>
      </w:r>
    </w:p>
    <w:p w14:paraId="619BD5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Zletilý žák nebo zákonný zástupce nezletilého žáka je povinen doložit důvody nepřítomnosti žáka ve vyučování nejpozději do 3 kalendářních dnů od počátku jeho nepřítomnosti.</w:t>
      </w:r>
    </w:p>
    <w:p w14:paraId="325434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může ze závažných důvodů, zejména zdravotních, uvolnit žáka na žádost zcela nebo zčásti z vyučování některého předmětu; žáka uvedeného v § 16 odst. 9 může také uvolnit z provádění určitých činností, popřípadě rozhodnout, že tento žák nebude v některých předmětech hodnocen. Žák nemůže být uvolněn z předmětu rozhodujícího pro odborné zaměření absolventa. V předmětu tělesná výchova ředitel školy uvolní žáka z vyučování na základě posudku vydaného registrujícím lékařem, pokud má být žák uvolněn na pololetí školního roku nebo na školní rok. Žák není z předmětu, z něhož byl zcela uvolněn, hodnocen.</w:t>
      </w:r>
    </w:p>
    <w:p w14:paraId="6362D7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Podmínky pro omlouvání neúčasti žáka ve vyučování a pro uvolňování žáka z vyučování stanoví školní řád.</w:t>
      </w:r>
    </w:p>
    <w:p w14:paraId="61E4B21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68</w:t>
      </w:r>
    </w:p>
    <w:p w14:paraId="1D91A5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který splnil povinnou školní docházku, může zanechat vzdělávání na základě písemného sdělení doručeného řediteli školy. Součástí sdělení nezletilého žáka je souhlas jeho zákonného zástupce. Žák přestává být žákem střední školy dnem následujícím po dni doručení tohoto sdělení řediteli školy, popřípadě dnem uvedeným ve sdělení o zanechání vzdělávání, pokud jde o den pozdější.</w:t>
      </w:r>
    </w:p>
    <w:p w14:paraId="77937E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žák, který splnil povinnou školní docházku, neúčastní po dobu nejméně 5 vyučovacích dnů vyučování a jeho neúčast není omluvena, vyzve ředitel školy písemně zletilého žáka nebo zákonného zástupce nezletilého žáka, aby neprodleně doložil důvody žákovy nepřítomnosti; zároveň upozorní, že jinak bude žák posuzován, jako by vzdělávání zanechal. Žák, který do 10 dnů od doručení výzvy do školy nenastoupí nebo nedoloží důvod nepřítomnosti, se posuzuje, jako by vzdělávání zanechal posledním dnem této lhůty; tímto dnem přestává být žákem školy.</w:t>
      </w:r>
    </w:p>
    <w:p w14:paraId="707053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který po splnění povinné školní docházky nepostoupil do vyššího ročníku, přestává být žákem školy posledním dnem příslušného školního roku nebo po tomto dni dnem následujícím po dni, kdy nevykonal opravnou zkoušku nebo neprospěl při hodnocení v náhradním termínu, anebo dnem následujícím po dni nabytí právní moci rozhodnutí o nepovolení opakování ročníku.</w:t>
      </w:r>
    </w:p>
    <w:p w14:paraId="204D75F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69</w:t>
      </w:r>
    </w:p>
    <w:p w14:paraId="56B2446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Hodnocení výsledků vzdělávání žáků</w:t>
      </w:r>
    </w:p>
    <w:p w14:paraId="0FF67F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Každé pololetí se vydává žákovi vysvědčení. Za první pololetí lze žákovi vydat místo vysvědčení výpis z vysvědčení.</w:t>
      </w:r>
    </w:p>
    <w:p w14:paraId="7E8FD7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Hodnocení výsledků vzdělávání žáka na vysvědčení je vyjádřeno klasifikací nebo slovně nebo kombinací obou způsobů. O způsobu hodnocení rozhoduje ředitel školy se souhlasem školské rady.</w:t>
      </w:r>
    </w:p>
    <w:p w14:paraId="6F4248D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Škola převede slovní hodnocení do klasifikace nebo klasifikaci do slovního hodnocení v případě přestupu žáka na školu, která hodnotí odlišným způsobem, a to na žádost této školy, zletilého žáka nebo zákonného zástupce nezletilého žáka.</w:t>
      </w:r>
    </w:p>
    <w:p w14:paraId="5CF0FA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vyššího ročníku postoupí žák, který na konci druhého pololetí příslušného ročníku prospěl ze všech povinných předmětů stanovených školním vzdělávacím programem, s výjimkou předmětů, z nichž se žák nehodnotí. Hodnocení žáka v odborných předmětech, které stanoví rámcový vzdělávací program v uměleckých oborech, se uskutečňuje po vykonání komisionální zkoušky.</w:t>
      </w:r>
    </w:p>
    <w:p w14:paraId="23C338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Nelze-li žáka hodnotit na konci prvního pololetí, určí ředitel školy pro jeho hodnocení náhradní termín, a to tak, aby hodnocení za první pololetí bylo provedeno nejpozději do konce června. Není-li možné žáka hodnotit ani v náhradním termínu, žák se za první pololetí nehodnotí. Není-li žák hodnocen z povinného předmětu vyučovaného pouze v prvním pololetí ani v náhradním termínu, neprospěl.</w:t>
      </w:r>
    </w:p>
    <w:p w14:paraId="1354D27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Nelze-li žáka hodnotit na konci druhého pololetí, určí ředitel školy pro jeho hodnocení náhradní termín, a to tak, aby hodnocení za druhé pololetí bylo provedeno nejpozději do konce září následujícího školního roku. Do doby hodnocení navštěvuje žák nejbližší vyšší ročník. Není-li žák hodnocen ani v tomto termínu, neprospěl.</w:t>
      </w:r>
    </w:p>
    <w:p w14:paraId="381B2B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Žák, který na konci druhého pololetí neprospěl nejvýše ze 2 povinných předmětů, nebo žák, který neprospěl na konci prvního pololetí nejvýše </w:t>
      </w:r>
      <w:proofErr w:type="gramStart"/>
      <w:r w:rsidRPr="00CC593D">
        <w:rPr>
          <w:rFonts w:eastAsia="Times New Roman" w:cs="Times New Roman"/>
          <w:szCs w:val="24"/>
          <w:lang w:eastAsia="cs-CZ"/>
        </w:rPr>
        <w:t>ze</w:t>
      </w:r>
      <w:proofErr w:type="gramEnd"/>
      <w:r w:rsidRPr="00CC593D">
        <w:rPr>
          <w:rFonts w:eastAsia="Times New Roman" w:cs="Times New Roman"/>
          <w:szCs w:val="24"/>
          <w:lang w:eastAsia="cs-CZ"/>
        </w:rPr>
        <w:t xml:space="preserve"> 2 povinných předmětů vyučovaných pouze v prvním pololetí, koná z těchto předmětů opravnou zkoušku nejpozději do konce příslušného školního roku v termínu stanoveném ředitelem školy. Opravné zkoušky jsou komisionální.</w:t>
      </w:r>
    </w:p>
    <w:p w14:paraId="0557E2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Žák, který nevykoná opravnou zkoušku úspěšně nebo se k jejímu konání nedostaví, neprospěl. Ze závažných důvodů může ředitel školy žákovi stanovit náhradní termín opravné zkoušky nejpozději do konce září následujícího školního roku. Do doby náhradního termínu opravné zkoušky navštěvuje žák nejbližší vyšší ročník.</w:t>
      </w:r>
    </w:p>
    <w:p w14:paraId="179B88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Má-li zletilý žák nebo zákonný zástupce nezletilého žáka pochybnosti o správnosti hodnocení na konci prvního nebo druhého pololetí, může do 3 pracovních dnů ode dne, kdy se o hodnocení prokazatelně dozvěděl, nejpozději však do 3 pracovních dnů od vydání vysvědčení, požádat ředitele školy o přezkoumání výsledků hodnocení žáka; je-li vyučujícím žáka v daném předmětu ředitel školy, krajský úřad. Pokud není dále stanoveno jinak, ředitel školy nebo krajský úřad nařídí komisionální přezkoušení žáka, které se koná nejpozději do 14 dnů od doručení žádosti nebo v termínu dohodnutém se zákonným zástupcem žáka. Česká školní inspekce poskytne součinnost na žádost ředitele školy nebo krajského úřadu.</w:t>
      </w:r>
    </w:p>
    <w:p w14:paraId="44DA10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 případě, že se žádost o přezkoumání výsledků hodnocení týká hodnocení chování nebo předmětů výchovného zaměření, posoudí ředitel školy, je-li vyučujícím žáka v daném předmětu výchovného zaměření ředitel školy, krajský úřad, dodržení pravidel pro hodnocení výsledků vzdělávání žáků podle § 30 odst. 2. V případě zjištění porušení těchto pravidel ředitel školy nebo krajský úřad výsledek hodnocení změní; nebyla-li pravidla pro hodnocení výsledků vzdělávání žáků porušena, výsledek hodnocení potvrdí, a to nejpozději do 14 dnů ode dne doručení žádosti. Česká školní inspekce poskytne součinnost na žádost ředitele školy nebo krajského úřadu.</w:t>
      </w:r>
    </w:p>
    <w:p w14:paraId="7CC38D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V odůvodněných případech může krajský úřad rozhodnout o konání opravné zkoušky a komisionálního přezkoušení podle odstavce 9 na jiné střední škole. Zkoušky se na žádost krajského úřadu účastní školní inspektor.</w:t>
      </w:r>
    </w:p>
    <w:p w14:paraId="751CDD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Ustanovení tohoto paragrafu se přiměřeně vztahuje i na hodnocení vzdělávání členěného do jiných ucelených částí učiva.</w:t>
      </w:r>
    </w:p>
    <w:p w14:paraId="6F7CE27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70</w:t>
      </w:r>
    </w:p>
    <w:p w14:paraId="2509BC7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14:paraId="018EE5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žáka podle § 66, pokud je doloženo dokladem o tomto vzdělání nebo jiným prokazatelným způsobem. Částečné vzdělání žáka může ředitel školy uznat, pokud je doloženo dokladem o tomto vzdělání nebo jiným prokazatelným způsobem a od doby jeho dosažení neuplynulo více než 10 let nebo pokud žák znalosti z tohoto vzdělání prokáže při zkoušce stanovené ředitelem školy. Uzná-li ředitel školy dosažené vzdělání žáka, uvolní žáka z vyučování a hodnocení v rozsahu uznaného vzdělání.</w:t>
      </w:r>
    </w:p>
    <w:p w14:paraId="61FD12C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71</w:t>
      </w:r>
    </w:p>
    <w:p w14:paraId="44C535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a průběhu středního vzdělávání, teoretickém a praktickém vyučování a výchově mimo vyučování, dále náležitosti smlouvy o obsahu, rozsahu a podmínkách praktického vyučování, podrobnosti o hodnocení výsledků vzdělávání žáků a jeho náležitostech a podmínky uznávání předchozího vzdělání.</w:t>
      </w:r>
    </w:p>
    <w:p w14:paraId="5C9F8E8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702CD65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STŘEDNÍHO VZDĚLÁVÁNÍ</w:t>
      </w:r>
    </w:p>
    <w:p w14:paraId="0328CCDD"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Způsoby ukončování středního vzdělávání</w:t>
      </w:r>
    </w:p>
    <w:p w14:paraId="4F47DF6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72</w:t>
      </w:r>
    </w:p>
    <w:p w14:paraId="13513C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ve vzdělávacích programech v oborech vzdělání vedoucích k dosažení středního vzdělání se ukončuje závěrečnou zkouškou. Dokladem o dosažení středního vzdělání je vysvědčení o závěrečné zkoušce.</w:t>
      </w:r>
    </w:p>
    <w:p w14:paraId="2E84DD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ve vzdělávacích programech v oborech vzdělání vedoucích k dosažení středního vzdělání s výučním listem se ukončuje závěrečnou zkouškou. Dokladem o dosažení středního vzdělání s výučním listem je vysvědčení o závěrečné zkoušce a výuční list.</w:t>
      </w:r>
    </w:p>
    <w:p w14:paraId="3A4489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Vzdělávání ve vzdělávacích programech v oborech vzdělání vedoucích k dosažení středního vzdělání s maturitní zkouškou se ukončuje maturitní zkouškou. Dokladem o dosažení středního vzdělání s maturitní zkouškou je vysvědčení o maturitní zkoušce.</w:t>
      </w:r>
    </w:p>
    <w:p w14:paraId="726655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Vysvědčení o závěrečné zkoušce a vysvědčení o maturitní zkoušce jsou opatřena doložkou o získání příslušného stupně vzdělání.</w:t>
      </w:r>
    </w:p>
    <w:p w14:paraId="5AEA46B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73</w:t>
      </w:r>
    </w:p>
    <w:p w14:paraId="68A8D8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Účelem závěrečné zkoušky a maturitní zkoušky je ověřit, jak žáci dosáhli cílů vzdělávání stanovených rámcovým a školním vzdělávacím programem v příslušném oboru vzdělání, zejména ověřit úroveň klíčových vědomostí, a dovedností žáka, které jsou důležité pro jeho další vzdělávání nebo výkon povolání nebo odborných činností.</w:t>
      </w:r>
    </w:p>
    <w:p w14:paraId="3099465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Závěrečná zkouška</w:t>
      </w:r>
    </w:p>
    <w:p w14:paraId="032B5431"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74</w:t>
      </w:r>
    </w:p>
    <w:p w14:paraId="304989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Závěrečná zkouška se skládá</w:t>
      </w:r>
    </w:p>
    <w:p w14:paraId="102192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oborech vzdělání, v nichž se dosahuje středního vzdělání s výučním listem, z písemné zkoušky a ústní zkoušky a praktické zkoušky z odborného výcviku,</w:t>
      </w:r>
    </w:p>
    <w:p w14:paraId="730F0C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oborech vzdělání, v nichž se dosahuje středního vzdělání, z praktické zkoušky z odborných předmětů a teoretické zkoušky z odborných předmětů.</w:t>
      </w:r>
    </w:p>
    <w:p w14:paraId="235E97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Žák může konat závěrečnou zkoušku, pokud úspěšně ukončil poslední ročník středního vzdělávání.</w:t>
      </w:r>
    </w:p>
    <w:p w14:paraId="7EF4B0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Termíny konání závěrečných zkoušek stanoví ředitel školy. V závěrečných zkouškách podle odstavce 1 písm. a) škola využívá jednotných zadání a související zkušební dokumentace. Tato zadání a zkušební dokumentaci připravuje a školám zpřístupňuje ministerstvo nebo právnická osoba zřízená a pověřená ministerstvem zpracováním jednotných zadání závěrečných zkoušek a zkušební dokumentace. Škola je povinna zabezpečit zadání a související dokumentaci proti jejich zneužití. Pro závěrečné zkoušky podle odstavce 1 písm. b) stanoví témata, obsah, formu a pojetí zkoušek ředitel školy.</w:t>
      </w:r>
    </w:p>
    <w:p w14:paraId="0C1E80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zahájením ústní zkoušky, popřípadě praktické zkoušky se žáci neúčastní vyučování po dobu 4 vyučovacích dnů v termínu stanoveném ředitelem školy.</w:t>
      </w:r>
    </w:p>
    <w:p w14:paraId="092D03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Závěrečná zkouška je veřejná s výjimkou písemných zkoušek a jednání zkušební komise o hodnocení žáka; praktické zkoušky jsou neveřejné v případech, kdy je to nutné z důvodu ochrany zdraví, bezpečnosti práce a u zdravotnických oborů z důvodu ochrany soukromí pacienta.</w:t>
      </w:r>
    </w:p>
    <w:p w14:paraId="1EFABC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Závěrečná zkouška se koná před zkušební komisí. V případě, že organizace či délka písemné nebo praktické zkoušky vylučuje stálou přítomnost zkušební komise při zkoušce, určí její předseda člena zkušební komise, který odpovídá za řádný průběh zkoušky.</w:t>
      </w:r>
    </w:p>
    <w:p w14:paraId="142D04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Předsedu zkušební komise jmenuje do konce února příslušného školního roku krajský úřad. Jmenování je platné pro zkoušky konané v daném kalendářním roce. Krajský úřad může pro termín opravných zkoušek a náhradních zkoušek omezit počet zkušebních komisí a určit žákovi v dané škole jinou komisi, než před kterou konal nebo měl konat zkoušku v řádném termínu; v takovém případě pozbývá platnosti jmenování předsedy zkušební komise, před níž nebudou opravné zkoušky ani náhradní zkoušky konány; o této skutečnosti informuje krajský úřad ředitele školy a předsedu zkušební komise nejpozději do 30. června. Ostatní členy zkušební komise jmenuje ředitel školy. V oborech vzdělání, v nichž se dosahuje středního vzdělání s výučním listem, jmenuje ředitel školy členem zkušební komise také odborníka z praxe.</w:t>
      </w:r>
    </w:p>
    <w:p w14:paraId="1E0E45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Předseda zkušební komise</w:t>
      </w:r>
    </w:p>
    <w:p w14:paraId="248B0D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má odbornou kvalifikaci v příslušném nebo příbuzném oboru a vykonával přímou pedagogickou činnost nejméně 5 let,</w:t>
      </w:r>
    </w:p>
    <w:p w14:paraId="058F78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nesmí být v základním pracovněprávním ani jiném obdobném vztahu ke škole, na níž bude funkci vykonávat,</w:t>
      </w:r>
    </w:p>
    <w:p w14:paraId="6C0F89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nebyl vyučujícím žáků, kteří konají závěrečnou zkoušku, v průběhu jejich středního vzdělávání.</w:t>
      </w:r>
    </w:p>
    <w:p w14:paraId="2B2128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Předseda zkušební komise</w:t>
      </w:r>
    </w:p>
    <w:p w14:paraId="321DBB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řídí práci zkušební komise a odpovídá za její činnost,</w:t>
      </w:r>
    </w:p>
    <w:p w14:paraId="39B6EC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řádný průběh zkoušek a klasifikaci,</w:t>
      </w:r>
    </w:p>
    <w:p w14:paraId="39A3F9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je oprávněn vyloučit žáka ze zkoušky v případě, že žák použil nedovolené pomůcky nebo průběh zkoušky jinak vážně narušil; o vyloučení žáka ze zkoušky rozhodne předseda zkušební komise bezprostředně,</w:t>
      </w:r>
    </w:p>
    <w:p w14:paraId="62B224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oznamuje žákovi hodnocení jednotlivých zkoušek závěrečné zkoušky.</w:t>
      </w:r>
    </w:p>
    <w:p w14:paraId="6723C1B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Zkušební komise rozhoduje o klasifikaci žáka z jednotlivých zkoušek na návrh členů zkušební komise hlasováním. Při rovnosti hlasů rozhoduje hlas předsedy zkušební komise.</w:t>
      </w:r>
    </w:p>
    <w:p w14:paraId="61CBA01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75</w:t>
      </w:r>
    </w:p>
    <w:p w14:paraId="5BC949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vykoná závěrečnou zkoušku úspěšně, pokud úspěšně vykoná všechny zkoušky, které jsou její součástí.</w:t>
      </w:r>
    </w:p>
    <w:p w14:paraId="541887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zkoušku, která je součástí závěrečné zkoušky, vykonal neúspěšně, může konat opravnou zkoušku, a to nejvýše dvakrát z každé zkoušky. Pokud se žák ke zkoušce nedostaví a svou nepřítomnost řádně omluví nejpozději do 3 pracovních dnů od konání zkoušky předsedovi zkušební komise nebo nekoná závěrečnou zkoušku z důvodu neukončení posledního ročníku vzdělávání, má právo konat náhradní zkoušku v termínu stanoveném zkušební komisí. Nedodržení stanovené lhůty může v závažných případech předseda zkušební komise prominout. Konáním náhradní zkoušky není dotčeno právo žáka konat opravnou zkoušku.</w:t>
      </w:r>
    </w:p>
    <w:p w14:paraId="4C1650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přestává být žákem školy dnem následujícím po dni, v němž úspěšně vykonal závěrečnou zkoušku. Nevykonal-li žák závěrečnou zkoušku v řádném termínu, přestává být žákem školy 30. června roku, v němž měl vzdělávání řádně ukončit. Jestliže se žák ke zkoušce bez řádné omluvy nedostavil, jeho omluva nebyla uznána nebo byl ze zkoušky vyloučen, posuzuje se, jako by zkoušku vykonal neúspěšně.</w:t>
      </w:r>
    </w:p>
    <w:p w14:paraId="0F20AA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může závěrečnou zkoušku vykonat nejpozději do 5 let od data, kdy přestal být žákem školy podle odstavce 3 věty druhé.</w:t>
      </w:r>
    </w:p>
    <w:p w14:paraId="7349150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76</w:t>
      </w:r>
    </w:p>
    <w:p w14:paraId="55B918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pojetí, obsahu a průběhu závěrečných zkoušek, termínech jejich konání, stanovení předmětů, z nichž se závěrečná zkouška koná, složení zkušební komise, způsobu hodnocení žáků a o opravných zkouškách a zkouškách v náhradním termínu.</w:t>
      </w:r>
    </w:p>
    <w:p w14:paraId="38EE71C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Maturitní zkouška</w:t>
      </w:r>
    </w:p>
    <w:p w14:paraId="2E8F6909"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77</w:t>
      </w:r>
    </w:p>
    <w:p w14:paraId="4EBD49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Maturitní zkouška se skládá ze společné a profilové části. </w:t>
      </w:r>
      <w:r w:rsidR="00AC518C" w:rsidRPr="000F51A3">
        <w:t xml:space="preserve">Žák úspěšně vykoná část maturitní zkoušky, pokud úspěšně vykoná všechny povinné zkoušky, ze kterých se tato část skládá. </w:t>
      </w:r>
      <w:r w:rsidRPr="00CC593D">
        <w:rPr>
          <w:rFonts w:eastAsia="Times New Roman" w:cs="Times New Roman"/>
          <w:szCs w:val="24"/>
          <w:lang w:eastAsia="cs-CZ"/>
        </w:rPr>
        <w:t>Žák získá střední vzdělání s maturitní zkouškou, jestliže úspěšně vykoná obě části maturitní zkoušky.</w:t>
      </w:r>
    </w:p>
    <w:p w14:paraId="183DBF27" w14:textId="77777777" w:rsidR="00BC581B" w:rsidRPr="00CC593D" w:rsidRDefault="00BC581B" w:rsidP="00BC581B">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w:t>
      </w:r>
    </w:p>
    <w:p w14:paraId="13DAF457" w14:textId="77777777" w:rsidR="00BC581B" w:rsidRPr="00BC581B" w:rsidRDefault="00BC581B" w:rsidP="00BC581B">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Společná část maturitní zkoušky</w:t>
      </w:r>
    </w:p>
    <w:p w14:paraId="51DC77C9" w14:textId="77777777" w:rsidR="00C4627E" w:rsidRPr="00C23D60" w:rsidRDefault="00C4627E" w:rsidP="00C4627E">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(1)</w:t>
      </w:r>
      <w:r w:rsidRPr="00C23D60">
        <w:rPr>
          <w:rFonts w:eastAsia="Times New Roman" w:cs="Times New Roman"/>
          <w:szCs w:val="24"/>
          <w:lang w:eastAsia="cs-CZ"/>
        </w:rPr>
        <w:t xml:space="preserve"> Zkušebními předměty společné části maturitní zkoušky jsou</w:t>
      </w:r>
    </w:p>
    <w:p w14:paraId="11EC2D1E" w14:textId="77777777" w:rsidR="00C4627E" w:rsidRPr="00C23D60" w:rsidRDefault="00C4627E" w:rsidP="00C4627E">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a)</w:t>
      </w:r>
      <w:r w:rsidRPr="00C23D60">
        <w:rPr>
          <w:rFonts w:eastAsia="Times New Roman" w:cs="Times New Roman"/>
          <w:szCs w:val="24"/>
          <w:lang w:eastAsia="cs-CZ"/>
        </w:rPr>
        <w:t xml:space="preserve"> český jazyk a literatura,</w:t>
      </w:r>
    </w:p>
    <w:p w14:paraId="2C8B9C3C" w14:textId="77777777" w:rsidR="00C4627E" w:rsidRPr="00C23D60" w:rsidRDefault="00C4627E" w:rsidP="00C4627E">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b)</w:t>
      </w:r>
      <w:r w:rsidRPr="00C23D60">
        <w:rPr>
          <w:rFonts w:eastAsia="Times New Roman" w:cs="Times New Roman"/>
          <w:szCs w:val="24"/>
          <w:lang w:eastAsia="cs-CZ"/>
        </w:rPr>
        <w:t xml:space="preserve"> cizí jazyk, který si žák zvolí z nabídky stanovené prováděcím právním předpisem; žák může zvolit pouze takový cizí jazyk, který je vyučován ve škole, jíž je žákem, a</w:t>
      </w:r>
    </w:p>
    <w:p w14:paraId="02F57674" w14:textId="77777777" w:rsidR="00C4627E" w:rsidRPr="00C23D60" w:rsidRDefault="00C4627E" w:rsidP="00C4627E">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c)</w:t>
      </w:r>
      <w:r w:rsidRPr="00C23D60">
        <w:rPr>
          <w:rFonts w:eastAsia="Times New Roman" w:cs="Times New Roman"/>
          <w:szCs w:val="24"/>
          <w:lang w:eastAsia="cs-CZ"/>
        </w:rPr>
        <w:t xml:space="preserve"> matematika.</w:t>
      </w:r>
    </w:p>
    <w:p w14:paraId="1DCDECA7" w14:textId="77777777" w:rsidR="00C4627E" w:rsidRPr="00C23D60" w:rsidRDefault="00C4627E" w:rsidP="00C4627E">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(2)</w:t>
      </w:r>
      <w:r w:rsidRPr="00C23D60">
        <w:rPr>
          <w:rFonts w:eastAsia="Times New Roman" w:cs="Times New Roman"/>
          <w:szCs w:val="24"/>
          <w:lang w:eastAsia="cs-CZ"/>
        </w:rPr>
        <w:t xml:space="preserve"> Společná část maturitní zkoušky se skládá ze zkoušky z českého jazyka a literatury a druhé zkoušky, pro kterou si žák na přihlášce k maturitní zkoušce zvolí jeden ze zkušebních předmětů uvedených v odstavci 1 písm. b) a c).</w:t>
      </w:r>
    </w:p>
    <w:p w14:paraId="7FFC7219" w14:textId="77777777" w:rsidR="00C4627E" w:rsidRPr="00C23D60" w:rsidRDefault="00C4627E" w:rsidP="00C4627E">
      <w:pPr>
        <w:spacing w:before="100" w:beforeAutospacing="1" w:after="100" w:afterAutospacing="1"/>
        <w:rPr>
          <w:rFonts w:eastAsia="Times New Roman" w:cs="Times New Roman"/>
          <w:iCs/>
          <w:szCs w:val="24"/>
          <w:lang w:eastAsia="cs-CZ"/>
        </w:rPr>
      </w:pPr>
      <w:r w:rsidRPr="00C23D60">
        <w:rPr>
          <w:rFonts w:eastAsia="Times New Roman" w:cs="Times New Roman"/>
          <w:iCs/>
          <w:szCs w:val="24"/>
          <w:lang w:eastAsia="cs-CZ"/>
        </w:rPr>
        <w:t xml:space="preserve"> (3)</w:t>
      </w:r>
      <w:r w:rsidRPr="00C23D60">
        <w:rPr>
          <w:rFonts w:eastAsia="Times New Roman" w:cs="Times New Roman"/>
          <w:szCs w:val="24"/>
          <w:lang w:eastAsia="cs-CZ"/>
        </w:rPr>
        <w:t xml:space="preserve"> Zkoušky společné části maturitní zkoušky se konají formou didaktického testu. Didaktickým testem se pro účely tohoto zákona rozumí písemný test, který je jednotně zadáván a centrálně vyhodnocován, a to způsobem a podle kritérií stanovených prováděcím právním předpisem.</w:t>
      </w:r>
      <w:r w:rsidRPr="00C23D60">
        <w:rPr>
          <w:rFonts w:eastAsia="Times New Roman" w:cs="Times New Roman"/>
          <w:iCs/>
          <w:szCs w:val="24"/>
          <w:lang w:eastAsia="cs-CZ"/>
        </w:rPr>
        <w:t xml:space="preserve"> </w:t>
      </w:r>
    </w:p>
    <w:p w14:paraId="12B2191A" w14:textId="77777777" w:rsidR="00C4627E" w:rsidRPr="00C23D60" w:rsidRDefault="00C4627E" w:rsidP="00C4627E">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(4)</w:t>
      </w:r>
      <w:r w:rsidRPr="00C23D60">
        <w:rPr>
          <w:rFonts w:eastAsia="Times New Roman" w:cs="Times New Roman"/>
          <w:szCs w:val="24"/>
          <w:lang w:eastAsia="cs-CZ"/>
        </w:rPr>
        <w:t xml:space="preserve"> Žák se může ve společné části dále přihlásit až ke dvěma nepovinným zkouškám ze zkušebních předmětů podle odstavce 1 písm. b) a c) a ze zkušebního předmětu matematika rozšiřující.</w:t>
      </w:r>
    </w:p>
    <w:p w14:paraId="5579C333" w14:textId="77777777" w:rsidR="004B3D56" w:rsidRPr="00CC593D" w:rsidRDefault="004B3D56" w:rsidP="004B5CC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78a</w:t>
      </w:r>
    </w:p>
    <w:p w14:paraId="3B4263AE" w14:textId="77777777" w:rsidR="004B5CC1" w:rsidRPr="00C23D60" w:rsidRDefault="004B3D56" w:rsidP="004B5CC1">
      <w:pPr>
        <w:rPr>
          <w:rFonts w:eastAsia="Times New Roman" w:cs="Times New Roman"/>
          <w:iCs/>
          <w:noProof/>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Rozsah vědomostí a dovedností, které mohou být ověřovány zkouškami společné části maturitní zkoušky, stanoví ministerstvo v katalozích požadavků zkoušek společné části maturitní zkoušky (dále jen „katalog“) pro příslušný zkušební předmět. Katalogy ministerstvo zveřejní vždy nejpozději 48 měsíců před termínem konání zkoušek způsobem umožňujícím dálkový přístup</w:t>
      </w:r>
      <w:r w:rsidR="00B12A66" w:rsidRPr="00C23D60">
        <w:rPr>
          <w:shd w:val="clear" w:color="auto" w:fill="FBE4D5" w:themeFill="accent2" w:themeFillTint="33"/>
        </w:rPr>
        <w:t>; to neplatí pro zkušební předmět matematika rozšiřující</w:t>
      </w:r>
      <w:r w:rsidR="00B12A66" w:rsidRPr="00C23D60">
        <w:rPr>
          <w:rFonts w:eastAsia="Times New Roman" w:cs="Times New Roman"/>
          <w:iCs/>
          <w:noProof/>
          <w:szCs w:val="24"/>
          <w:shd w:val="clear" w:color="auto" w:fill="FBE4D5" w:themeFill="accent2" w:themeFillTint="33"/>
          <w:lang w:eastAsia="cs-CZ"/>
        </w:rPr>
        <w:t>.</w:t>
      </w:r>
      <w:r w:rsidR="00B12A66" w:rsidRPr="00C23D60">
        <w:rPr>
          <w:rFonts w:eastAsia="Times New Roman" w:cs="Times New Roman"/>
          <w:iCs/>
          <w:noProof/>
          <w:szCs w:val="24"/>
          <w:lang w:eastAsia="cs-CZ"/>
        </w:rPr>
        <w:t xml:space="preserve"> </w:t>
      </w:r>
    </w:p>
    <w:p w14:paraId="7CF6D01E" w14:textId="77777777" w:rsidR="004B3D56" w:rsidRPr="00C23D60" w:rsidRDefault="00B12A66" w:rsidP="004B5CC1">
      <w:pPr>
        <w:shd w:val="clear" w:color="auto" w:fill="FBE4D5" w:themeFill="accent2" w:themeFillTint="33"/>
        <w:jc w:val="center"/>
        <w:rPr>
          <w:rFonts w:eastAsia="Times New Roman" w:cs="Times New Roman"/>
          <w:szCs w:val="24"/>
          <w:lang w:eastAsia="cs-CZ"/>
        </w:rPr>
      </w:pPr>
      <w:r w:rsidRPr="00C23D60">
        <w:rPr>
          <w:rFonts w:eastAsia="Times New Roman" w:cs="Times New Roman"/>
          <w:iCs/>
          <w:noProof/>
          <w:szCs w:val="24"/>
          <w:lang w:eastAsia="cs-CZ"/>
        </w:rPr>
        <w:t>(</w:t>
      </w:r>
      <w:r w:rsidR="006D1FDA" w:rsidRPr="00C23D60">
        <w:rPr>
          <w:rFonts w:eastAsia="Times New Roman" w:cs="Times New Roman"/>
          <w:i/>
          <w:iCs/>
          <w:noProof/>
          <w:szCs w:val="24"/>
          <w:lang w:eastAsia="cs-CZ"/>
        </w:rPr>
        <w:t>Změna p</w:t>
      </w:r>
      <w:r w:rsidRPr="00C23D60">
        <w:rPr>
          <w:rFonts w:eastAsia="Times New Roman" w:cs="Times New Roman"/>
          <w:i/>
          <w:iCs/>
          <w:noProof/>
          <w:szCs w:val="24"/>
          <w:lang w:eastAsia="cs-CZ"/>
        </w:rPr>
        <w:t>ozbývá platnosti dnem 30. září 2025</w:t>
      </w:r>
      <w:r w:rsidRPr="00C23D60">
        <w:rPr>
          <w:rFonts w:eastAsia="Times New Roman" w:cs="Times New Roman"/>
          <w:iCs/>
          <w:noProof/>
          <w:szCs w:val="24"/>
          <w:lang w:eastAsia="cs-CZ"/>
        </w:rPr>
        <w:t>).</w:t>
      </w:r>
    </w:p>
    <w:p w14:paraId="0B942D2B" w14:textId="5DC46DF6"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00B906D6">
        <w:rPr>
          <w:rFonts w:eastAsia="Times New Roman" w:cs="Times New Roman"/>
          <w:szCs w:val="24"/>
          <w:lang w:eastAsia="cs-CZ"/>
        </w:rPr>
        <w:t xml:space="preserve"> Zkoušky</w:t>
      </w:r>
      <w:r w:rsidRPr="00CC593D">
        <w:rPr>
          <w:rFonts w:eastAsia="Times New Roman" w:cs="Times New Roman"/>
          <w:szCs w:val="24"/>
          <w:lang w:eastAsia="cs-CZ"/>
        </w:rPr>
        <w:t xml:space="preserve"> společné části ma</w:t>
      </w:r>
      <w:r w:rsidR="00B906D6">
        <w:rPr>
          <w:rFonts w:eastAsia="Times New Roman" w:cs="Times New Roman"/>
          <w:szCs w:val="24"/>
          <w:lang w:eastAsia="cs-CZ"/>
        </w:rPr>
        <w:t>turitní zkoušky</w:t>
      </w:r>
      <w:r w:rsidRPr="00CC593D">
        <w:rPr>
          <w:rFonts w:eastAsia="Times New Roman" w:cs="Times New Roman"/>
          <w:szCs w:val="24"/>
          <w:lang w:eastAsia="cs-CZ"/>
        </w:rPr>
        <w:t xml:space="preserve"> jsou neveřejné. Účast je povolena žákům konajícím zkoušku, pedagogickému pracovníkovi pověřenému funkcí zadavatele zkoušky (dále jen „zadavatel“), školnímu maturitnímu komisaři (dále jen „komisař“), řediteli školy a školním inspektorům České školní inspekce. V případě žáků se speciálními vzdělávacími potřebami je povolena též účast osob zajišťujících asistenci nebo službu tlumočení do znakového jazyka nebo do dalších komunikačních systémů, a to za podmínek stanovených prováděcím právním předpisem.</w:t>
      </w:r>
      <w:r w:rsidR="00B4017B">
        <w:rPr>
          <w:rFonts w:eastAsia="Times New Roman" w:cs="Times New Roman"/>
          <w:szCs w:val="24"/>
          <w:lang w:eastAsia="cs-CZ"/>
        </w:rPr>
        <w:t xml:space="preserve"> </w:t>
      </w:r>
    </w:p>
    <w:p w14:paraId="58A5F028" w14:textId="72E51594" w:rsidR="004B3D56" w:rsidRPr="00C23D60" w:rsidRDefault="00BC581B" w:rsidP="00CC593D">
      <w:pPr>
        <w:spacing w:before="100" w:beforeAutospacing="1" w:after="100" w:afterAutospacing="1"/>
        <w:rPr>
          <w:rFonts w:eastAsia="Times New Roman" w:cs="Times New Roman"/>
          <w:szCs w:val="24"/>
          <w:lang w:eastAsia="cs-CZ"/>
        </w:rPr>
      </w:pPr>
      <w:r w:rsidRPr="00C23D60">
        <w:rPr>
          <w:rFonts w:eastAsia="Times New Roman" w:cs="Times New Roman"/>
          <w:szCs w:val="24"/>
          <w:lang w:eastAsia="cs-CZ"/>
        </w:rPr>
        <w:t xml:space="preserve">(3) </w:t>
      </w:r>
      <w:r w:rsidR="00B4017B" w:rsidRPr="00C23D60">
        <w:rPr>
          <w:rFonts w:eastAsia="Times New Roman" w:cs="Times New Roman"/>
          <w:szCs w:val="24"/>
          <w:lang w:eastAsia="cs-CZ"/>
        </w:rPr>
        <w:t xml:space="preserve">Zkoušky </w:t>
      </w:r>
      <w:r w:rsidR="00B4017B" w:rsidRPr="00C23D60">
        <w:t>společné části maturitní zkoušky může žák konat, pokud úspěšně ukončil poslední ročník středního vzdělávání.</w:t>
      </w:r>
    </w:p>
    <w:p w14:paraId="6C6B346D" w14:textId="7484BE0F" w:rsidR="004B3D56" w:rsidRPr="00B906D6" w:rsidRDefault="0083210C" w:rsidP="00CC593D">
      <w:pPr>
        <w:spacing w:before="100" w:beforeAutospacing="1" w:after="100" w:afterAutospacing="1"/>
        <w:rPr>
          <w:rFonts w:eastAsia="Times New Roman" w:cs="Times New Roman"/>
          <w:szCs w:val="24"/>
          <w:lang w:eastAsia="cs-CZ"/>
        </w:rPr>
      </w:pPr>
      <w:r w:rsidRPr="00C23D60">
        <w:rPr>
          <w:rFonts w:eastAsia="Times New Roman" w:cs="Times New Roman"/>
          <w:szCs w:val="24"/>
          <w:lang w:eastAsia="cs-CZ"/>
        </w:rPr>
        <w:t xml:space="preserve">(4) </w:t>
      </w:r>
      <w:r w:rsidR="004B3D56" w:rsidRPr="00C23D60">
        <w:rPr>
          <w:rFonts w:eastAsia="Times New Roman" w:cs="Times New Roman"/>
          <w:szCs w:val="24"/>
          <w:lang w:eastAsia="cs-CZ"/>
        </w:rPr>
        <w:t>Před</w:t>
      </w:r>
      <w:r w:rsidR="004B3D56" w:rsidRPr="00CC593D">
        <w:rPr>
          <w:rFonts w:eastAsia="Times New Roman" w:cs="Times New Roman"/>
          <w:szCs w:val="24"/>
          <w:lang w:eastAsia="cs-CZ"/>
        </w:rPr>
        <w:t xml:space="preserve"> konáním každé ze zkoušek společné části maturitní zkoušky je žák povinen předložit zadava</w:t>
      </w:r>
      <w:r w:rsidR="00B906D6">
        <w:rPr>
          <w:rFonts w:eastAsia="Times New Roman" w:cs="Times New Roman"/>
          <w:szCs w:val="24"/>
          <w:lang w:eastAsia="cs-CZ"/>
        </w:rPr>
        <w:t>teli</w:t>
      </w:r>
      <w:r w:rsidR="004B3D56" w:rsidRPr="00CC593D">
        <w:rPr>
          <w:rFonts w:eastAsia="Times New Roman" w:cs="Times New Roman"/>
          <w:szCs w:val="24"/>
          <w:lang w:eastAsia="cs-CZ"/>
        </w:rPr>
        <w:t xml:space="preserve"> svůj průkaz totožnosti opatřený fotografií. Nepředložení průkazu totožnosti nebo důvodné pochybnosti o totožnosti žáka, který jej předkládá, mohou být důvodem pro nepřipuštění žáka ke zkoušce. Důvody nepřipuštění žáka</w:t>
      </w:r>
      <w:r w:rsidR="00B906D6">
        <w:rPr>
          <w:rFonts w:eastAsia="Times New Roman" w:cs="Times New Roman"/>
          <w:szCs w:val="24"/>
          <w:lang w:eastAsia="cs-CZ"/>
        </w:rPr>
        <w:t xml:space="preserve"> ke zkoušce zaznamená zadavatel</w:t>
      </w:r>
      <w:r w:rsidR="004B3D56" w:rsidRPr="00CC593D">
        <w:rPr>
          <w:rFonts w:eastAsia="Times New Roman" w:cs="Times New Roman"/>
          <w:szCs w:val="24"/>
          <w:lang w:eastAsia="cs-CZ"/>
        </w:rPr>
        <w:t xml:space="preserve"> v protokolu o maturitní zkoušce.</w:t>
      </w:r>
    </w:p>
    <w:p w14:paraId="67C7380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79</w:t>
      </w:r>
    </w:p>
    <w:p w14:paraId="31493A54" w14:textId="41C56037" w:rsidR="00BC581B" w:rsidRPr="00B906D6" w:rsidRDefault="004B3D56" w:rsidP="00B906D6">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Profilová část maturitní zkoušky</w:t>
      </w:r>
    </w:p>
    <w:p w14:paraId="614F69A0" w14:textId="77777777" w:rsidR="00B4017B" w:rsidRPr="00C23D60" w:rsidRDefault="00BC581B" w:rsidP="00CC593D">
      <w:pPr>
        <w:spacing w:before="100" w:beforeAutospacing="1" w:after="100" w:afterAutospacing="1"/>
        <w:rPr>
          <w:rFonts w:eastAsia="Times New Roman" w:cs="Times New Roman"/>
          <w:szCs w:val="24"/>
          <w:lang w:eastAsia="cs-CZ"/>
        </w:rPr>
      </w:pPr>
      <w:r w:rsidRPr="00C23D60">
        <w:rPr>
          <w:rFonts w:eastAsia="Times New Roman" w:cs="Times New Roman"/>
          <w:szCs w:val="24"/>
          <w:lang w:eastAsia="cs-CZ"/>
        </w:rPr>
        <w:t xml:space="preserve">(1) </w:t>
      </w:r>
      <w:r w:rsidR="00B4017B" w:rsidRPr="00C23D60">
        <w:rPr>
          <w:rFonts w:eastAsia="Times New Roman" w:cs="Times New Roman"/>
          <w:szCs w:val="24"/>
          <w:lang w:eastAsia="cs-CZ"/>
        </w:rPr>
        <w:t xml:space="preserve">Profilová část maturitní zkoušky se skládá ze zkoušky z českého jazyka a </w:t>
      </w:r>
      <w:proofErr w:type="gramStart"/>
      <w:r w:rsidR="00B4017B" w:rsidRPr="00C23D60">
        <w:rPr>
          <w:rFonts w:eastAsia="Times New Roman" w:cs="Times New Roman"/>
          <w:szCs w:val="24"/>
          <w:lang w:eastAsia="cs-CZ"/>
        </w:rPr>
        <w:t>literatury a, pokud</w:t>
      </w:r>
      <w:proofErr w:type="gramEnd"/>
      <w:r w:rsidR="00B4017B" w:rsidRPr="00C23D60">
        <w:rPr>
          <w:rFonts w:eastAsia="Times New Roman" w:cs="Times New Roman"/>
          <w:szCs w:val="24"/>
          <w:lang w:eastAsia="cs-CZ"/>
        </w:rPr>
        <w:t xml:space="preserve"> si žák ve společné části maturitní zkoušky zvolil cizí jazyk, ze zkoušky z tohoto cizího jazyka, a z dalších 2 nebo 3 povinných zkoušek. Počet dalších povinných zkoušek pro daný obor vzdělání stanoví rámcový vzdělávací program. Ve školách a třídách s vyučovacím jazykem národnostní menšiny je jednou z povinných zkoušek zkouška z jazyka národnostní menšiny.</w:t>
      </w:r>
    </w:p>
    <w:p w14:paraId="3E94196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Žák může dále v rámci profilové části maturitní zkoušky konat nejvýše 2 nepovinné zkoušky. Žák může volit nepovinné zkoušky z nabídky stanovené ředitelem školy. Zvolené nepovinné zkoušky se uvedou v přihlášce podle § 81 odst. 1.</w:t>
      </w:r>
    </w:p>
    <w:p w14:paraId="529F95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 souladu s prováděcím právním předpisem určí nabídku povinných a nepovinných zkoušek podle rámcového a školního vzdělávacího programu, včetně formy a témat těchto zkoušek, a zveřejní toto své rozhodnutí na veřejně přístupném místě ve škole a současně též způsobem umožňujícím dálkový přístup, a to nejpozději 7 měsíců před konáním první zkoušky profilové části maturitní zkoušky.</w:t>
      </w:r>
    </w:p>
    <w:p w14:paraId="4F337C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Zkoušky profilové části maturitní zkoušky se konají formou</w:t>
      </w:r>
    </w:p>
    <w:p w14:paraId="053AB8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vypracování maturitní práce a její obhajoby před zkušební maturitní komisí,</w:t>
      </w:r>
    </w:p>
    <w:p w14:paraId="38BA38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ústní zkoušky před zkušební maturitní komisí,</w:t>
      </w:r>
    </w:p>
    <w:p w14:paraId="5B080029"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písemné zkoušky,</w:t>
      </w:r>
    </w:p>
    <w:p w14:paraId="5CFB0B3F" w14:textId="77777777" w:rsidR="00B4017B" w:rsidRPr="00C23D60" w:rsidRDefault="00B4017B" w:rsidP="00CC593D">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d)</w:t>
      </w:r>
      <w:r w:rsidRPr="00C23D60">
        <w:rPr>
          <w:rFonts w:eastAsia="Times New Roman" w:cs="Times New Roman"/>
          <w:szCs w:val="24"/>
          <w:lang w:eastAsia="cs-CZ"/>
        </w:rPr>
        <w:t xml:space="preserve"> písemné práce,</w:t>
      </w:r>
    </w:p>
    <w:p w14:paraId="25EB4E60" w14:textId="11906883" w:rsidR="004B3D56" w:rsidRPr="00CC593D" w:rsidRDefault="00B4017B" w:rsidP="00CC593D">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e</w:t>
      </w:r>
      <w:r w:rsidR="004B3D56" w:rsidRPr="00C23D60">
        <w:rPr>
          <w:rFonts w:eastAsia="Times New Roman" w:cs="Times New Roman"/>
          <w:iCs/>
          <w:szCs w:val="24"/>
          <w:lang w:eastAsia="cs-CZ"/>
        </w:rPr>
        <w:t>)</w:t>
      </w:r>
      <w:r w:rsidR="004B3D56" w:rsidRPr="00C23D60">
        <w:rPr>
          <w:rFonts w:eastAsia="Times New Roman" w:cs="Times New Roman"/>
          <w:szCs w:val="24"/>
          <w:lang w:eastAsia="cs-CZ"/>
        </w:rPr>
        <w:t xml:space="preserve"> praktické z</w:t>
      </w:r>
      <w:r w:rsidR="004B3D56" w:rsidRPr="00CC593D">
        <w:rPr>
          <w:rFonts w:eastAsia="Times New Roman" w:cs="Times New Roman"/>
          <w:szCs w:val="24"/>
          <w:lang w:eastAsia="cs-CZ"/>
        </w:rPr>
        <w:t>koušky, nebo</w:t>
      </w:r>
    </w:p>
    <w:p w14:paraId="4F2A6E39" w14:textId="3FFCFDBC" w:rsidR="004B3D56" w:rsidRPr="00C23D60" w:rsidRDefault="00B4017B" w:rsidP="00CC593D">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f</w:t>
      </w:r>
      <w:r w:rsidR="004B3D56" w:rsidRPr="00C23D60">
        <w:rPr>
          <w:rFonts w:eastAsia="Times New Roman" w:cs="Times New Roman"/>
          <w:iCs/>
          <w:szCs w:val="24"/>
          <w:lang w:eastAsia="cs-CZ"/>
        </w:rPr>
        <w:t>)</w:t>
      </w:r>
      <w:r w:rsidR="004B3D56" w:rsidRPr="00C23D60">
        <w:rPr>
          <w:rFonts w:eastAsia="Times New Roman" w:cs="Times New Roman"/>
          <w:szCs w:val="24"/>
          <w:lang w:eastAsia="cs-CZ"/>
        </w:rPr>
        <w:t xml:space="preserve"> kombinací dvou neb</w:t>
      </w:r>
      <w:r w:rsidR="00B906D6" w:rsidRPr="00C23D60">
        <w:rPr>
          <w:rFonts w:eastAsia="Times New Roman" w:cs="Times New Roman"/>
          <w:szCs w:val="24"/>
          <w:lang w:eastAsia="cs-CZ"/>
        </w:rPr>
        <w:t>o více forem podle písmen a) až</w:t>
      </w:r>
      <w:r w:rsidRPr="00C23D60">
        <w:rPr>
          <w:rFonts w:eastAsia="Times New Roman" w:cs="Times New Roman"/>
          <w:szCs w:val="24"/>
          <w:lang w:eastAsia="cs-CZ"/>
        </w:rPr>
        <w:t xml:space="preserve"> e)</w:t>
      </w:r>
      <w:r w:rsidR="004B3D56" w:rsidRPr="00C23D60">
        <w:rPr>
          <w:rFonts w:eastAsia="Times New Roman" w:cs="Times New Roman"/>
          <w:szCs w:val="24"/>
          <w:lang w:eastAsia="cs-CZ"/>
        </w:rPr>
        <w:t>.</w:t>
      </w:r>
    </w:p>
    <w:p w14:paraId="29D36723" w14:textId="77777777" w:rsidR="004A394C" w:rsidRPr="00C23D60" w:rsidRDefault="004B3D56" w:rsidP="00B4017B">
      <w:pPr>
        <w:spacing w:before="100" w:beforeAutospacing="1" w:after="100" w:afterAutospacing="1"/>
        <w:rPr>
          <w:rFonts w:eastAsia="Times New Roman" w:cs="Times New Roman"/>
          <w:iCs/>
          <w:szCs w:val="24"/>
          <w:lang w:eastAsia="cs-CZ"/>
        </w:rPr>
      </w:pPr>
      <w:r w:rsidRPr="00C23D60">
        <w:rPr>
          <w:rFonts w:eastAsia="Times New Roman" w:cs="Times New Roman"/>
          <w:iCs/>
          <w:szCs w:val="24"/>
          <w:lang w:eastAsia="cs-CZ"/>
        </w:rPr>
        <w:t>(5)</w:t>
      </w:r>
      <w:r w:rsidRPr="00C23D60">
        <w:rPr>
          <w:rFonts w:eastAsia="Times New Roman" w:cs="Times New Roman"/>
          <w:szCs w:val="24"/>
          <w:lang w:eastAsia="cs-CZ"/>
        </w:rPr>
        <w:t xml:space="preserve"> </w:t>
      </w:r>
      <w:r w:rsidR="004A394C" w:rsidRPr="00C23D60">
        <w:t>Zkoušky z českého jazyka a literatury a z cizího jazyka se konají vždy formou písemné práce a formou ústní zkoušky před zkušební maturitní komisí.</w:t>
      </w:r>
      <w:r w:rsidR="004A394C" w:rsidRPr="00C23D60">
        <w:rPr>
          <w:rFonts w:eastAsia="Times New Roman" w:cs="Times New Roman"/>
          <w:iCs/>
          <w:szCs w:val="24"/>
          <w:lang w:eastAsia="cs-CZ"/>
        </w:rPr>
        <w:t xml:space="preserve"> </w:t>
      </w:r>
    </w:p>
    <w:p w14:paraId="2E2868CE" w14:textId="025DC353" w:rsidR="00B4017B" w:rsidRPr="00CC593D" w:rsidRDefault="0083210C" w:rsidP="00B4017B">
      <w:pPr>
        <w:spacing w:before="100" w:beforeAutospacing="1" w:after="100" w:afterAutospacing="1"/>
        <w:rPr>
          <w:rFonts w:eastAsia="Times New Roman" w:cs="Times New Roman"/>
          <w:szCs w:val="24"/>
          <w:lang w:eastAsia="cs-CZ"/>
        </w:rPr>
      </w:pPr>
      <w:r w:rsidRPr="0083210C">
        <w:rPr>
          <w:rFonts w:eastAsia="Times New Roman" w:cs="Times New Roman"/>
          <w:b/>
          <w:szCs w:val="24"/>
          <w:lang w:eastAsia="cs-CZ"/>
        </w:rPr>
        <w:t>(6)</w:t>
      </w:r>
      <w:r>
        <w:rPr>
          <w:rFonts w:eastAsia="Times New Roman" w:cs="Times New Roman"/>
          <w:szCs w:val="24"/>
          <w:lang w:eastAsia="cs-CZ"/>
        </w:rPr>
        <w:t xml:space="preserve"> </w:t>
      </w:r>
      <w:r w:rsidR="00B4017B" w:rsidRPr="00CC593D">
        <w:rPr>
          <w:rFonts w:eastAsia="Times New Roman" w:cs="Times New Roman"/>
          <w:szCs w:val="24"/>
          <w:lang w:eastAsia="cs-CZ"/>
        </w:rPr>
        <w:t>Obhajobu maturitní práce podle odstavce 4 písm. a) a zkoušky konané formou ústní zkoušky podle odstavce 4 písm. b) koná žák po úspěšném ukončení posledního ročníku vzdělávání. Žák může konat profilovou část maturitní zkoušky i v případě, že nevykonal společnou část maturitní zkoušky úspěšně.</w:t>
      </w:r>
    </w:p>
    <w:p w14:paraId="21840267" w14:textId="17CA59FF" w:rsidR="004B3D56" w:rsidRPr="00B906D6" w:rsidRDefault="0083210C" w:rsidP="00CC593D">
      <w:pPr>
        <w:spacing w:before="100" w:beforeAutospacing="1" w:after="100" w:afterAutospacing="1"/>
        <w:rPr>
          <w:rFonts w:eastAsia="Times New Roman" w:cs="Times New Roman"/>
          <w:szCs w:val="24"/>
          <w:lang w:eastAsia="cs-CZ"/>
        </w:rPr>
      </w:pPr>
      <w:r w:rsidRPr="0083210C">
        <w:rPr>
          <w:rFonts w:eastAsia="Times New Roman" w:cs="Times New Roman"/>
          <w:b/>
          <w:szCs w:val="24"/>
          <w:lang w:eastAsia="cs-CZ"/>
        </w:rPr>
        <w:t>(7)</w:t>
      </w:r>
      <w:r>
        <w:rPr>
          <w:rFonts w:eastAsia="Times New Roman" w:cs="Times New Roman"/>
          <w:szCs w:val="24"/>
          <w:lang w:eastAsia="cs-CZ"/>
        </w:rPr>
        <w:t xml:space="preserve"> </w:t>
      </w:r>
      <w:r w:rsidR="004B3D56" w:rsidRPr="00CC593D">
        <w:rPr>
          <w:rFonts w:eastAsia="Times New Roman" w:cs="Times New Roman"/>
          <w:szCs w:val="24"/>
          <w:lang w:eastAsia="cs-CZ"/>
        </w:rPr>
        <w:t xml:space="preserve">Profilová část maturitní zkoušky je veřejná s výjimkou zkoušek konaných formou písemné zkoušky </w:t>
      </w:r>
      <w:r w:rsidR="004A394C" w:rsidRPr="00C23D60">
        <w:rPr>
          <w:rFonts w:eastAsia="Times New Roman" w:cs="Times New Roman"/>
          <w:szCs w:val="24"/>
          <w:lang w:eastAsia="cs-CZ"/>
        </w:rPr>
        <w:t xml:space="preserve">a písemné práce </w:t>
      </w:r>
      <w:r w:rsidR="004B3D56" w:rsidRPr="00C23D60">
        <w:rPr>
          <w:rFonts w:eastAsia="Times New Roman" w:cs="Times New Roman"/>
          <w:szCs w:val="24"/>
          <w:lang w:eastAsia="cs-CZ"/>
        </w:rPr>
        <w:t>a</w:t>
      </w:r>
      <w:r w:rsidR="004B3D56" w:rsidRPr="00CC593D">
        <w:rPr>
          <w:rFonts w:eastAsia="Times New Roman" w:cs="Times New Roman"/>
          <w:szCs w:val="24"/>
          <w:lang w:eastAsia="cs-CZ"/>
        </w:rPr>
        <w:t xml:space="preserve"> jednání zkušební maturitní komise o hodnocení žáka; zkoušky konané formou praktické zkoušky jsou neveřejné v případech, kdy je to nutné z důvodu ochrany zdraví, bezpečnosti práce a u zdravotnických oborů také z důvodu ochrany soukromí pacienta.</w:t>
      </w:r>
    </w:p>
    <w:p w14:paraId="605CE4F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w:t>
      </w:r>
    </w:p>
    <w:p w14:paraId="66C980E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zajišťující maturitní zkoušku</w:t>
      </w:r>
    </w:p>
    <w:p w14:paraId="5B62B9DD" w14:textId="7B684FC3"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Ministerstvo odpovídá za přípravu a metodické řízení průběhu společné části maturitní zkoušky, za vedení evidence přihlášek a evidence výsledků maturitních zkoušek</w:t>
      </w:r>
      <w:r w:rsidRPr="00C23D60">
        <w:rPr>
          <w:rFonts w:eastAsia="Times New Roman" w:cs="Times New Roman"/>
          <w:szCs w:val="24"/>
          <w:lang w:eastAsia="cs-CZ"/>
        </w:rPr>
        <w:t xml:space="preserve">. </w:t>
      </w:r>
      <w:r w:rsidR="00BC581B" w:rsidRPr="00C23D60">
        <w:t>Ministerstvo nebo z jeho pověření Centrum připravuje katalogy a zadání zkoušek společné části maturitní zkoušky a označuje zadání zkoušek společné části maturitní zkoušky nebo jejich částí za informace veřejně nepřístupné.</w:t>
      </w:r>
      <w:r w:rsidR="00BC581B" w:rsidRPr="00C23D60">
        <w:rPr>
          <w:rFonts w:eastAsia="Times New Roman" w:cs="Times New Roman"/>
          <w:szCs w:val="24"/>
          <w:lang w:eastAsia="cs-CZ"/>
        </w:rPr>
        <w:t xml:space="preserve"> </w:t>
      </w:r>
      <w:r w:rsidRPr="00C23D60">
        <w:rPr>
          <w:rFonts w:eastAsia="Times New Roman" w:cs="Times New Roman"/>
          <w:szCs w:val="24"/>
          <w:lang w:eastAsia="cs-CZ"/>
        </w:rPr>
        <w:t>Ministerst</w:t>
      </w:r>
      <w:r w:rsidRPr="00CC593D">
        <w:rPr>
          <w:rFonts w:eastAsia="Times New Roman" w:cs="Times New Roman"/>
          <w:szCs w:val="24"/>
          <w:lang w:eastAsia="cs-CZ"/>
        </w:rPr>
        <w:t>vo je správcem</w:t>
      </w:r>
      <w:r w:rsidRPr="00CC593D">
        <w:rPr>
          <w:rFonts w:eastAsia="Times New Roman" w:cs="Times New Roman"/>
          <w:szCs w:val="24"/>
          <w:vertAlign w:val="superscript"/>
          <w:lang w:eastAsia="cs-CZ"/>
        </w:rPr>
        <w:t>25</w:t>
      </w:r>
      <w:r w:rsidRPr="00CC593D">
        <w:rPr>
          <w:rFonts w:eastAsia="Times New Roman" w:cs="Times New Roman"/>
          <w:szCs w:val="24"/>
          <w:lang w:eastAsia="cs-CZ"/>
        </w:rPr>
        <w:t>) registru žáků přihlášených k maturitní zkoušce a výsledků maturitních zkoušek. Registr obsahuje za účelem identifikace žáka rodné číslo žáka, a nebylo-li rodné číslo přiděleno, jméno a příjmení žáka a datum a místo jeho narození.</w:t>
      </w:r>
    </w:p>
    <w:p w14:paraId="758149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zřizuje Centrum jako státní příspěvkovou organizaci podle zákona o majetku České republiky a o jejím vystupování v právních vztazích</w:t>
      </w:r>
      <w:r w:rsidRPr="00CC593D">
        <w:rPr>
          <w:rFonts w:eastAsia="Times New Roman" w:cs="Times New Roman"/>
          <w:szCs w:val="24"/>
          <w:vertAlign w:val="superscript"/>
          <w:lang w:eastAsia="cs-CZ"/>
        </w:rPr>
        <w:t>4</w:t>
      </w:r>
      <w:r w:rsidRPr="00CC593D">
        <w:rPr>
          <w:rFonts w:eastAsia="Times New Roman" w:cs="Times New Roman"/>
          <w:szCs w:val="24"/>
          <w:lang w:eastAsia="cs-CZ"/>
        </w:rPr>
        <w:t>) a podle § 169a.</w:t>
      </w:r>
    </w:p>
    <w:p w14:paraId="1956DAFB" w14:textId="6CC4ED5B" w:rsidR="004B3D56" w:rsidRPr="00B906D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Centrum</w:t>
      </w:r>
    </w:p>
    <w:p w14:paraId="221F34A6" w14:textId="2D6E4D12" w:rsidR="004B3D56" w:rsidRPr="00C23D60" w:rsidRDefault="004A394C" w:rsidP="00CC593D">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a</w:t>
      </w:r>
      <w:r w:rsidR="004B3D56" w:rsidRPr="00C23D60">
        <w:rPr>
          <w:rFonts w:eastAsia="Times New Roman" w:cs="Times New Roman"/>
          <w:iCs/>
          <w:szCs w:val="24"/>
          <w:lang w:eastAsia="cs-CZ"/>
        </w:rPr>
        <w:t>)</w:t>
      </w:r>
      <w:r w:rsidR="004B3D56" w:rsidRPr="00C23D60">
        <w:rPr>
          <w:rFonts w:eastAsia="Times New Roman" w:cs="Times New Roman"/>
          <w:szCs w:val="24"/>
          <w:lang w:eastAsia="cs-CZ"/>
        </w:rPr>
        <w:t xml:space="preserve"> zajišťuje výrobu zadání zkoušek společné části maturitní zkoušky a jejich distribuci do škol,</w:t>
      </w:r>
    </w:p>
    <w:p w14:paraId="223394B4" w14:textId="67CFA1D9" w:rsidR="004B3D56" w:rsidRPr="00C23D60" w:rsidRDefault="004A394C" w:rsidP="00CC593D">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b</w:t>
      </w:r>
      <w:r w:rsidR="004B3D56" w:rsidRPr="00C23D60">
        <w:rPr>
          <w:rFonts w:eastAsia="Times New Roman" w:cs="Times New Roman"/>
          <w:iCs/>
          <w:szCs w:val="24"/>
          <w:lang w:eastAsia="cs-CZ"/>
        </w:rPr>
        <w:t>)</w:t>
      </w:r>
      <w:r w:rsidR="004B3D56" w:rsidRPr="00C23D60">
        <w:rPr>
          <w:rFonts w:eastAsia="Times New Roman" w:cs="Times New Roman"/>
          <w:szCs w:val="24"/>
          <w:lang w:eastAsia="cs-CZ"/>
        </w:rPr>
        <w:t xml:space="preserve"> zajišťuje zpracování a centrální vyhodnocení výsledků zkoušek společné části maturitní zkoušky, </w:t>
      </w:r>
    </w:p>
    <w:p w14:paraId="2FDC9369" w14:textId="79612A66" w:rsidR="004B3D56" w:rsidRPr="00C23D60" w:rsidRDefault="004A394C" w:rsidP="00CC593D">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c</w:t>
      </w:r>
      <w:r w:rsidR="004B3D56" w:rsidRPr="00C23D60">
        <w:rPr>
          <w:rFonts w:eastAsia="Times New Roman" w:cs="Times New Roman"/>
          <w:iCs/>
          <w:szCs w:val="24"/>
          <w:lang w:eastAsia="cs-CZ"/>
        </w:rPr>
        <w:t>)</w:t>
      </w:r>
      <w:r w:rsidR="004B3D56" w:rsidRPr="00C23D60">
        <w:rPr>
          <w:rFonts w:eastAsia="Times New Roman" w:cs="Times New Roman"/>
          <w:szCs w:val="24"/>
          <w:lang w:eastAsia="cs-CZ"/>
        </w:rPr>
        <w:t xml:space="preserve"> zajišťuje odbornou přípravu pedagogických pracovníků určených ředitelem školy k odborné přípravě pro výkon funkce zadavatele</w:t>
      </w:r>
      <w:r w:rsidR="00983813" w:rsidRPr="00C23D60">
        <w:rPr>
          <w:rFonts w:eastAsia="Times New Roman" w:cs="Times New Roman"/>
          <w:szCs w:val="24"/>
          <w:lang w:eastAsia="cs-CZ"/>
        </w:rPr>
        <w:t xml:space="preserve"> nebo komisaře,</w:t>
      </w:r>
    </w:p>
    <w:p w14:paraId="3C0FEAB4" w14:textId="0642D785" w:rsidR="004B3D56" w:rsidRPr="00C23D60" w:rsidRDefault="004A394C" w:rsidP="00CC593D">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d</w:t>
      </w:r>
      <w:r w:rsidR="004B3D56" w:rsidRPr="00C23D60">
        <w:rPr>
          <w:rFonts w:eastAsia="Times New Roman" w:cs="Times New Roman"/>
          <w:iCs/>
          <w:szCs w:val="24"/>
          <w:lang w:eastAsia="cs-CZ"/>
        </w:rPr>
        <w:t>)</w:t>
      </w:r>
      <w:r w:rsidR="004B3D56" w:rsidRPr="00C23D60">
        <w:rPr>
          <w:rFonts w:eastAsia="Times New Roman" w:cs="Times New Roman"/>
          <w:szCs w:val="24"/>
          <w:lang w:eastAsia="cs-CZ"/>
        </w:rPr>
        <w:t xml:space="preserve"> zajišťuje konání zkoušek ověřujících znalost právních předpisů upravujících organizaci, obsah a průběh maturitní zkoušky,</w:t>
      </w:r>
    </w:p>
    <w:p w14:paraId="49ABC0C6" w14:textId="050BC707" w:rsidR="004B3D56" w:rsidRPr="00C23D60" w:rsidRDefault="004A394C" w:rsidP="00CC593D">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e</w:t>
      </w:r>
      <w:r w:rsidR="004B3D56" w:rsidRPr="00C23D60">
        <w:rPr>
          <w:rFonts w:eastAsia="Times New Roman" w:cs="Times New Roman"/>
          <w:iCs/>
          <w:szCs w:val="24"/>
          <w:lang w:eastAsia="cs-CZ"/>
        </w:rPr>
        <w:t>)</w:t>
      </w:r>
      <w:r w:rsidR="004B3D56" w:rsidRPr="00C23D60">
        <w:rPr>
          <w:rFonts w:eastAsia="Times New Roman" w:cs="Times New Roman"/>
          <w:szCs w:val="24"/>
          <w:lang w:eastAsia="cs-CZ"/>
        </w:rPr>
        <w:t xml:space="preserve"> vydává pedagogickým pracovníkům, kteří</w:t>
      </w:r>
      <w:r w:rsidR="0084135D" w:rsidRPr="00C23D60">
        <w:rPr>
          <w:rFonts w:eastAsia="Times New Roman" w:cs="Times New Roman"/>
          <w:szCs w:val="24"/>
          <w:lang w:eastAsia="cs-CZ"/>
        </w:rPr>
        <w:t xml:space="preserve"> úspěšně vykonali zkoušku podle</w:t>
      </w:r>
      <w:r w:rsidR="00983813" w:rsidRPr="00C23D60">
        <w:rPr>
          <w:rFonts w:eastAsia="Times New Roman" w:cs="Times New Roman"/>
          <w:szCs w:val="24"/>
          <w:lang w:eastAsia="cs-CZ"/>
        </w:rPr>
        <w:t xml:space="preserve"> písmene d), </w:t>
      </w:r>
      <w:r w:rsidR="004B3D56" w:rsidRPr="00C23D60">
        <w:rPr>
          <w:rFonts w:eastAsia="Times New Roman" w:cs="Times New Roman"/>
          <w:szCs w:val="24"/>
          <w:lang w:eastAsia="cs-CZ"/>
        </w:rPr>
        <w:t>osvědčení o způsobilosti k výkonu funkce zadavatele</w:t>
      </w:r>
      <w:r w:rsidR="00983813" w:rsidRPr="00C23D60">
        <w:rPr>
          <w:rFonts w:eastAsia="Times New Roman" w:cs="Times New Roman"/>
          <w:szCs w:val="24"/>
          <w:lang w:eastAsia="cs-CZ"/>
        </w:rPr>
        <w:t xml:space="preserve"> nebo komisaře</w:t>
      </w:r>
      <w:r w:rsidR="004B3D56" w:rsidRPr="00C23D60">
        <w:rPr>
          <w:rFonts w:eastAsia="Times New Roman" w:cs="Times New Roman"/>
          <w:szCs w:val="24"/>
          <w:lang w:eastAsia="cs-CZ"/>
        </w:rPr>
        <w:t>,</w:t>
      </w:r>
    </w:p>
    <w:p w14:paraId="5D0F4D69" w14:textId="7922C32F" w:rsidR="004B3D56" w:rsidRPr="00C23D60" w:rsidRDefault="004A394C" w:rsidP="00CC593D">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f</w:t>
      </w:r>
      <w:r w:rsidR="004B3D56" w:rsidRPr="00C23D60">
        <w:rPr>
          <w:rFonts w:eastAsia="Times New Roman" w:cs="Times New Roman"/>
          <w:iCs/>
          <w:szCs w:val="24"/>
          <w:lang w:eastAsia="cs-CZ"/>
        </w:rPr>
        <w:t>)</w:t>
      </w:r>
      <w:r w:rsidR="0084135D" w:rsidRPr="00C23D60">
        <w:rPr>
          <w:rFonts w:eastAsia="Times New Roman" w:cs="Times New Roman"/>
          <w:szCs w:val="24"/>
          <w:lang w:eastAsia="cs-CZ"/>
        </w:rPr>
        <w:t xml:space="preserve"> jmenuje komisaře a</w:t>
      </w:r>
      <w:r w:rsidR="004B3D56" w:rsidRPr="00C23D60">
        <w:rPr>
          <w:rFonts w:eastAsia="Times New Roman" w:cs="Times New Roman"/>
          <w:szCs w:val="24"/>
          <w:lang w:eastAsia="cs-CZ"/>
        </w:rPr>
        <w:t xml:space="preserve"> odměňuje je,</w:t>
      </w:r>
    </w:p>
    <w:p w14:paraId="2F199B0C" w14:textId="2F3504AD" w:rsidR="004B3D56" w:rsidRPr="00C23D60" w:rsidRDefault="004A394C" w:rsidP="00CC593D">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g</w:t>
      </w:r>
      <w:r w:rsidR="004B3D56" w:rsidRPr="00C23D60">
        <w:rPr>
          <w:rFonts w:eastAsia="Times New Roman" w:cs="Times New Roman"/>
          <w:iCs/>
          <w:szCs w:val="24"/>
          <w:lang w:eastAsia="cs-CZ"/>
        </w:rPr>
        <w:t>)</w:t>
      </w:r>
      <w:r w:rsidR="004B3D56" w:rsidRPr="00C23D60">
        <w:rPr>
          <w:rFonts w:eastAsia="Times New Roman" w:cs="Times New Roman"/>
          <w:szCs w:val="24"/>
          <w:lang w:eastAsia="cs-CZ"/>
        </w:rPr>
        <w:t xml:space="preserve"> je zpracovatelem</w:t>
      </w:r>
      <w:r w:rsidR="004B3D56" w:rsidRPr="00C23D60">
        <w:rPr>
          <w:rFonts w:eastAsia="Times New Roman" w:cs="Times New Roman"/>
          <w:szCs w:val="24"/>
          <w:vertAlign w:val="superscript"/>
          <w:lang w:eastAsia="cs-CZ"/>
        </w:rPr>
        <w:t>25a</w:t>
      </w:r>
      <w:r w:rsidR="004B3D56" w:rsidRPr="00C23D60">
        <w:rPr>
          <w:rFonts w:eastAsia="Times New Roman" w:cs="Times New Roman"/>
          <w:szCs w:val="24"/>
          <w:lang w:eastAsia="cs-CZ"/>
        </w:rPr>
        <w:t>) registru podle odstavce 1,</w:t>
      </w:r>
    </w:p>
    <w:p w14:paraId="045DF667" w14:textId="671096DC" w:rsidR="004B3D56" w:rsidRPr="00CC593D" w:rsidRDefault="004A394C" w:rsidP="00CC593D">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h</w:t>
      </w:r>
      <w:r w:rsidR="004B3D56" w:rsidRPr="00C23D60">
        <w:rPr>
          <w:rFonts w:eastAsia="Times New Roman" w:cs="Times New Roman"/>
          <w:iCs/>
          <w:szCs w:val="24"/>
          <w:lang w:eastAsia="cs-CZ"/>
        </w:rPr>
        <w:t>)</w:t>
      </w:r>
      <w:r w:rsidR="004B3D56" w:rsidRPr="00C23D60">
        <w:rPr>
          <w:rFonts w:eastAsia="Times New Roman" w:cs="Times New Roman"/>
          <w:szCs w:val="24"/>
          <w:lang w:eastAsia="cs-CZ"/>
        </w:rPr>
        <w:t xml:space="preserve"> je správcem</w:t>
      </w:r>
      <w:r w:rsidR="004B3D56" w:rsidRPr="00C23D60">
        <w:rPr>
          <w:rFonts w:eastAsia="Times New Roman" w:cs="Times New Roman"/>
          <w:szCs w:val="24"/>
          <w:vertAlign w:val="superscript"/>
          <w:lang w:eastAsia="cs-CZ"/>
        </w:rPr>
        <w:t>25</w:t>
      </w:r>
      <w:r w:rsidR="004B3D56" w:rsidRPr="00C23D60">
        <w:rPr>
          <w:rFonts w:eastAsia="Times New Roman" w:cs="Times New Roman"/>
          <w:szCs w:val="24"/>
          <w:lang w:eastAsia="cs-CZ"/>
        </w:rPr>
        <w:t>) registru pedagogických pracovníků oprávněných k výkonu funkce komisaře</w:t>
      </w:r>
      <w:r w:rsidR="006C6CCE" w:rsidRPr="00C23D60">
        <w:rPr>
          <w:rFonts w:eastAsia="Times New Roman" w:cs="Times New Roman"/>
          <w:szCs w:val="24"/>
          <w:lang w:eastAsia="cs-CZ"/>
        </w:rPr>
        <w:t xml:space="preserve"> a zadavatele</w:t>
      </w:r>
      <w:r w:rsidR="004B3D56" w:rsidRPr="00C23D60">
        <w:rPr>
          <w:rFonts w:eastAsia="Times New Roman" w:cs="Times New Roman"/>
          <w:szCs w:val="24"/>
          <w:lang w:eastAsia="cs-CZ"/>
        </w:rPr>
        <w:t>;</w:t>
      </w:r>
      <w:r w:rsidRPr="00C23D60">
        <w:rPr>
          <w:rFonts w:eastAsia="Times New Roman" w:cs="Times New Roman"/>
          <w:szCs w:val="24"/>
          <w:lang w:eastAsia="cs-CZ"/>
        </w:rPr>
        <w:t xml:space="preserve"> </w:t>
      </w:r>
      <w:r w:rsidR="004B3D56" w:rsidRPr="00C23D60">
        <w:rPr>
          <w:rFonts w:eastAsia="Times New Roman" w:cs="Times New Roman"/>
          <w:szCs w:val="24"/>
          <w:lang w:eastAsia="cs-CZ"/>
        </w:rPr>
        <w:t>registr obsahuje</w:t>
      </w:r>
      <w:r w:rsidR="004B3D56" w:rsidRPr="00CC593D">
        <w:rPr>
          <w:rFonts w:eastAsia="Times New Roman" w:cs="Times New Roman"/>
          <w:szCs w:val="24"/>
          <w:lang w:eastAsia="cs-CZ"/>
        </w:rPr>
        <w:t xml:space="preserve"> také rodná čísla pedagogických pracovníků, a nebylo-li rodné číslo přiděleno, jméno a příjmení a datum a místo narození.</w:t>
      </w:r>
    </w:p>
    <w:p w14:paraId="23C275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jmenuje na návrh ředitele školy předsedy zkušebních maturitních komisí.</w:t>
      </w:r>
    </w:p>
    <w:p w14:paraId="761457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zejména</w:t>
      </w:r>
    </w:p>
    <w:p w14:paraId="0560E0D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odpovídá za zajištění podmínek pro řádný průběh maturitní zkoušky ve škole,</w:t>
      </w:r>
    </w:p>
    <w:p w14:paraId="709E78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jmenuje zadavatele,</w:t>
      </w:r>
    </w:p>
    <w:p w14:paraId="0A7797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jmenuje členy zkušební maturitní komise, vyjma jejího předsedy a</w:t>
      </w:r>
    </w:p>
    <w:p w14:paraId="29046CD9" w14:textId="312D7C62" w:rsidR="004B3D56" w:rsidRPr="00C23D60"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navrhuje pedagogické pracovníky, kteří by měli vykonat odbornou přípravu pro výkon funkce zadavatele </w:t>
      </w:r>
      <w:r w:rsidR="00983813" w:rsidRPr="00C23D60">
        <w:rPr>
          <w:rFonts w:eastAsia="Times New Roman" w:cs="Times New Roman"/>
          <w:szCs w:val="24"/>
          <w:lang w:eastAsia="cs-CZ"/>
        </w:rPr>
        <w:t xml:space="preserve">nebo komisaře </w:t>
      </w:r>
      <w:r w:rsidR="0084135D" w:rsidRPr="00C23D60">
        <w:rPr>
          <w:rFonts w:eastAsia="Times New Roman" w:cs="Times New Roman"/>
          <w:szCs w:val="24"/>
          <w:lang w:eastAsia="cs-CZ"/>
        </w:rPr>
        <w:t>podle</w:t>
      </w:r>
      <w:r w:rsidR="006C6CCE" w:rsidRPr="00C23D60">
        <w:rPr>
          <w:rFonts w:eastAsia="Times New Roman" w:cs="Times New Roman"/>
          <w:szCs w:val="24"/>
          <w:lang w:eastAsia="cs-CZ"/>
        </w:rPr>
        <w:t xml:space="preserve"> odstavce 3 písm. c)</w:t>
      </w:r>
      <w:r w:rsidRPr="00C23D60">
        <w:rPr>
          <w:rFonts w:eastAsia="Times New Roman" w:cs="Times New Roman"/>
          <w:szCs w:val="24"/>
          <w:lang w:eastAsia="cs-CZ"/>
        </w:rPr>
        <w:t>.</w:t>
      </w:r>
    </w:p>
    <w:p w14:paraId="29D0961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80a</w:t>
      </w:r>
    </w:p>
    <w:p w14:paraId="421B320C" w14:textId="5050D631" w:rsidR="004B3D56" w:rsidRPr="00C23D60"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w:t>
      </w:r>
      <w:r w:rsidR="006C6CCE" w:rsidRPr="00C23D60">
        <w:rPr>
          <w:rFonts w:eastAsia="Times New Roman" w:cs="Times New Roman"/>
          <w:szCs w:val="24"/>
          <w:lang w:eastAsia="cs-CZ"/>
        </w:rPr>
        <w:t xml:space="preserve">Zkoušky </w:t>
      </w:r>
      <w:r w:rsidRPr="00C23D60">
        <w:rPr>
          <w:rFonts w:eastAsia="Times New Roman" w:cs="Times New Roman"/>
          <w:szCs w:val="24"/>
          <w:lang w:eastAsia="cs-CZ"/>
        </w:rPr>
        <w:t xml:space="preserve">profilové části maturitní zkoušky se konají před zkušební maturitní komisí. Zkušební maturitní komise je jmenována pro každou třídu a obor vzdělání nebo pro více tříd nebo více oborů vzdělání, pokud se žáci vzdělávají ve stejné skupině oborů vzdělání. </w:t>
      </w:r>
      <w:r w:rsidR="00F65404" w:rsidRPr="00C23D60">
        <w:t>Předsedou zkušební maturitní komise může být ten, kdo má odbornou kvalifikaci učitele všeobecně-vzdělávacích předmětů nebo učitele odborných předmětů střední školy a vykonával přímou pedagogickou činnost nejméně 5 let.</w:t>
      </w:r>
      <w:r w:rsidR="00F65404" w:rsidRPr="00C23D60">
        <w:rPr>
          <w:rFonts w:eastAsia="Times New Roman" w:cs="Times New Roman"/>
          <w:szCs w:val="24"/>
          <w:lang w:eastAsia="cs-CZ"/>
        </w:rPr>
        <w:t xml:space="preserve"> </w:t>
      </w:r>
      <w:r w:rsidRPr="00C23D60">
        <w:rPr>
          <w:rFonts w:eastAsia="Times New Roman" w:cs="Times New Roman"/>
          <w:szCs w:val="24"/>
          <w:lang w:eastAsia="cs-CZ"/>
        </w:rPr>
        <w:t>Členem zkušební maturitní komise může být jmenován rovněž odborník z praxe, z v</w:t>
      </w:r>
      <w:r w:rsidR="0084135D" w:rsidRPr="00C23D60">
        <w:rPr>
          <w:rFonts w:eastAsia="Times New Roman" w:cs="Times New Roman"/>
          <w:szCs w:val="24"/>
          <w:lang w:eastAsia="cs-CZ"/>
        </w:rPr>
        <w:t xml:space="preserve">ysoké nebo vyšší odborné školy. </w:t>
      </w:r>
      <w:r w:rsidR="00F65404" w:rsidRPr="00C23D60">
        <w:rPr>
          <w:szCs w:val="24"/>
        </w:rPr>
        <w:t>Na zkušební maturitní komisi, včetně zkušební maturitní komise při konání písemné práce, se vztahují ustanovení § 74 odst. 6 až 10 s výjimkou § 74 odst. 8 písm. a) obdobně.</w:t>
      </w:r>
    </w:p>
    <w:p w14:paraId="285BBE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Předseda zkušební maturitní komise zabezpečuje řádný průběh části maturitní zkoušky konané před zkušební maturitní komisí ve škole.</w:t>
      </w:r>
    </w:p>
    <w:p w14:paraId="62AB8497" w14:textId="5890543D"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Komisař zabezpečuje řádný průběh společné části maturitní zkoušky ve škole.</w:t>
      </w:r>
    </w:p>
    <w:p w14:paraId="519B84F2" w14:textId="4165E9D4" w:rsidR="004B3D56" w:rsidRPr="0084135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Zadavatel zabezpečuje řádný průběh zkoušek společné části maturitní zkoušky v učebně</w:t>
      </w:r>
      <w:r w:rsidR="0084135D">
        <w:rPr>
          <w:rFonts w:eastAsia="Times New Roman" w:cs="Times New Roman"/>
          <w:strike/>
          <w:szCs w:val="24"/>
          <w:lang w:eastAsia="cs-CZ"/>
        </w:rPr>
        <w:t xml:space="preserve">, </w:t>
      </w:r>
      <w:r w:rsidRPr="00CC593D">
        <w:rPr>
          <w:rFonts w:eastAsia="Times New Roman" w:cs="Times New Roman"/>
          <w:szCs w:val="24"/>
          <w:lang w:eastAsia="cs-CZ"/>
        </w:rPr>
        <w:t>včetně kontroly podmínek, za kterých byla v učebně, kde je zkouška konána, povolena přítomnost osob, zajišťujících asistenční služby žákům se speciálními vzdělávacími potřebami nebo službu tlumočení do znakového jazyka nebo dalších komunikačních systémů. Zadavatel zadává zkoušky společné části maturitní zkoušky. Zadavatel je oprávněn vyloučit žáka ze zkoušky, a to v případě, že žák vážně nebo opakovaně porušil pravidla pro konání těchto zkoušek nebo jiným způsobem vážně narušil průběh zkoušek; o vyloučení žáka ze zkoušky rozhodne zadavatel bezprostředně. Důvody vyloučení žáka zaznamená zadavatel v protokolu o maturitní zkoušce. Zadavatel je rovněž oprávněn vykázat z učebny osobu zajišťující asistenční službu žákům se speciálními vzdělávacími potřebami nebo službu tlumočení do znakového jazyka nebo dalších komunikačních systémů, a to v případě, že vážně nebo opakovaně porušila podmínky stanovené prováděcím právním předpisem nebo jiným způsobem vážně narušila průběh zkoušek.</w:t>
      </w:r>
    </w:p>
    <w:p w14:paraId="5648199F" w14:textId="7CDF2308" w:rsidR="004B3D56" w:rsidRPr="00CC593D" w:rsidRDefault="00C73751" w:rsidP="00CC593D">
      <w:pPr>
        <w:spacing w:before="100" w:beforeAutospacing="1" w:after="100" w:afterAutospacing="1"/>
        <w:rPr>
          <w:rFonts w:eastAsia="Times New Roman" w:cs="Times New Roman"/>
          <w:szCs w:val="24"/>
          <w:lang w:eastAsia="cs-CZ"/>
        </w:rPr>
      </w:pPr>
      <w:r w:rsidRPr="00C23D60">
        <w:rPr>
          <w:rFonts w:eastAsia="Times New Roman" w:cs="Times New Roman"/>
          <w:szCs w:val="24"/>
          <w:lang w:eastAsia="cs-CZ"/>
        </w:rPr>
        <w:t>(5)</w:t>
      </w:r>
      <w:r w:rsidR="004B3D56" w:rsidRPr="00C23D60">
        <w:rPr>
          <w:rFonts w:eastAsia="Times New Roman" w:cs="Times New Roman"/>
          <w:szCs w:val="24"/>
          <w:lang w:eastAsia="cs-CZ"/>
        </w:rPr>
        <w:t xml:space="preserve"> </w:t>
      </w:r>
      <w:r w:rsidR="0042608C" w:rsidRPr="00C23D60">
        <w:rPr>
          <w:rFonts w:eastAsia="Times New Roman" w:cs="Times New Roman"/>
          <w:szCs w:val="24"/>
          <w:lang w:eastAsia="cs-CZ"/>
        </w:rPr>
        <w:t>Komisařem</w:t>
      </w:r>
      <w:r w:rsidR="0042608C">
        <w:rPr>
          <w:rFonts w:eastAsia="Times New Roman" w:cs="Times New Roman"/>
          <w:szCs w:val="24"/>
          <w:lang w:eastAsia="cs-CZ"/>
        </w:rPr>
        <w:t xml:space="preserve"> </w:t>
      </w:r>
      <w:r w:rsidR="004B3D56" w:rsidRPr="00CC593D">
        <w:rPr>
          <w:rFonts w:eastAsia="Times New Roman" w:cs="Times New Roman"/>
          <w:szCs w:val="24"/>
          <w:lang w:eastAsia="cs-CZ"/>
        </w:rPr>
        <w:t>a zadavatelem může být jmenován pouze ten, kdo v souladu se zákonem o pedagogických pracovnících</w:t>
      </w:r>
      <w:r w:rsidR="004B3D56" w:rsidRPr="00CC593D">
        <w:rPr>
          <w:rFonts w:eastAsia="Times New Roman" w:cs="Times New Roman"/>
          <w:szCs w:val="24"/>
          <w:vertAlign w:val="superscript"/>
          <w:lang w:eastAsia="cs-CZ"/>
        </w:rPr>
        <w:t>2</w:t>
      </w:r>
      <w:r w:rsidR="004B3D56" w:rsidRPr="00CC593D">
        <w:rPr>
          <w:rFonts w:eastAsia="Times New Roman" w:cs="Times New Roman"/>
          <w:szCs w:val="24"/>
          <w:lang w:eastAsia="cs-CZ"/>
        </w:rPr>
        <w:t>) splňuje předpoklady pro výkon činnosti pedagogických pracovníků, splňuje odbornou kvalifikaci stanovenou pro výkon dané funkce v prováděcím právním předpisu a je držitelem platného osvědčení o způsobilosti k výkonu dané funkce, vydaného Centrem.</w:t>
      </w:r>
    </w:p>
    <w:p w14:paraId="270BBD3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80b</w:t>
      </w:r>
    </w:p>
    <w:p w14:paraId="086668E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Informace veřejně nepřístupné a povinnost zachovávat mlčenlivost</w:t>
      </w:r>
    </w:p>
    <w:p w14:paraId="5BD441A9" w14:textId="3EF7B59F" w:rsidR="004B3D56" w:rsidRPr="00C23D60"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Zadání zkoušky společné části maturitní zkoušky a jednotlivé zkoušky podle § 113 odst. 2 písm. a), jakož i jeho jakákoli část, je informací veřejně n</w:t>
      </w:r>
      <w:r w:rsidR="00C23D60">
        <w:rPr>
          <w:rFonts w:eastAsia="Times New Roman" w:cs="Times New Roman"/>
          <w:szCs w:val="24"/>
          <w:lang w:eastAsia="cs-CZ"/>
        </w:rPr>
        <w:t>epřístupnou od okamžiku, kdy je</w:t>
      </w:r>
      <w:r w:rsidRPr="00CC593D">
        <w:rPr>
          <w:rFonts w:eastAsia="Times New Roman" w:cs="Times New Roman"/>
          <w:szCs w:val="24"/>
          <w:lang w:eastAsia="cs-CZ"/>
        </w:rPr>
        <w:t xml:space="preserve"> </w:t>
      </w:r>
      <w:r w:rsidR="0042608C" w:rsidRPr="00C23D60">
        <w:rPr>
          <w:rFonts w:eastAsia="Times New Roman" w:cs="Times New Roman"/>
          <w:szCs w:val="24"/>
          <w:lang w:eastAsia="cs-CZ"/>
        </w:rPr>
        <w:t xml:space="preserve">ministerstvo nebo Centrum </w:t>
      </w:r>
      <w:r w:rsidRPr="00C23D60">
        <w:rPr>
          <w:rFonts w:eastAsia="Times New Roman" w:cs="Times New Roman"/>
          <w:szCs w:val="24"/>
          <w:lang w:eastAsia="cs-CZ"/>
        </w:rPr>
        <w:t>za takovou informaci označí, až do okamž</w:t>
      </w:r>
      <w:r w:rsidR="0084135D" w:rsidRPr="00C23D60">
        <w:rPr>
          <w:rFonts w:eastAsia="Times New Roman" w:cs="Times New Roman"/>
          <w:szCs w:val="24"/>
          <w:lang w:eastAsia="cs-CZ"/>
        </w:rPr>
        <w:t>iku, kdy je postupem stanoveným</w:t>
      </w:r>
      <w:r w:rsidRPr="00C23D60">
        <w:rPr>
          <w:rFonts w:eastAsia="Times New Roman" w:cs="Times New Roman"/>
          <w:szCs w:val="24"/>
          <w:lang w:eastAsia="cs-CZ"/>
        </w:rPr>
        <w:t xml:space="preserve"> </w:t>
      </w:r>
      <w:r w:rsidR="0042608C" w:rsidRPr="00C23D60">
        <w:rPr>
          <w:rFonts w:eastAsia="Times New Roman" w:cs="Times New Roman"/>
          <w:szCs w:val="24"/>
          <w:lang w:eastAsia="cs-CZ"/>
        </w:rPr>
        <w:t xml:space="preserve">tímto zákonem </w:t>
      </w:r>
      <w:r w:rsidRPr="00C23D60">
        <w:rPr>
          <w:rFonts w:eastAsia="Times New Roman" w:cs="Times New Roman"/>
          <w:szCs w:val="24"/>
          <w:lang w:eastAsia="cs-CZ"/>
        </w:rPr>
        <w:t>zveřejněno.</w:t>
      </w:r>
    </w:p>
    <w:p w14:paraId="78E7CA01" w14:textId="4CD5D375" w:rsidR="004B3D56" w:rsidRPr="00C23D60" w:rsidRDefault="004B3D56" w:rsidP="00CC593D">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(2)</w:t>
      </w:r>
      <w:r w:rsidRPr="00C23D60">
        <w:rPr>
          <w:rFonts w:eastAsia="Times New Roman" w:cs="Times New Roman"/>
          <w:szCs w:val="24"/>
          <w:lang w:eastAsia="cs-CZ"/>
        </w:rPr>
        <w:t xml:space="preserve"> </w:t>
      </w:r>
      <w:r w:rsidR="0042608C" w:rsidRPr="00C23D60">
        <w:rPr>
          <w:rFonts w:eastAsia="Times New Roman" w:cs="Times New Roman"/>
          <w:szCs w:val="24"/>
          <w:lang w:eastAsia="cs-CZ"/>
        </w:rPr>
        <w:t xml:space="preserve">Ministerstvo nebo Centrum </w:t>
      </w:r>
      <w:r w:rsidRPr="00C23D60">
        <w:rPr>
          <w:rFonts w:eastAsia="Times New Roman" w:cs="Times New Roman"/>
          <w:szCs w:val="24"/>
          <w:lang w:eastAsia="cs-CZ"/>
        </w:rPr>
        <w:t>dále může způsobem stanoveným prováděcím právním předpisem označit jako veřejně nepřístupné</w:t>
      </w:r>
    </w:p>
    <w:p w14:paraId="6F3D91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informace o opatřeních přijatých k zajištění ochrany informací veřejně nepřístupných podle odstavce 1,</w:t>
      </w:r>
    </w:p>
    <w:p w14:paraId="28116463" w14:textId="12F8F239"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informace o způsobu p</w:t>
      </w:r>
      <w:r w:rsidR="0084135D">
        <w:rPr>
          <w:rFonts w:eastAsia="Times New Roman" w:cs="Times New Roman"/>
          <w:szCs w:val="24"/>
          <w:lang w:eastAsia="cs-CZ"/>
        </w:rPr>
        <w:t>řípravy a výběru zadání zkoušek</w:t>
      </w:r>
      <w:r w:rsidRPr="00CC593D">
        <w:rPr>
          <w:rFonts w:eastAsia="Times New Roman" w:cs="Times New Roman"/>
          <w:szCs w:val="24"/>
          <w:lang w:eastAsia="cs-CZ"/>
        </w:rPr>
        <w:t xml:space="preserve"> společné části maturitní zkoušky a jednotlivé zkoušky podle § 113 odst. 2 písm. a), a to nejvýše do posledního dne příslušného zkušebního období,</w:t>
      </w:r>
    </w:p>
    <w:p w14:paraId="3E44FE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informace o procesech zajišťujících uložení a nakládání s informacemi veřejně nepřístupnými, nebo</w:t>
      </w:r>
    </w:p>
    <w:p w14:paraId="77D55155" w14:textId="73CC2410"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informace o tom, které osoby jsou oprávněné seznamovat se s informacemi veřejně nepřístupnými, které osoby vytvářejí a provádějí opatření k zajištění ochrany informací veřejně nepřístupných, podílej</w:t>
      </w:r>
      <w:r w:rsidR="0084135D">
        <w:rPr>
          <w:rFonts w:eastAsia="Times New Roman" w:cs="Times New Roman"/>
          <w:szCs w:val="24"/>
          <w:lang w:eastAsia="cs-CZ"/>
        </w:rPr>
        <w:t>í se na přípravě zadání zkoušek</w:t>
      </w:r>
      <w:r w:rsidRPr="00CC593D">
        <w:rPr>
          <w:rFonts w:eastAsia="Times New Roman" w:cs="Times New Roman"/>
          <w:szCs w:val="24"/>
          <w:lang w:eastAsia="cs-CZ"/>
        </w:rPr>
        <w:t xml:space="preserve"> společné části maturitní zkoušky a jednotlivé zkoušky podle § 113 odst. 2 písm. a) nebo zajišťují nakládání s informacemi veřejně nepřístupnými, a to nejvýše do posledního dne příslušného zkušebního období.</w:t>
      </w:r>
    </w:p>
    <w:p w14:paraId="4D9E2FED" w14:textId="4728A5C3"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w:t>
      </w:r>
      <w:r w:rsidR="0042608C" w:rsidRPr="00C23D60">
        <w:rPr>
          <w:rFonts w:eastAsia="Times New Roman" w:cs="Times New Roman"/>
          <w:szCs w:val="24"/>
          <w:lang w:eastAsia="cs-CZ"/>
        </w:rPr>
        <w:t>Ministerstvo nebo Centrum</w:t>
      </w:r>
      <w:r w:rsidR="0042608C">
        <w:rPr>
          <w:rFonts w:eastAsia="Times New Roman" w:cs="Times New Roman"/>
          <w:szCs w:val="24"/>
          <w:lang w:eastAsia="cs-CZ"/>
        </w:rPr>
        <w:t xml:space="preserve"> </w:t>
      </w:r>
      <w:r w:rsidRPr="00CC593D">
        <w:rPr>
          <w:rFonts w:eastAsia="Times New Roman" w:cs="Times New Roman"/>
          <w:szCs w:val="24"/>
          <w:lang w:eastAsia="cs-CZ"/>
        </w:rPr>
        <w:t>přijímá opatření nezbytná k tomu, aby informace označené jako veřejně nepřístupné byly zpřístupněny výhradně osobám, které jsou oprávněny se s nimi seznamovat.</w:t>
      </w:r>
    </w:p>
    <w:p w14:paraId="48A16F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Zaměstnanci Centra, jakož i další fyzické osoby, které přijdou do styku s informacemi veřejně nepřístupnými, jsou povinni zachovávat mlčenlivost o těchto informacích a neumožnit přístup k těmto informacím neoprávněným osobám.</w:t>
      </w:r>
    </w:p>
    <w:p w14:paraId="74373BB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Povinnosti mlčenlivosti může zaměstnance Centra zprostit pouze ředitel nebo vedoucí Centra, v případě ředitele nebo vedoucího Centra a další fyzické osoby ministr školství, mládeže a tělovýchovy.</w:t>
      </w:r>
    </w:p>
    <w:p w14:paraId="05FA4FB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81</w:t>
      </w:r>
    </w:p>
    <w:p w14:paraId="6ED10B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podmínky konání maturitní zkoušky</w:t>
      </w:r>
    </w:p>
    <w:p w14:paraId="64C27063" w14:textId="32758D84"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 koná maturitní zkoušku ve škole, jíž je žákem, na základě přihlášky podané řediteli školy. Žák, který po podání přihlášky k maturitní zkoušce přestoupí na jinou střední školu, koná společnou část maturitní zkoušky ve škole stanovené Centrem. Koná-li žák zkoušku po skončení školního roku, v němž měl řádně ukončit střední vzdělávání, koná ji na základě přihlášky podané řediteli školy, ve které úspěšně ukončil poslední ročník vzdělávání, </w:t>
      </w:r>
      <w:proofErr w:type="gramStart"/>
      <w:r w:rsidRPr="00CC593D">
        <w:rPr>
          <w:rFonts w:eastAsia="Times New Roman" w:cs="Times New Roman"/>
          <w:szCs w:val="24"/>
          <w:lang w:eastAsia="cs-CZ"/>
        </w:rPr>
        <w:t xml:space="preserve">přičemž  </w:t>
      </w:r>
      <w:r w:rsidR="0042608C" w:rsidRPr="00C23D60">
        <w:rPr>
          <w:rFonts w:eastAsia="Times New Roman" w:cs="Times New Roman"/>
          <w:szCs w:val="24"/>
          <w:lang w:eastAsia="cs-CZ"/>
        </w:rPr>
        <w:t>zkoušky</w:t>
      </w:r>
      <w:proofErr w:type="gramEnd"/>
      <w:r w:rsidR="0042608C" w:rsidRPr="00C23D60">
        <w:rPr>
          <w:rFonts w:eastAsia="Times New Roman" w:cs="Times New Roman"/>
          <w:szCs w:val="24"/>
          <w:lang w:eastAsia="cs-CZ"/>
        </w:rPr>
        <w:t xml:space="preserve"> společné části maturitní zkoušky</w:t>
      </w:r>
      <w:r w:rsidR="0042608C">
        <w:rPr>
          <w:rFonts w:eastAsia="Times New Roman" w:cs="Times New Roman"/>
          <w:szCs w:val="24"/>
          <w:lang w:eastAsia="cs-CZ"/>
        </w:rPr>
        <w:t xml:space="preserve"> </w:t>
      </w:r>
      <w:r w:rsidRPr="00CC593D">
        <w:rPr>
          <w:rFonts w:eastAsia="Times New Roman" w:cs="Times New Roman"/>
          <w:szCs w:val="24"/>
          <w:lang w:eastAsia="cs-CZ"/>
        </w:rPr>
        <w:t>koná ve škole stanovené Centrem. Ředitel školy zajistí předání údajů z přihlášek Centru, a to včetně rodných čísel žáků, a nebylo-li rodné číslo žákovi přiděleno, jména a příjmení žáka a data a místa jeho narození.</w:t>
      </w:r>
    </w:p>
    <w:p w14:paraId="125E6D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že žák povinnou zkoušku společné části nebo profilové části maturitní zkoušky vykonal neúspěšně, může konat opravnou zkoušku, a to nejvýše dvakrát z každé zkoušky. V případě, že žák vykonal neúspěšně nepovinnou zkoušku, opravnou zkoušku nekoná. Pokud se žák ke zkoušce nedostaví a svou nepřítomnost řádně omluví nejpozději do 3 pracovních dnů od termínu konání zkoušky řediteli školy, má právo konat náhradní zkoušku v termínu stanoveném prováděcím právním předpisem. Nedodržení stanovené lhůty může v závažných případech ředitel školy prominout. Konáním náhradní zkoušky není dotčeno právo žáka konat opravnou zkoušku. Koná-li žák opravnou nebo náhradní zkoušku, koná pouze tu část zkoušky, v níž neuspěl nebo ji nekonal. Obdobně se uznávají úspěšně vykonané části zkoušky při konání maturitní zkoušky žákem, který nemohl tuto maturitní zkoušku dokončit v řádném termínu, neboť neukončil úspěšně poslední ročník vzdělávání.</w:t>
      </w:r>
    </w:p>
    <w:p w14:paraId="4B939C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Jestliže se žák ke zkoušce bez řádné omluvy nedostavil, jeho omluva nebyla uznána nebo pokud byl ze zkoušky vyloučen, posuzuje se, jako by zkoušku vykonal neúspěšně.</w:t>
      </w:r>
    </w:p>
    <w:p w14:paraId="78DD4F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vystaví žákovi, který vykonal úspěšně obě části maturitní zkoušky, vysvědčení o maturitní zkoušce.</w:t>
      </w:r>
    </w:p>
    <w:p w14:paraId="71C3D64B" w14:textId="44579635" w:rsidR="00BC581B"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Žák může maturitní zkoušku vykonat nejpozději do 5 let od data, kdy přestal být žákem školy podle odstavce 10 věty druhé.</w:t>
      </w:r>
      <w:r w:rsidR="0042608C">
        <w:rPr>
          <w:rFonts w:eastAsia="Times New Roman" w:cs="Times New Roman"/>
          <w:szCs w:val="24"/>
          <w:lang w:eastAsia="cs-CZ"/>
        </w:rPr>
        <w:t xml:space="preserve"> </w:t>
      </w:r>
    </w:p>
    <w:p w14:paraId="0100F9E1" w14:textId="77777777" w:rsidR="004B3D56" w:rsidRPr="00C23D60" w:rsidRDefault="00BC581B" w:rsidP="00CC593D">
      <w:pPr>
        <w:spacing w:before="100" w:beforeAutospacing="1" w:after="100" w:afterAutospacing="1"/>
      </w:pPr>
      <w:r w:rsidRPr="00C23D60">
        <w:t xml:space="preserve">(6) </w:t>
      </w:r>
      <w:r w:rsidR="0042608C" w:rsidRPr="00C23D60">
        <w:t>Žák, který již získal střední vzdělání s maturitní zkouškou vykonáním maturitní zkoušky podle tohoto zákona nebo podle předchozích právních předpisů, na svou žádost nekoná společnou část maturitní zkoušky a písemnou zkoušku a ústní zkoušku z českého jazyka a literatury a z cizího jazyka v profilové části maturitní zkoušky. Ředitel školy může žákovi podle věty první na jeho žádost uznat další zkoušku profilové části maturitní zkoušky, pokud je obsahově srovnatelná se zkouškou profilové části v dané škole.</w:t>
      </w:r>
    </w:p>
    <w:p w14:paraId="1D7EDF51" w14:textId="77777777" w:rsidR="0042608C" w:rsidRPr="00C23D60" w:rsidRDefault="0042608C" w:rsidP="0042608C">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(7)</w:t>
      </w:r>
      <w:r w:rsidRPr="00C23D60">
        <w:rPr>
          <w:rFonts w:eastAsia="Times New Roman" w:cs="Times New Roman"/>
          <w:szCs w:val="24"/>
          <w:lang w:eastAsia="cs-CZ"/>
        </w:rPr>
        <w:t xml:space="preserve"> </w:t>
      </w:r>
      <w:r w:rsidRPr="00C23D60">
        <w:t>Pokud žák koná v profilové části maturitní zkoušky alespoň 4 povinné zkoušky, může ředitel školy stanovit, že za podmínek stanovených prováděcím právním předpisem lze 1 povinnou zkoušku profilové části maturitní zkoušky konanou z cizího jazyka nahradit výsledkem úspěšně vykonané standardizované zkoušky z tohoto cizího jazyka doložené jazykovým certifikátem. Totéž může ředitel stanovit za podmínek stanovených prováděcím právním předpisem pro 1 nepovinnou zkoušku profilové části maturitní zkoušky.</w:t>
      </w:r>
    </w:p>
    <w:p w14:paraId="2749F135" w14:textId="4218285A" w:rsidR="004B3D56" w:rsidRPr="00C23D60" w:rsidRDefault="004B3D56" w:rsidP="00CC593D">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w:t>
      </w:r>
      <w:r w:rsidR="0042608C" w:rsidRPr="00C23D60">
        <w:rPr>
          <w:rFonts w:eastAsia="Times New Roman" w:cs="Times New Roman"/>
          <w:iCs/>
          <w:szCs w:val="24"/>
          <w:lang w:eastAsia="cs-CZ"/>
        </w:rPr>
        <w:t>8</w:t>
      </w:r>
      <w:r w:rsidRPr="00C23D60">
        <w:rPr>
          <w:rFonts w:eastAsia="Times New Roman" w:cs="Times New Roman"/>
          <w:iCs/>
          <w:szCs w:val="24"/>
          <w:lang w:eastAsia="cs-CZ"/>
        </w:rPr>
        <w:t>)</w:t>
      </w:r>
      <w:r w:rsidRPr="00C23D60">
        <w:rPr>
          <w:rFonts w:eastAsia="Times New Roman" w:cs="Times New Roman"/>
          <w:szCs w:val="24"/>
          <w:lang w:eastAsia="cs-CZ"/>
        </w:rPr>
        <w:t xml:space="preserve"> Žákům náleží 5 vyučovacích dnů volna k přípravě na konání maturitní zkoušky, a to v termínu stanoveném ředitelem školy.</w:t>
      </w:r>
    </w:p>
    <w:p w14:paraId="5AB747DF" w14:textId="6D5DD1CE" w:rsidR="004B3D56" w:rsidRPr="00C23D60" w:rsidRDefault="004B3D56" w:rsidP="00CC593D">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w:t>
      </w:r>
      <w:r w:rsidR="0042608C" w:rsidRPr="00C23D60">
        <w:rPr>
          <w:rFonts w:eastAsia="Times New Roman" w:cs="Times New Roman"/>
          <w:iCs/>
          <w:szCs w:val="24"/>
          <w:lang w:eastAsia="cs-CZ"/>
        </w:rPr>
        <w:t>9</w:t>
      </w:r>
      <w:r w:rsidRPr="00C23D60">
        <w:rPr>
          <w:rFonts w:eastAsia="Times New Roman" w:cs="Times New Roman"/>
          <w:iCs/>
          <w:szCs w:val="24"/>
          <w:lang w:eastAsia="cs-CZ"/>
        </w:rPr>
        <w:t>)</w:t>
      </w:r>
      <w:r w:rsidRPr="00C23D60">
        <w:rPr>
          <w:rFonts w:eastAsia="Times New Roman" w:cs="Times New Roman"/>
          <w:szCs w:val="24"/>
          <w:lang w:eastAsia="cs-CZ"/>
        </w:rPr>
        <w:t xml:space="preserve"> Žáci škol a tříd s vyučovacím jazykem národnostní menšiny mají právo skládat společnou i profilovou část maturitní zkoušky v českém jazyce nebo v jazyce národnostní menšiny s výjimkou zkoušky ze zkušebního předmětu český jazyk a literatura, kterou skládají v českém jazyce.</w:t>
      </w:r>
    </w:p>
    <w:p w14:paraId="444D0E64" w14:textId="09B31F90" w:rsidR="004B3D56" w:rsidRPr="00C23D60" w:rsidRDefault="004B3D56" w:rsidP="00CC593D">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w:t>
      </w:r>
      <w:r w:rsidR="0042608C" w:rsidRPr="00C23D60">
        <w:rPr>
          <w:rFonts w:eastAsia="Times New Roman" w:cs="Times New Roman"/>
          <w:iCs/>
          <w:szCs w:val="24"/>
          <w:lang w:eastAsia="cs-CZ"/>
        </w:rPr>
        <w:t>10</w:t>
      </w:r>
      <w:r w:rsidRPr="00C23D60">
        <w:rPr>
          <w:rFonts w:eastAsia="Times New Roman" w:cs="Times New Roman"/>
          <w:iCs/>
          <w:szCs w:val="24"/>
          <w:lang w:eastAsia="cs-CZ"/>
        </w:rPr>
        <w:t>)</w:t>
      </w:r>
      <w:r w:rsidRPr="00C23D60">
        <w:rPr>
          <w:rFonts w:eastAsia="Times New Roman" w:cs="Times New Roman"/>
          <w:szCs w:val="24"/>
          <w:lang w:eastAsia="cs-CZ"/>
        </w:rPr>
        <w:t xml:space="preserve"> Odlišným způsobem může být se souhlasem ministerstva ukončováno vzdělávání podle vzdělávacích programů ve vybraných třídách osmiletých nebo šestiletých gymnázií s výukou některých předmětů v cizím jazyce nebo ve školách zřízených na základě mezinárodní smlouvy, popřípadě se souhlasem ministerstva v dalších oborech vzdělání. Tato maturitní zkouška se považuje za maturitní zkoušku podle tohoto zákona, pokud žák vykoná také zkoušku ze zkušebního předmětu český jazyk a literatura společné </w:t>
      </w:r>
      <w:r w:rsidR="00C21F39" w:rsidRPr="00C23D60">
        <w:t>i profilové</w:t>
      </w:r>
      <w:r w:rsidR="00C21F39" w:rsidRPr="00C23D60">
        <w:rPr>
          <w:rFonts w:eastAsia="Times New Roman" w:cs="Times New Roman"/>
          <w:szCs w:val="24"/>
          <w:lang w:eastAsia="cs-CZ"/>
        </w:rPr>
        <w:t xml:space="preserve"> </w:t>
      </w:r>
      <w:r w:rsidRPr="00C23D60">
        <w:rPr>
          <w:rFonts w:eastAsia="Times New Roman" w:cs="Times New Roman"/>
          <w:szCs w:val="24"/>
          <w:lang w:eastAsia="cs-CZ"/>
        </w:rPr>
        <w:t>části maturitní zkoušky.</w:t>
      </w:r>
    </w:p>
    <w:p w14:paraId="5B2DE25A" w14:textId="08D1E304" w:rsidR="004B3D56" w:rsidRPr="00C23D60" w:rsidRDefault="004B3D56" w:rsidP="00CC593D">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(1</w:t>
      </w:r>
      <w:r w:rsidR="0042608C" w:rsidRPr="00C23D60">
        <w:rPr>
          <w:rFonts w:eastAsia="Times New Roman" w:cs="Times New Roman"/>
          <w:iCs/>
          <w:szCs w:val="24"/>
          <w:lang w:eastAsia="cs-CZ"/>
        </w:rPr>
        <w:t>1</w:t>
      </w:r>
      <w:r w:rsidRPr="00C23D60">
        <w:rPr>
          <w:rFonts w:eastAsia="Times New Roman" w:cs="Times New Roman"/>
          <w:iCs/>
          <w:szCs w:val="24"/>
          <w:lang w:eastAsia="cs-CZ"/>
        </w:rPr>
        <w:t>)</w:t>
      </w:r>
      <w:r w:rsidRPr="00C23D60">
        <w:rPr>
          <w:rFonts w:eastAsia="Times New Roman" w:cs="Times New Roman"/>
          <w:szCs w:val="24"/>
          <w:lang w:eastAsia="cs-CZ"/>
        </w:rPr>
        <w:t xml:space="preserve"> Žák přestává být žákem školy dnem následujícím po dni, kdy úspěšně vykonal maturitní zkoušku. Nevykonal-li žák jednu nebo obě části maturitní zkoušky v řádném termínu, přestává být žákem školy 30. června roku, v němž měl vzdělávání řádně ukončit.</w:t>
      </w:r>
    </w:p>
    <w:p w14:paraId="0A51703D" w14:textId="282DA1EF" w:rsidR="004B3D56" w:rsidRPr="00CC593D" w:rsidRDefault="004B3D56" w:rsidP="00CC593D">
      <w:pPr>
        <w:spacing w:before="100" w:beforeAutospacing="1" w:after="100" w:afterAutospacing="1"/>
        <w:rPr>
          <w:rFonts w:eastAsia="Times New Roman" w:cs="Times New Roman"/>
          <w:szCs w:val="24"/>
          <w:lang w:eastAsia="cs-CZ"/>
        </w:rPr>
      </w:pPr>
      <w:r w:rsidRPr="00C23D60">
        <w:rPr>
          <w:rFonts w:eastAsia="Times New Roman" w:cs="Times New Roman"/>
          <w:iCs/>
          <w:szCs w:val="24"/>
          <w:lang w:eastAsia="cs-CZ"/>
        </w:rPr>
        <w:t>(1</w:t>
      </w:r>
      <w:r w:rsidR="0042608C" w:rsidRPr="00C23D60">
        <w:rPr>
          <w:rFonts w:eastAsia="Times New Roman" w:cs="Times New Roman"/>
          <w:iCs/>
          <w:szCs w:val="24"/>
          <w:lang w:eastAsia="cs-CZ"/>
        </w:rPr>
        <w:t>2</w:t>
      </w:r>
      <w:r w:rsidRPr="00C23D60">
        <w:rPr>
          <w:rFonts w:eastAsia="Times New Roman" w:cs="Times New Roman"/>
          <w:iCs/>
          <w:szCs w:val="24"/>
          <w:lang w:eastAsia="cs-CZ"/>
        </w:rPr>
        <w:t>)</w:t>
      </w:r>
      <w:r w:rsidRPr="00C23D60">
        <w:rPr>
          <w:rFonts w:eastAsia="Times New Roman" w:cs="Times New Roman"/>
          <w:szCs w:val="24"/>
          <w:lang w:eastAsia="cs-CZ"/>
        </w:rPr>
        <w:t xml:space="preserve"> Ministerstvo</w:t>
      </w:r>
      <w:r w:rsidRPr="00CC593D">
        <w:rPr>
          <w:rFonts w:eastAsia="Times New Roman" w:cs="Times New Roman"/>
          <w:szCs w:val="24"/>
          <w:lang w:eastAsia="cs-CZ"/>
        </w:rPr>
        <w:t xml:space="preserve"> stanoví prováděcím právním předpisem</w:t>
      </w:r>
    </w:p>
    <w:p w14:paraId="714B89F5" w14:textId="5950F2D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termíny, formu, pravidla průběhu a způsob a kritéria hodnocení zkoušek společné části maturitní zkoušky, pravidla průběhu a způsob a kritéria hodnocení zkoušek profilové části maturitní zkoušky, pravidla zadávání a vyhodnocování didaktických testů; nabídku cizích jazyků ve společné části maturitní zkoušky, pravidla určení nabídky zkoušek profilové části maturitní zkoušky, včetně formy, témat a období konání těchto zkoušek, podmínky pro nahrazení zkoušky profilové části z cizího jazyka výsledkem standardizované zkoušky </w:t>
      </w:r>
      <w:r w:rsidRPr="00CC593D">
        <w:rPr>
          <w:rFonts w:eastAsia="Times New Roman" w:cs="Times New Roman"/>
          <w:szCs w:val="24"/>
          <w:lang w:eastAsia="cs-CZ"/>
        </w:rPr>
        <w:lastRenderedPageBreak/>
        <w:t>doložené jazykovým certifikátem, včetně prokazované úrovně znalosti cizího jazyka, termíny a pravidla pro konání opravné a náhradní zkoušky, t</w:t>
      </w:r>
      <w:r w:rsidR="0084135D">
        <w:rPr>
          <w:rFonts w:eastAsia="Times New Roman" w:cs="Times New Roman"/>
          <w:szCs w:val="24"/>
          <w:lang w:eastAsia="cs-CZ"/>
        </w:rPr>
        <w:t>ermíny a pravidla pro opakování</w:t>
      </w:r>
      <w:r w:rsidRPr="00CC593D">
        <w:rPr>
          <w:rFonts w:eastAsia="Times New Roman" w:cs="Times New Roman"/>
          <w:szCs w:val="24"/>
          <w:lang w:eastAsia="cs-CZ"/>
        </w:rPr>
        <w:t xml:space="preserve"> zkoušky profilové části maturitní zkoušky konané formou vypracování maturitní práce a její obhajoby před zkušební komisí;</w:t>
      </w:r>
    </w:p>
    <w:p w14:paraId="79F865E0" w14:textId="3A6D407B" w:rsidR="004B3D56" w:rsidRPr="00C23D60"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postup a termíny přípravy zadání zkoušek společné části maturitní zkoušky, způsob označování zadání zkoušky společné části maturitní zkoušky nebo jeho části za informaci veřejně nepřístupnou a postup jejich zveřejňování, okruh osob oprávněných seznamovat se s informacemi veřejně nepřístupnými, pravidla pro přípravu, organizaci a řízení společné a profilové části maturitní zkoušky, zajištění podmínek jejich průběhu a vyhodnocení výsledků, podrobnější vymezení činnosti orgánů a fyzických osob zajišťujících maturitní zkoušky, vymezení předpokladů pro výkon funkce zadavatele a komisaře, obsah a formu osvědčení k výkonu funkce zadavatele nebo komisaře, podrobnosti o činnosti zkušební maturitní komise a počtu, výběru a jmenování jejích členů a pravidla a termíny pro jmenování předsedů zkušebních maturitních komisí, komisařů, </w:t>
      </w:r>
      <w:proofErr w:type="gramStart"/>
      <w:r w:rsidRPr="00CC593D">
        <w:rPr>
          <w:rFonts w:eastAsia="Times New Roman" w:cs="Times New Roman"/>
          <w:szCs w:val="24"/>
          <w:lang w:eastAsia="cs-CZ"/>
        </w:rPr>
        <w:t>zadavatelů a  pravidla</w:t>
      </w:r>
      <w:proofErr w:type="gramEnd"/>
      <w:r w:rsidRPr="00CC593D">
        <w:rPr>
          <w:rFonts w:eastAsia="Times New Roman" w:cs="Times New Roman"/>
          <w:szCs w:val="24"/>
          <w:lang w:eastAsia="cs-CZ"/>
        </w:rPr>
        <w:t xml:space="preserve"> pro odměňování předsedů zkušebních maturitních </w:t>
      </w:r>
      <w:r w:rsidRPr="00C23D60">
        <w:rPr>
          <w:rFonts w:eastAsia="Times New Roman" w:cs="Times New Roman"/>
          <w:szCs w:val="24"/>
          <w:lang w:eastAsia="cs-CZ"/>
        </w:rPr>
        <w:t>komisí</w:t>
      </w:r>
      <w:r w:rsidR="00C21F39" w:rsidRPr="00C23D60">
        <w:rPr>
          <w:rFonts w:eastAsia="Times New Roman" w:cs="Times New Roman"/>
          <w:szCs w:val="24"/>
          <w:lang w:eastAsia="cs-CZ"/>
        </w:rPr>
        <w:t xml:space="preserve"> a komisařů</w:t>
      </w:r>
      <w:r w:rsidRPr="00C23D60">
        <w:rPr>
          <w:rFonts w:eastAsia="Times New Roman" w:cs="Times New Roman"/>
          <w:szCs w:val="24"/>
          <w:lang w:eastAsia="cs-CZ"/>
        </w:rPr>
        <w:t>;</w:t>
      </w:r>
    </w:p>
    <w:p w14:paraId="4969358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podrobnější pravidla o obsahu, formě, způsobu a termínech podání přihlášky k maturitní, náhradní nebo opravné zkoušce, o obsahu, termínech, formě a způsobu předávaní údajů z těchto přihlášek, o rozsahu, obsahu, způsobu a formě vedení evidencí podle § 80 odst. 1 a 3, o způsobu předávání dat do těchto evidencí, o způsobu ochrany údajů v nich obsažených a o náležitostech maturitních protokolů a způsobu jejich zpracování a vydávání;</w:t>
      </w:r>
    </w:p>
    <w:p w14:paraId="6437D0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podmínky a způsob konání maturitní zkoušky žáků uvedených v § 16 odst. 9, žáků s vývojovými poruchami učení nebo zdravotními poruchami vedoucími k poruchám učení a </w:t>
      </w:r>
      <w:r w:rsidR="003D3FA5" w:rsidRPr="003D3FA5">
        <w:rPr>
          <w:rFonts w:eastAsia="Times New Roman" w:cs="Times New Roman"/>
          <w:szCs w:val="24"/>
          <w:lang w:eastAsia="cs-CZ"/>
        </w:rPr>
        <w:t>osob podle § 20 odst. 4 věty třetí</w:t>
      </w:r>
      <w:r w:rsidR="003D3FA5">
        <w:rPr>
          <w:rFonts w:eastAsia="Times New Roman" w:cs="Times New Roman"/>
          <w:szCs w:val="24"/>
          <w:lang w:eastAsia="cs-CZ"/>
        </w:rPr>
        <w:t xml:space="preserve"> </w:t>
      </w:r>
      <w:r w:rsidRPr="00CC593D">
        <w:rPr>
          <w:rFonts w:eastAsia="Times New Roman" w:cs="Times New Roman"/>
          <w:szCs w:val="24"/>
          <w:lang w:eastAsia="cs-CZ"/>
        </w:rPr>
        <w:t>a konání maturitní zkoušky v jazyce národnostní menšiny;</w:t>
      </w:r>
    </w:p>
    <w:p w14:paraId="4C33FD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náležitosti žádosti o přezkoumání maturitní zkoušky podle § 82 odst. 1 písm. b) a § 82 odst. 2.</w:t>
      </w:r>
    </w:p>
    <w:p w14:paraId="01A30F1B"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Přezkoumání průběhu a výsledků závěrečné a maturitní zkoušky</w:t>
      </w:r>
    </w:p>
    <w:p w14:paraId="67872385"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82</w:t>
      </w:r>
    </w:p>
    <w:p w14:paraId="466AA5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Každý, kdo konal</w:t>
      </w:r>
    </w:p>
    <w:p w14:paraId="04627C3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závěrečnou zkoušku,</w:t>
      </w:r>
    </w:p>
    <w:p w14:paraId="5143534B" w14:textId="0D946723"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0084135D">
        <w:rPr>
          <w:rFonts w:eastAsia="Times New Roman" w:cs="Times New Roman"/>
          <w:szCs w:val="24"/>
          <w:lang w:eastAsia="cs-CZ"/>
        </w:rPr>
        <w:t xml:space="preserve"> maturitní zkoušku, kromě zkoušky společné části</w:t>
      </w:r>
      <w:r w:rsidRPr="00CC593D">
        <w:rPr>
          <w:rFonts w:eastAsia="Times New Roman" w:cs="Times New Roman"/>
          <w:szCs w:val="24"/>
          <w:lang w:eastAsia="cs-CZ"/>
        </w:rPr>
        <w:t>, anebo byl z konání těchto zkoušek vyloučen,</w:t>
      </w:r>
    </w:p>
    <w:p w14:paraId="1EDF48E1" w14:textId="716E47F1"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může písemně požádat krajský úřad o přezkoumání průběhu a výsledku této zkoušky nebo rozhodnutí o vyloučení. Krajský úřad rozhodne o žádosti ve lhůtě 30 dnů ode dne jejího doručení, a to tak, že výsledek zkoušky změní, nebo zruší a nařídí opakování zkoušky, pokud zjistí, že při této zkoušce byly porušeny právní předpisy nebo se vyskytly jiné závažné nedostatky, které mohly mít vliv na řádný průběh nebo výsledek zkoušky; v opačném případě výsledek zkoušky potvrdí. Škola, v níž žák konal maturitní zkoušku, Česká školní insp</w:t>
      </w:r>
      <w:r w:rsidR="0084135D">
        <w:rPr>
          <w:rFonts w:eastAsia="Times New Roman" w:cs="Times New Roman"/>
          <w:szCs w:val="24"/>
          <w:lang w:eastAsia="cs-CZ"/>
        </w:rPr>
        <w:t xml:space="preserve">ekce a Centrum při plnění </w:t>
      </w:r>
      <w:r w:rsidR="0084135D" w:rsidRPr="00C23D60">
        <w:rPr>
          <w:rFonts w:eastAsia="Times New Roman" w:cs="Times New Roman"/>
          <w:szCs w:val="24"/>
          <w:lang w:eastAsia="cs-CZ"/>
        </w:rPr>
        <w:t>úkolů</w:t>
      </w:r>
      <w:r w:rsidRPr="00C23D60">
        <w:rPr>
          <w:rFonts w:eastAsia="Times New Roman" w:cs="Times New Roman"/>
          <w:szCs w:val="24"/>
          <w:lang w:eastAsia="cs-CZ"/>
        </w:rPr>
        <w:t xml:space="preserve"> </w:t>
      </w:r>
      <w:r w:rsidR="00AE0304" w:rsidRPr="00C23D60">
        <w:rPr>
          <w:rFonts w:eastAsia="Times New Roman" w:cs="Times New Roman"/>
          <w:szCs w:val="24"/>
          <w:lang w:eastAsia="cs-CZ"/>
        </w:rPr>
        <w:t>podle § 80 odst. 1 nebo 3</w:t>
      </w:r>
      <w:r w:rsidR="00AE0304" w:rsidRPr="00CC593D">
        <w:rPr>
          <w:rFonts w:eastAsia="Times New Roman" w:cs="Times New Roman"/>
          <w:szCs w:val="24"/>
          <w:lang w:eastAsia="cs-CZ"/>
        </w:rPr>
        <w:t xml:space="preserve"> </w:t>
      </w:r>
      <w:r w:rsidRPr="00CC593D">
        <w:rPr>
          <w:rFonts w:eastAsia="Times New Roman" w:cs="Times New Roman"/>
          <w:szCs w:val="24"/>
          <w:lang w:eastAsia="cs-CZ"/>
        </w:rPr>
        <w:t>poskytují krajskému úřadu součinnost při posuzování žádost</w:t>
      </w:r>
      <w:r w:rsidR="0084135D">
        <w:rPr>
          <w:rFonts w:eastAsia="Times New Roman" w:cs="Times New Roman"/>
          <w:szCs w:val="24"/>
          <w:lang w:eastAsia="cs-CZ"/>
        </w:rPr>
        <w:t>i. Opakování zkoušky s výjimkou</w:t>
      </w:r>
      <w:r w:rsidRPr="00CC593D">
        <w:rPr>
          <w:rFonts w:eastAsia="Times New Roman" w:cs="Times New Roman"/>
          <w:szCs w:val="24"/>
          <w:lang w:eastAsia="cs-CZ"/>
        </w:rPr>
        <w:t xml:space="preserve"> zkoušky profilové části maturitní zkoušky konané formou vypracování maturitní práce a její obhajoby před zkušební komisí se koná </w:t>
      </w:r>
      <w:r w:rsidRPr="00CC593D">
        <w:rPr>
          <w:rFonts w:eastAsia="Times New Roman" w:cs="Times New Roman"/>
          <w:szCs w:val="24"/>
          <w:lang w:eastAsia="cs-CZ"/>
        </w:rPr>
        <w:lastRenderedPageBreak/>
        <w:t>nejpozději do 15 dnů ode dne vydání rozhodnutí, a to před zkušební komisí, kterou jmenuje krajský úřad. Opakování dílčí zkoušky společné části maturitní zkoušky konané formou písemné práce a zkoušky profilové části maturitní zkoušky konané formou vypracování maturitní práce a její obhajoby před zkušební komisí se koná v nejbližším možném termínu, který stanoví prováděcí právní předpis.</w:t>
      </w:r>
    </w:p>
    <w:p w14:paraId="76FB910A" w14:textId="729787C8"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kdo konal zkoušku s</w:t>
      </w:r>
      <w:r w:rsidR="0084135D">
        <w:rPr>
          <w:rFonts w:eastAsia="Times New Roman" w:cs="Times New Roman"/>
          <w:szCs w:val="24"/>
          <w:lang w:eastAsia="cs-CZ"/>
        </w:rPr>
        <w:t>polečné části maturitní zkoušky</w:t>
      </w:r>
      <w:r w:rsidRPr="00CC593D">
        <w:rPr>
          <w:rFonts w:eastAsia="Times New Roman" w:cs="Times New Roman"/>
          <w:szCs w:val="24"/>
          <w:lang w:eastAsia="cs-CZ"/>
        </w:rPr>
        <w:t>, nebo byl z konání této zkoušky vyloučen, může písemně požádat ministerstvo o přezkoumání výsledku této zkoušky nebo přezkoumání rozhodnutí o vyloučení ze zkoušky. Ministerstvo žadateli odešle písemné vyrozumění o výsledku přezkoumání nejpozději do 30 dnů ode dne doručení žádosti.</w:t>
      </w:r>
    </w:p>
    <w:p w14:paraId="2BF81A68" w14:textId="52DA687E"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podle odstavce 1 nebo 2 lze podat příslušnému správnímu úřadu do 20 dnů od konce období stanoveného prováděcím právním předpisem pro konání příslušné závěrečné nebo m</w:t>
      </w:r>
      <w:r w:rsidR="0084135D">
        <w:rPr>
          <w:rFonts w:eastAsia="Times New Roman" w:cs="Times New Roman"/>
          <w:szCs w:val="24"/>
          <w:lang w:eastAsia="cs-CZ"/>
        </w:rPr>
        <w:t>aturitní zkoušky nebo v případě</w:t>
      </w:r>
      <w:r w:rsidRPr="00CC593D">
        <w:rPr>
          <w:rFonts w:eastAsia="Times New Roman" w:cs="Times New Roman"/>
          <w:szCs w:val="24"/>
          <w:lang w:eastAsia="cs-CZ"/>
        </w:rPr>
        <w:t xml:space="preserve"> zkoušek společné části maturitní zkoušky od konce období stanoveného prováděcím právním</w:t>
      </w:r>
      <w:r w:rsidR="0084135D">
        <w:rPr>
          <w:rFonts w:eastAsia="Times New Roman" w:cs="Times New Roman"/>
          <w:szCs w:val="24"/>
          <w:lang w:eastAsia="cs-CZ"/>
        </w:rPr>
        <w:t xml:space="preserve"> předpisem pro konání příslušné</w:t>
      </w:r>
      <w:r w:rsidRPr="00CC593D">
        <w:rPr>
          <w:rFonts w:eastAsia="Times New Roman" w:cs="Times New Roman"/>
          <w:szCs w:val="24"/>
          <w:lang w:eastAsia="cs-CZ"/>
        </w:rPr>
        <w:t xml:space="preserve"> zkoušky.</w:t>
      </w:r>
    </w:p>
    <w:p w14:paraId="6819BF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Každý má právo nahlédnout do všech materiálů týkajících se jeho osoby, které mají význam pro rozhodnutí o výsledku zkoušky.</w:t>
      </w:r>
    </w:p>
    <w:p w14:paraId="3ECCDDA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III</w:t>
      </w:r>
    </w:p>
    <w:p w14:paraId="5460A3CA"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 A ZKRÁCENÉ STUDIUM PRO ZÍSKÁNÍ STŘEDNÍHO VZDĚLÁNÍ S VÝUČNÍM LISTEM A STŘEDNÍHO VZDĚLÁNÍ S MATURITNÍ ZKOUŠKOU</w:t>
      </w:r>
    </w:p>
    <w:p w14:paraId="1A785ED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83</w:t>
      </w:r>
    </w:p>
    <w:p w14:paraId="16DB2B8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Nástavbové studium</w:t>
      </w:r>
    </w:p>
    <w:p w14:paraId="7120E6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mohou organizovat nástavbové studium pro uchazeče, kteří získali střední vzdělání s výučním listem v délce 3 let denní formy vzdělávání. Vzdělávání se uskutečňuje podle rámcového vzdělávacího programu pro příslušný obor vzdělání. Návaznost oborů vzdělání pro uchazeče přijímané do nástavbového studia stanoví vláda nařízením.</w:t>
      </w:r>
    </w:p>
    <w:p w14:paraId="16267A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nástavbovém studiu trvá 2 roky v denní formě vzdělávání.</w:t>
      </w:r>
    </w:p>
    <w:p w14:paraId="5D2461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Součástí přijímacího řízení do nástavbového studia, nejde-li o obor vzdělání s talentovou zkouškou, je vždy jednotná zkouška podle § 60 odst. 5. Ředitel školy může dále stanovit přijímací zkoušku ověřující učivo dalších vzdělávacích oborů nebo jiné dovednosti a předpoklady uchazeče; obsah a formu příjímací zkoušky stanoví v souladu se společným základem rámcových vzdělávacích programů oborů vzdělání, na něž navazuje obor vzdělání nástavbového studia.</w:t>
      </w:r>
    </w:p>
    <w:p w14:paraId="57C691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Nástavbové studium se ukončuje maturitní zkouškou, dokladem je vysvědčení o maturitní zkoušce. Žák, který úspěšně ukončí nástavbové studium, získá střední vzdělání s maturitní zkouškou.</w:t>
      </w:r>
    </w:p>
    <w:p w14:paraId="77D77F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organizace vzdělávání v nástavbovém studiu.</w:t>
      </w:r>
    </w:p>
    <w:p w14:paraId="2141D57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84</w:t>
      </w:r>
    </w:p>
    <w:p w14:paraId="75A6286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výučním listem</w:t>
      </w:r>
    </w:p>
    <w:p w14:paraId="02686417" w14:textId="30196D98"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výučním listem v daném oboru vzdělání, mohou v tomto oboru vzdělání uskutečňovat také zkrácené studium pro získání středního vzdělání s výu</w:t>
      </w:r>
      <w:r w:rsidR="0084135D">
        <w:rPr>
          <w:rFonts w:eastAsia="Times New Roman" w:cs="Times New Roman"/>
          <w:szCs w:val="24"/>
          <w:lang w:eastAsia="cs-CZ"/>
        </w:rPr>
        <w:t>čním listem pro uchazeče, kteří</w:t>
      </w:r>
      <w:r w:rsidR="00A40676">
        <w:rPr>
          <w:rFonts w:eastAsia="Times New Roman" w:cs="Times New Roman"/>
          <w:szCs w:val="24"/>
          <w:lang w:eastAsia="cs-CZ"/>
        </w:rPr>
        <w:t xml:space="preserve"> </w:t>
      </w:r>
      <w:r w:rsidR="00A40676" w:rsidRPr="00C23D60">
        <w:t>prospěli ve druhém pololetí posledního ročníku oboru vzdělání s maturitní zkouškou</w:t>
      </w:r>
      <w:r w:rsidR="00A40676" w:rsidRPr="00A40676">
        <w:rPr>
          <w:rFonts w:eastAsia="Times New Roman" w:cs="Times New Roman"/>
          <w:szCs w:val="24"/>
          <w:lang w:eastAsia="cs-CZ"/>
        </w:rPr>
        <w:t xml:space="preserve"> </w:t>
      </w:r>
      <w:r w:rsidRPr="00A40676">
        <w:rPr>
          <w:rFonts w:eastAsia="Times New Roman" w:cs="Times New Roman"/>
          <w:szCs w:val="24"/>
          <w:lang w:eastAsia="cs-CZ"/>
        </w:rPr>
        <w:t>nebo</w:t>
      </w:r>
      <w:r w:rsidRPr="00CC593D">
        <w:rPr>
          <w:rFonts w:eastAsia="Times New Roman" w:cs="Times New Roman"/>
          <w:szCs w:val="24"/>
          <w:lang w:eastAsia="cs-CZ"/>
        </w:rPr>
        <w:t xml:space="preserve"> pro uchazeče, kteří získali střední vzdělání s výučním listem v jiném oboru vzdělání. Zkrácené studium trvá 1 až 2 roky v denní formě vzdělávání; délku stanoví rámcový vzdělávací program příslušného oboru vzdělání.</w:t>
      </w:r>
    </w:p>
    <w:p w14:paraId="79D47F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 vzdělávacím programem oboru vzdělání, k jehož studiu se uchazeč hlásí.</w:t>
      </w:r>
    </w:p>
    <w:p w14:paraId="6821A8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výučním listem.</w:t>
      </w:r>
    </w:p>
    <w:p w14:paraId="6E535551"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85</w:t>
      </w:r>
    </w:p>
    <w:p w14:paraId="0DFCEB88"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Zkrácené studium pro získání středního vzdělání s maturitní zkouškou</w:t>
      </w:r>
    </w:p>
    <w:p w14:paraId="3AE471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Střední školy, které poskytují střední vzdělání s maturitní zkouškou v daném oboru vzdělání, mohou v tomto oboru vzdělání uskutečňovat také zkrácené studium pro získání středního vzdělání s maturitní zkouškou. Zkrácené studium trvá 1 až 2 roky v denní formě vzdělávání; délku stanoví rámcový vzdělávací program příslušného oboru vzdělání.</w:t>
      </w:r>
    </w:p>
    <w:p w14:paraId="68E27A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Ke zkrácenému studiu pro získání středního vzdělání s maturitní zkouškou se mohou hlásit uchazeči, kteří získali střední vzdělání s maturitní zkouškou v jiném oboru vzdělání. V rámci přijímacího řízení může ředitel školy rozhodnout o konání přijímací zkoušky, jejíž obsah a formu stanoví v souladu s rámcovým vzdělávacím programem oboru vzdělání, k jehož studiu se uchazeč hlásí.</w:t>
      </w:r>
    </w:p>
    <w:p w14:paraId="539226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stanoví prováděcím právním předpisem náležitosti a podmínky organizace zkráceného vzdělávání pro získání středního vzdělání s maturitní zkouškou.</w:t>
      </w:r>
    </w:p>
    <w:p w14:paraId="28E8088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PÁTÁ</w:t>
      </w:r>
    </w:p>
    <w:p w14:paraId="689BEC6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VZDĚLÁVÁNÍ V KONZERVATOŘI</w:t>
      </w:r>
    </w:p>
    <w:p w14:paraId="40C8D83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86</w:t>
      </w:r>
    </w:p>
    <w:p w14:paraId="741BF45F"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vzdělávání v konzervatoři</w:t>
      </w:r>
    </w:p>
    <w:p w14:paraId="6F7ACF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Vzdělávání v konzervatoři rozvíjí znalosti, dovednosti a další schopnosti žáka získané v základním a v základním uměleckém vzdělávání, poskytuje všeobecné vzdělání a připravuje žáky pro výkon náročných uměleckých nebo uměleckých a </w:t>
      </w:r>
      <w:proofErr w:type="spellStart"/>
      <w:r w:rsidRPr="00CC593D">
        <w:rPr>
          <w:rFonts w:eastAsia="Times New Roman" w:cs="Times New Roman"/>
          <w:szCs w:val="24"/>
          <w:lang w:eastAsia="cs-CZ"/>
        </w:rPr>
        <w:t>umělecko</w:t>
      </w:r>
      <w:proofErr w:type="spellEnd"/>
      <w:r w:rsidRPr="00CC593D">
        <w:rPr>
          <w:rFonts w:eastAsia="Times New Roman" w:cs="Times New Roman"/>
          <w:szCs w:val="24"/>
          <w:lang w:eastAsia="cs-CZ"/>
        </w:rPr>
        <w:t xml:space="preserve"> pedagogických činností v oborech hudba, tanec, zpěv a hudebně dramatické umění. Vzdělávání v konzervatoři vytváří dále předpoklady pro plnoprávný osobní a občanský život, pokračování ve vzdělávání a pro výkon pracovní činnosti.</w:t>
      </w:r>
    </w:p>
    <w:p w14:paraId="55739C0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87</w:t>
      </w:r>
    </w:p>
    <w:p w14:paraId="4F358AE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Stupně vzdělání v konzervatoři</w:t>
      </w:r>
    </w:p>
    <w:p w14:paraId="541E18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Úspěšným ukončením vzdělávacího programu v konzervatoři se dosahuje těchto stupňů vzdělání</w:t>
      </w:r>
    </w:p>
    <w:p w14:paraId="219378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vzdělání s maturitní zkouškou,</w:t>
      </w:r>
    </w:p>
    <w:p w14:paraId="318C53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vzdělání v konzervatoři.</w:t>
      </w:r>
    </w:p>
    <w:p w14:paraId="6F621D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Střední vzdělání s maturitní zkouškou získá žák úspěšným ukončením odpovídající části vzdělávacího programu v konzervatoři nejdříve po 4 letech v denní formě vzdělávání v šestiletém vzdělávacím programu nebo po 8 letech v denní formě vzdělávání v osmiletém vzdělávacím programu.</w:t>
      </w:r>
    </w:p>
    <w:p w14:paraId="221E4F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Vyšší odborné vzdělání v konzervatoři získá žák úspěšným ukončením šestiletého nebo osmiletého vzdělávacího programu.</w:t>
      </w:r>
    </w:p>
    <w:p w14:paraId="7FCCE48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88</w:t>
      </w:r>
    </w:p>
    <w:p w14:paraId="7267A0E0"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 konzervatoři</w:t>
      </w:r>
    </w:p>
    <w:p w14:paraId="0C9394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do prvního ročníku šestiletého vzdělávacího programu konzervatoře se přijímají uchazeči, kteří splnili povinnou školní docházku nebo úspěšně ukončili základní vzdělávání před splněním povinné školní docházky, do prvního ročníku osmiletého vzdělávacího programu konzervatoře se přijímají uchazeči, kteří úspěšně ukončili pátý ročník základní školy, a kteří při přijímacím řízení splnili podmínky pro přijetí prokázáním vhodných schopností, vědomostí, zájmů a zdravotní způsobilosti.</w:t>
      </w:r>
    </w:p>
    <w:p w14:paraId="14A97F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Přijímací řízení ke vzdělávání v konzervatoři se koná formou talentové zkoušky. V prvním kole přijímacího řízení se talentová zkouška koná v pracovních dnech v období od 15. ledna do 31. ledna; konkrétní termín stanoví ředitel školy, přičemž pro první kolo přijímacího řízení stanoví 2 termíny talentové zkoušky. Při organizaci talentové zkoušky se § 62 použije obdobně.</w:t>
      </w:r>
    </w:p>
    <w:p w14:paraId="4581F8C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89</w:t>
      </w:r>
    </w:p>
    <w:p w14:paraId="2632ED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vzdělávání v konzervatoři</w:t>
      </w:r>
    </w:p>
    <w:p w14:paraId="0ADD5C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konzervatoři se zpravidla ukončuje absolutoriem v konzervatoři. Dokladem je vysvědčení o absolutoriu v konzervatoři a diplom absolventa konzervatoře. Označení absolventa konzervatoře,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 Žáci mohou ukončit vzdělávání také maturitní zkouškou, nejdříve však po čtvrtém ročníku v případě šestiletého vzdělávacího programu konzervatoře a po osmém ročníku v případě osmiletého vzdělávacího programu konzervatoře.</w:t>
      </w:r>
    </w:p>
    <w:p w14:paraId="69226F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Vysvědčení o maturitní zkoušce a vysvědčení o absolutoriu v konzervatoři jsou opatřena doložkou o získání příslušného stupně vzdělání.</w:t>
      </w:r>
    </w:p>
    <w:p w14:paraId="690BA60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90</w:t>
      </w:r>
    </w:p>
    <w:p w14:paraId="7EEE60D7"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Absolutorium v konzervatoři</w:t>
      </w:r>
    </w:p>
    <w:p w14:paraId="1A061E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Účelem absolutoria v konzervatoři je ověřit, jak žáci dosáhli cílů vzdělávání stanovených rámcovým a školním vzdělávacím programem v příslušném oboru vzdělání, zejména ověřit úroveň klíčových dovedností, vědomostí a postojů absolventa, které jsou důležité pro jeho další vzdělávání nebo výkon povolání.</w:t>
      </w:r>
    </w:p>
    <w:p w14:paraId="77D3B5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Absolutorium v konzervatoři je komplexní odborná zkouška, která se skládá z teoretické zkoušky z odborných předmětů stanovených rámcovým vzdělávacím programem, zkoušky z cizího jazyka, absolventské práce a její obhajoby, absolventského výkonu z jednoho nebo dvou hlavních oborů, popřípadě zkoušky z umělecko-pedagogické přípravy, pokud tak stanoví rámcový vzdělávací program. Absolutorium v konzervatoři pro obor tanec se skládá z teoretické zkoušky z odborných předmětů stanovených rámcovým vzdělávacím programem, absolventské práce a její obhajoby, absolventského výkonu a zkoušky z umělecko-pedagogické přípravy. Obsah a termíny konání zkoušek stanoví ředitel školy.</w:t>
      </w:r>
    </w:p>
    <w:p w14:paraId="0FE21E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Žák může konat absolutorium v konzervatoři, pokud úspěšně ukončil poslední ročník vzdělávání v příslušném oboru vzdělání a</w:t>
      </w:r>
    </w:p>
    <w:p w14:paraId="70BD0E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šestiletém vzdělávacím programu úspěšně vykonal závěrečné komisionální zkoušky z českého jazyka a literatury a dějin oboru nebo maturitní zkoušku,</w:t>
      </w:r>
    </w:p>
    <w:p w14:paraId="1FE332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osmiletém vzdělávacím programu úspěšně vykonal závěrečné komisionální zkoušky z českého jazyka a literatury a cizího jazyka nebo maturitní zkoušku.</w:t>
      </w:r>
    </w:p>
    <w:p w14:paraId="6A0D85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Žák, který ukončuje vzdělávání v konzervatoři absolutoriem bez předchozího konání maturitní zkoušky, koná v termínu stanoveném ředitelem školy závěrečnou komisionální zkoušku z předmětů podle odstavce 3 ve školním roce, v němž byla výuka těchto předmětů ukončena, nejpozději však do konce prvního pololetí následujícího školního roku. Neprospěl-li žák u závěrečné komisionální zkoušky, stanoví zkušební komise termín opravné zkoušky. Opravnou závěrečnou komisionální zkoušku může žák konat nejvýše dvakrát. Předsedu a členy zkušební komise pro závěrečnou komisionální zkoušku jmenuje ředitel školy.</w:t>
      </w:r>
    </w:p>
    <w:p w14:paraId="23B8C5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Absolutorium v konzervatoři se koná před zkušební komisí. Předsedu zkušební komise jmenuje krajský úřad; předseda zkušební komise musí být pedagogickým pracovníkem z jiné konzervatoře nebo vysoké školy, který má odpovídající odbornou a pedagogickou způsobilost a nejméně pětiletou umělecko-pedagogickou praxi. Místopředsedu a členy zkušební komise pro absolutorium v konzervatoři jmenuje ředitel školy, místopředsedou je jmenován pedagogický pracovník příslušné školy s nejméně pětiletou pedagogickou praxí; členem komise musí být vedoucí absolventské práce, vedoucí absolventského výkonu a oponent. Ustanovení § 74 odst. 9 a 10 se použije obdobně.</w:t>
      </w:r>
    </w:p>
    <w:p w14:paraId="027379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 dobu 5 vyučovacích dnů před zahájením absolutoria v konzervatoři se žáci nezúčastňují vyučování, tato doba je určena pro přípravu na absolutorium.</w:t>
      </w:r>
    </w:p>
    <w:p w14:paraId="231729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Zkušební komise může žákovi povolit odklad závěrečné komisionální zkoušky nebo absolutoria v konzervatoři, popřípadě stanovit žákovi termín náhradní zkoušky, pokud se z vážných důvodů nemohl ke konání závěrečné komisionální zkoušky nebo absolutoria dostavit a do 3 pracovních dnů od konání zkoušky nebo absolutoria se písemně omluvil předsedovi </w:t>
      </w:r>
      <w:r w:rsidRPr="00CC593D">
        <w:rPr>
          <w:rFonts w:eastAsia="Times New Roman" w:cs="Times New Roman"/>
          <w:szCs w:val="24"/>
          <w:lang w:eastAsia="cs-CZ"/>
        </w:rPr>
        <w:lastRenderedPageBreak/>
        <w:t>zkušební komise. Nedodržení stanovené lhůty může v závažných případech předseda zkušební komise prominout.</w:t>
      </w:r>
    </w:p>
    <w:p w14:paraId="4A922E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Jestliže se žák nedostavil k závěrečné komisionální zkoušce nebo absolutoriu bez řádné omluvy, jeho omluva nebyla uznána nebo byl ze zkoušky vyloučen, posuzuje se, jako by zkoušku vykonal neúspěšně.</w:t>
      </w:r>
    </w:p>
    <w:p w14:paraId="6516C4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Neprospěl-li žák ze zkoušky absolutoria v konzervatoři, popřípadě neobhájil-li absolventskou práci, může konat opravnou zkoušku, popřípadě opravnou obhajobu absolventské práce v termínu, který mu určí zkušební komise. Opravnou zkoušku a opravnou obhajobu absolventské práce je možno konat dvakrát.</w:t>
      </w:r>
    </w:p>
    <w:p w14:paraId="357A47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Žák přestává být žákem školy dnem následujícím po dni, kdy úspěšně vykonal absolutorium v konzervatoři. Nevykonal-li žák v určeném termínu úspěšně absolutorium v konzervatoři a byla mu povolena opravná zkouška nebo odklad zkoušky, zachovávají se mu práva a povinnosti žáka do 30. června školního roku, v němž měl vzdělávání řádně ukončit.</w:t>
      </w:r>
    </w:p>
    <w:p w14:paraId="2F26A0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Žák může absolutorium v konzervatoři vykonat nejpozději do 5 let od data, kdy přestal být žákem školy podle odstavce 10 věty druhé.</w:t>
      </w:r>
    </w:p>
    <w:p w14:paraId="77F481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Každý, kdo </w:t>
      </w:r>
      <w:proofErr w:type="gramStart"/>
      <w:r w:rsidRPr="00CC593D">
        <w:rPr>
          <w:rFonts w:eastAsia="Times New Roman" w:cs="Times New Roman"/>
          <w:szCs w:val="24"/>
          <w:lang w:eastAsia="cs-CZ"/>
        </w:rPr>
        <w:t>konal</w:t>
      </w:r>
      <w:proofErr w:type="gramEnd"/>
      <w:r w:rsidRPr="00CC593D">
        <w:rPr>
          <w:rFonts w:eastAsia="Times New Roman" w:cs="Times New Roman"/>
          <w:szCs w:val="24"/>
          <w:lang w:eastAsia="cs-CZ"/>
        </w:rPr>
        <w:t xml:space="preserve"> absolutorium v konzervatoři </w:t>
      </w:r>
      <w:proofErr w:type="gramStart"/>
      <w:r w:rsidRPr="00CC593D">
        <w:rPr>
          <w:rFonts w:eastAsia="Times New Roman" w:cs="Times New Roman"/>
          <w:szCs w:val="24"/>
          <w:lang w:eastAsia="cs-CZ"/>
        </w:rPr>
        <w:t>může</w:t>
      </w:r>
      <w:proofErr w:type="gramEnd"/>
      <w:r w:rsidRPr="00CC593D">
        <w:rPr>
          <w:rFonts w:eastAsia="Times New Roman" w:cs="Times New Roman"/>
          <w:szCs w:val="24"/>
          <w:lang w:eastAsia="cs-CZ"/>
        </w:rPr>
        <w:t xml:space="preserve"> požádat krajský úřad do 8 dnů ode dne, kdy mu byl oznámen výsledek zkoušky, o přezkoumání průběhu a výsledku této zkoušky. Při přezkoumání se postupuje obdobně podle § 82 odst. 1 a 4.</w:t>
      </w:r>
    </w:p>
    <w:p w14:paraId="7A29B25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91</w:t>
      </w:r>
    </w:p>
    <w:p w14:paraId="2CACCC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podrobnější podmínky průběhu, organizace a ukončování vzdělávání v konzervatoři.</w:t>
      </w:r>
    </w:p>
    <w:p w14:paraId="7C3938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vzdělávání v konzervatoři a konzervatoř se vztahují ustanovení tohoto zákona o středním vzdělávání a střední škole, pokud není stanoveno jinak.</w:t>
      </w:r>
    </w:p>
    <w:p w14:paraId="3A4B8F4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ŠESTÁ</w:t>
      </w:r>
    </w:p>
    <w:p w14:paraId="7FC3B8E7"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VYŠŠÍ ODBORNÉ VZDĚLÁVÁNÍ</w:t>
      </w:r>
    </w:p>
    <w:p w14:paraId="129985A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w:t>
      </w:r>
    </w:p>
    <w:p w14:paraId="26A85A51"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A STUPEŇ VYŠŠÍHO ODBORNÉHO VZDĚLÁNÍ, PŘIJÍMÁNÍ KE VZDĚLÁVÁNÍ, JEHO ORGANIZACE, PRŮBĚH A UKONČOVÁNÍ</w:t>
      </w:r>
    </w:p>
    <w:p w14:paraId="239D8D5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92</w:t>
      </w:r>
    </w:p>
    <w:p w14:paraId="6E436FF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Cíle vyššího odborného vzdělávání a stupeň vzdělání</w:t>
      </w:r>
    </w:p>
    <w:p w14:paraId="2C2AFCC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Vyšší odborné vzdělávání rozvíjí a prohlubuje znalosti a dovednosti studenta získané ve středním vzdělávání a poskytuje všeobecné a odborné vzdělání a praktickou přípravu pro výkon náročných činností.</w:t>
      </w:r>
    </w:p>
    <w:p w14:paraId="0830DC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Úspěšným ukončením příslušného akreditovaného vzdělávacího programu se dosáhne stupně vyššího odborného vzdělání.</w:t>
      </w:r>
    </w:p>
    <w:p w14:paraId="5577A7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Délka vyššího odborného vzdělávání v denní formě je 3 roky včetně odborné praxe, u zdravotnických oborů vzdělání až 3,5 roku.</w:t>
      </w:r>
    </w:p>
    <w:p w14:paraId="6A50C25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ke vzdělávání ve vyšší odborné škole</w:t>
      </w:r>
    </w:p>
    <w:p w14:paraId="373C5FEB"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93</w:t>
      </w:r>
    </w:p>
    <w:p w14:paraId="22388BD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Podmínky přijetí ke vzdělávání ve vyšší odborné škole</w:t>
      </w:r>
    </w:p>
    <w:p w14:paraId="6E58BB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vzdělávání ve vyšší odborné škole lze přijmout uchazeče, kteří získali střední vzdělání s maturitní zkouškou a kteří při přijímacím řízení splnili podmínky pro přijetí prokázáním vhodných schopností, vědomostí, zájmů a zdravotní způsobilosti.</w:t>
      </w:r>
    </w:p>
    <w:p w14:paraId="5D2875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přijetí uchazeče ke vzdělávání ve vyšší odborné škole rozhoduje ředitel této školy.</w:t>
      </w:r>
    </w:p>
    <w:p w14:paraId="74313A0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94</w:t>
      </w:r>
    </w:p>
    <w:p w14:paraId="1F8BAF54"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prvního ročníku vzdělávání ve vyšší odborné škole</w:t>
      </w:r>
    </w:p>
    <w:p w14:paraId="4CD1F7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podává přihlášku ke vzdělávání ve vyšší odborné škole řediteli školy pro první kolo přijímacího řízení v termínu stanoveném prováděcím právním předpisem. V přihlášce se vždy uvádí rodné číslo uchazeče, bylo-li mu přiděleno.</w:t>
      </w:r>
    </w:p>
    <w:p w14:paraId="2E0BA0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rámci přijímacího řízení může ředitel školy rozhodnout o konání přijímací zkoušky, jejíž obsah a formu stanoví v souladu s rámcovými vzdělávacími programy poskytujícími střední vzdělání s maturitní zkouškou.</w:t>
      </w:r>
    </w:p>
    <w:p w14:paraId="0F162F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stanoví jednotná kritéria pro všechny uchazeče přijímané v jednotlivých kolech přijímacího řízení do příslušného oboru a formy vzdělávání pro daný školní rok. V přijímacím řízení ředitel školy hodnotí uchazeče podle</w:t>
      </w:r>
    </w:p>
    <w:p w14:paraId="613543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hodnocení znalostí uchazeče získaných ve středním vzdělávání a vyjádřeném na vysvědčení ze střední školy,</w:t>
      </w:r>
    </w:p>
    <w:p w14:paraId="537C0D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výsledků přijímací zkoušky, je-li stanovena, a</w:t>
      </w:r>
    </w:p>
    <w:p w14:paraId="593013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dalších skutečností, které osvědčují vhodné schopnosti, vědomosti a zájmy uchazeče.</w:t>
      </w:r>
    </w:p>
    <w:p w14:paraId="245E33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Předpokladem přijetí uchazeče ke vzdělávání ve vyšší odborné škole je rovněž splnění podmínek zdravotní způsobilosti pro daný obor vzdělání.</w:t>
      </w:r>
    </w:p>
    <w:p w14:paraId="4CE7752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školy zveřejní v dostatečném předstihu, nejméně však dvouměsíčním, lhůtu pro podání přihlášky ke vzdělávání, doklady, které jsou její součástí, kritéria hodnocení přijímacího řízení, termíny konání přijímací zkoušky a její formu a rámcový obsah, je-li stanovena, popřípadě další podmínky přijetí ke vzdělávání. Tyto skutečnosti musí být zveřejněny na přístupném místě ve škole.</w:t>
      </w:r>
    </w:p>
    <w:p w14:paraId="6687090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(6)</w:t>
      </w:r>
      <w:r w:rsidRPr="00CC593D">
        <w:rPr>
          <w:rFonts w:eastAsia="Times New Roman" w:cs="Times New Roman"/>
          <w:szCs w:val="24"/>
          <w:lang w:eastAsia="cs-CZ"/>
        </w:rPr>
        <w:t xml:space="preserve"> Pokud splní podmínky přijímacího řízení více uchazečů, než kolik lze přijmout, rozhoduje jejich pořadí podle výsledku hodnocení přijímacího řízení.</w:t>
      </w:r>
    </w:p>
    <w:p w14:paraId="657134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zveřejní seznam přijatých uchazečů a vydá rozhodnutí o nepřijetí uchazeče do 7 dnů po konání přijímací zkoušky nebo po stanovení výsledků přijímacího řízení, pokud se přijímací zkouška nekoná.</w:t>
      </w:r>
    </w:p>
    <w:p w14:paraId="42E66B2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po ukončení prvního kola přijímacího řízení vyhlásit další kola přijímacího řízení k naplnění předpokládaného stavu studentů.</w:t>
      </w:r>
    </w:p>
    <w:p w14:paraId="1CAA8DB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95</w:t>
      </w:r>
    </w:p>
    <w:p w14:paraId="560C772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Přijímání do vyššího ročníku vzdělávání ve vyšší odborné škole</w:t>
      </w:r>
    </w:p>
    <w:p w14:paraId="374512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může uchazeče přijmout do vyššího než prvního ročníku vzdělávání ve vyšší odborné škole. V rámci přijímacího řízení může ředitel školy po posouzení dokladů uchazeče o předchozím vzdělávání stanovit jako podmínku přijetí vykonání zkoušky a určit její obsah, termín, formu a kritéria hodnocení, a to v souladu s akreditovaným vzdělávacím programem příslušného oboru vzdělání. V případě, že ředitel školy rozhodne o přijetí uchazeče, určí ročník, do něhož bude uchazeč zařazen.</w:t>
      </w:r>
    </w:p>
    <w:p w14:paraId="6FE95C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zdravotnických oborů může ředitel školy přijmout uchazeče do vyššího než prvního ročníku vzdělávání ve vyšší odborné škole pouze v případě, že obsah předchozího vzdělávání uchazeče odpovídá obsahu vzdělávání v těch ročnících, které student nebude absolvovat.</w:t>
      </w:r>
    </w:p>
    <w:p w14:paraId="669126F3"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Organizace a průběh vyššího odborného vzdělávání</w:t>
      </w:r>
    </w:p>
    <w:p w14:paraId="6990374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96</w:t>
      </w:r>
    </w:p>
    <w:p w14:paraId="5CA59A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Školní rok začíná 1. září a končí 31. srpna následujícího kalendářního roku. Školní rok se člení na dvě období. Zimní období trvá od 1. září do 31. ledna, letní období trvá od 1. února do 31. srpna.</w:t>
      </w:r>
    </w:p>
    <w:p w14:paraId="582216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Vyšší odborné vzdělávání obsahuje teoretickou přípravu a praktickou přípravu. Praktická příprava se uskutečňuje formou praktického vyučování ve škole nebo formou odborné praxe na pracovištích fyzických nebo právnických osob, které mají oprávnění k činnosti související s daným oborem vzdělání a které mají se školou uzavřenou smlouvu o obsahu a rozsahu odborné praxe a podmínkách pro její konání.</w:t>
      </w:r>
    </w:p>
    <w:p w14:paraId="2EBA6A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studenty při praktické přípravě se vztahují ustanovení zákoníku práce, která upravují pracovní dobu, bezpečnost a ochranu zdraví při práci, péči o zaměstnance a pracovní podmínky žen a mladistvých, a další předpisy o bezpečnosti a ochraně zdraví při práci.</w:t>
      </w:r>
    </w:p>
    <w:p w14:paraId="409E723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97</w:t>
      </w:r>
    </w:p>
    <w:p w14:paraId="19906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Uchazeč se stává studentem vyšší odborné školy dnem zápisu ke vzdělávání. Uchazeči se zapisují ve lhůtě stanovené vyšší odbornou školou, nejpozději však do 31. října.</w:t>
      </w:r>
    </w:p>
    <w:p w14:paraId="536779C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Dokladem o vzdělávání ve vyšší odborné škole je výkaz o studiu. Do výkazu o studiu se zapisují předměty nebo jiné ucelené části učiva zvoleného oboru vzdělání a výsledky hodnocení studenta.</w:t>
      </w:r>
    </w:p>
    <w:p w14:paraId="43B7F5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průběhu vyššího odborného vzdělávání se studentovi umožňuje přestup do jiné vyšší odborné školy, změna oboru vzdělání, přerušení vzdělávání, opakování ročníku a uznání předchozího vzdělání, a to na základě písemné žádosti studenta.</w:t>
      </w:r>
    </w:p>
    <w:p w14:paraId="035AB5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může studentovi povolit změnu oboru vzdělání. V rámci rozhodování o změně oboru vzdělání může ředitel školy stanovit rozdílovou zkoušku a určit její obsah, rozsah, termín a kritéria jejího hodnocení.</w:t>
      </w:r>
    </w:p>
    <w:p w14:paraId="49DF29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 přestupu studenta vyšší odborné školy do jiné vyšší odborné školy rozhoduje ředitel školy, do které se student hlásí. V rámci rozhodování o přestupu studenta, zejména pokud má při přestupu dojít ke změně oboru vzdělání, může ředitel školy stanovit rozdílovou zkoušku a určit její obsah, rozsah, termín a kritéria jejího hodnocení.</w:t>
      </w:r>
    </w:p>
    <w:p w14:paraId="1139A6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 školy může studentovi přerušit vzdělávání, a to na dobu nejvýše 2 let. Po dobu přerušení vzdělávání student není studentem této vyšší odborné školy. Po uplynutí doby přerušení vzdělávání pokračuje student v tom ročníku, ve kterém bylo vzdělávání přerušeno. Se souhlasem ředitele školy může student pokračovat ve vyšším ročníku, prokáže-li odpovídající znalosti a praktické dovednosti a způsob jejich získání. Ředitel školy na žádost studenta ukončí přerušení vzdělávání i před uplynutím doby přerušení vzdělávání, nebrání-li tomu závažné důvody.</w:t>
      </w:r>
    </w:p>
    <w:p w14:paraId="6BA959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Ředitel školy je povinen přerušit vzdělávání studentce z důvodů těhotenství a mateřství, jestliže praktická příprava probíhá na pracovištích nebo ve formě prací zakázaných těhotným ženám a matkám do konce devátého měsíce po porodu, nebo jestliže vyučování podle lékařského posudku ohrožuje těhotenství studentky.</w:t>
      </w:r>
    </w:p>
    <w:p w14:paraId="5ACA2A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 školy může studentovi, který nesplnil podmínky stanovené akreditovaným vzdělávacím programem pro příslušný ročník, povolit opakování ročníku po posouzení jeho dosavadních studijních výsledků a důvodů uvedených v žádosti.</w:t>
      </w:r>
    </w:p>
    <w:p w14:paraId="18DAD307"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98</w:t>
      </w:r>
    </w:p>
    <w:p w14:paraId="1DDE61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 může zanechat vzdělávání na základě písemného sdělení doručeného řediteli školy. Student přestává být studentem vyšší odborné školy dnem následujícím po dni doručení tohoto sdělení řediteli školy, popřípadě dnem uvedeným ve sdělení o zanechání vzdělávání, pokud jde o den pozdější.</w:t>
      </w:r>
    </w:p>
    <w:p w14:paraId="7745A6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Jestliže se student neúčastní po dobu nejméně 20 vyučovacích dnů vyučování a jeho neúčast není řádně omluvena, vyzve ho ředitel školy písemně, aby neprodleně doložil důvody své nepřítomnosti; zároveň upozorní, že jinak bude student posuzován, jako by vzdělávání zanechal. Jestliže do 3 týdnů od doručení výzvy student do vyšší odborné školy nenastoupí nebo nedoloží důvod nepřítomnosti, posuzuje se, jako by posledním dnem této lhůty vzdělávání zanechal; tímto dnem přestává být studentem vyšší odborné školy.</w:t>
      </w:r>
    </w:p>
    <w:p w14:paraId="460F473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99</w:t>
      </w:r>
    </w:p>
    <w:p w14:paraId="532C071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Hodnocení výsledků vzdělávání studentů</w:t>
      </w:r>
    </w:p>
    <w:p w14:paraId="5B18A55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Studenti jsou hodnoceni vždy za příslušné období. Předměty, popřípadě jiné ucelené části učiva, z nichž student koná zkoušku, a předměty, popřípadě jiné ucelené části učiva, z nichž je student hodnocen jiným způsobem, stanoví akreditovaný vzdělávací program. Zkoušky je možné opakovat dvakrát. V případě členění obsahu vzdělávání do jiných ucelených částí učiva než předmětů se vydává studentovi potvrzení o jejich absolvování.</w:t>
      </w:r>
    </w:p>
    <w:p w14:paraId="5B8CE0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 vyššího ročníku postoupí student, který úspěšně splnil podmínky stanovené akreditovaným vzdělávacím programem pro příslušný ročník.</w:t>
      </w:r>
    </w:p>
    <w:p w14:paraId="469A5B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případě, že nelze studenta hodnotit ze závažných důvodů, určí ředitel školy termín, do kterého má být hodnocení studenta ukončeno. Hodnocení musí být ukončeno nejpozději do konce následujícího období.</w:t>
      </w:r>
    </w:p>
    <w:p w14:paraId="2AC228BD"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100</w:t>
      </w:r>
    </w:p>
    <w:p w14:paraId="75A1A82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dosaženého vzdělání</w:t>
      </w:r>
    </w:p>
    <w:p w14:paraId="55BC19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Ředitel školy uzná ucelené dosažené vzdělání studenta, pokud je doloženo dokladem o tomto vzdělání nebo jiným prokazatelným způsobem. Částečné vzdělání studenta může ředitel školy uznat, pokud je doloženo dokladem o tomto vzdělání nebo jiným prokazatelným způsobem a od doby jeho dosažení neuplynulo více než 10 let nebo pokud student znalosti z tohoto vzdělání prokáže při zkoušce stanovené ředitelem školy. Uzná-li ředitel školy dosažené vzdělání studenta, uvolní žáka zčásti nebo zcela z vyučování a z hodnocení v rozsahu uznaného vzdělání.</w:t>
      </w:r>
    </w:p>
    <w:p w14:paraId="2C2B857E"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Ukončování vyššího odborného vzdělávání</w:t>
      </w:r>
    </w:p>
    <w:p w14:paraId="1CACF084"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101</w:t>
      </w:r>
    </w:p>
    <w:p w14:paraId="3193C5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Vyšší odborné vzdělávání se ukončuje absolutoriem. Dokladem o dosažení vyššího odborného vzdělání je vysvědčení o absolutoriu a diplom absolventa vyšší odborné školy. Označení absolventa vyšší odborné školy, které se uvádí za jménem, je "diplomovaný specialista" (zkráceně "</w:t>
      </w:r>
      <w:proofErr w:type="spellStart"/>
      <w:r w:rsidRPr="00CC593D">
        <w:rPr>
          <w:rFonts w:eastAsia="Times New Roman" w:cs="Times New Roman"/>
          <w:szCs w:val="24"/>
          <w:lang w:eastAsia="cs-CZ"/>
        </w:rPr>
        <w:t>DiS</w:t>
      </w:r>
      <w:proofErr w:type="spellEnd"/>
      <w:r w:rsidRPr="00CC593D">
        <w:rPr>
          <w:rFonts w:eastAsia="Times New Roman" w:cs="Times New Roman"/>
          <w:szCs w:val="24"/>
          <w:lang w:eastAsia="cs-CZ"/>
        </w:rPr>
        <w:t>.").</w:t>
      </w:r>
    </w:p>
    <w:p w14:paraId="0D01402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102</w:t>
      </w:r>
    </w:p>
    <w:p w14:paraId="0406A6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Podmínkou pro absolutorium je úspěšné ukončení posledního ročníku vzdělávání. Absolutorium se skládá ze zkoušky z odborných předmětů, zkoušky z cizího jazyka a obhajoby absolventské práce. Absolventská práce může být zpracována a obhajována společně několika studenty; i v tomto případě jsou studenti hodnoceni jednotlivě. Absolventská práce a její obhajoba může obsahovat též část ověřující praktické dovednosti.</w:t>
      </w:r>
    </w:p>
    <w:p w14:paraId="0E334A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vyhlašuje nejméně 1 řádný termín absolutoria ve školním roce.</w:t>
      </w:r>
    </w:p>
    <w:p w14:paraId="60BDEC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Absolutorium se koná před zkušební komisí a je veřejné s výjimkou jednání zkušební komise o hodnocení studenta.</w:t>
      </w:r>
    </w:p>
    <w:p w14:paraId="712459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Zkušební komise má stálé a další členy, předsedou je pedagogický pracovník z jiné vyšší odborné školy nebo vysoké školy. Stálými členy jsou předseda, místopředseda a vedoucí učitel </w:t>
      </w:r>
      <w:r w:rsidRPr="00CC593D">
        <w:rPr>
          <w:rFonts w:eastAsia="Times New Roman" w:cs="Times New Roman"/>
          <w:szCs w:val="24"/>
          <w:lang w:eastAsia="cs-CZ"/>
        </w:rPr>
        <w:lastRenderedPageBreak/>
        <w:t>studijní skupiny. Dalšími členy jsou učitel příslušného předmětu, přísedící, který vyučuje daný předmět,</w:t>
      </w:r>
      <w:r w:rsidR="00872724">
        <w:rPr>
          <w:rFonts w:eastAsia="Times New Roman" w:cs="Times New Roman"/>
          <w:szCs w:val="24"/>
          <w:lang w:eastAsia="cs-CZ"/>
        </w:rPr>
        <w:t xml:space="preserve"> </w:t>
      </w:r>
      <w:r w:rsidR="00872724" w:rsidRPr="00872724">
        <w:rPr>
          <w:rFonts w:eastAsia="Times New Roman" w:cs="Times New Roman"/>
          <w:szCs w:val="24"/>
          <w:lang w:eastAsia="cs-CZ"/>
        </w:rPr>
        <w:t>odborník z praxe,</w:t>
      </w:r>
      <w:r w:rsidRPr="00CC593D">
        <w:rPr>
          <w:rFonts w:eastAsia="Times New Roman" w:cs="Times New Roman"/>
          <w:szCs w:val="24"/>
          <w:lang w:eastAsia="cs-CZ"/>
        </w:rPr>
        <w:t xml:space="preserve"> vedoucí absolventské práce a oponent. Předsedu komise jmenuje krajský úřad, ostatní členy komise ředitel školy. Ustanovení § 74 odst. 9 a 10 se použije obdobně.</w:t>
      </w:r>
    </w:p>
    <w:p w14:paraId="1A905B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Neprospěl-li student z některé zkoušky nebo neobhájil-li absolventskou práci, může konat opravnou zkoušku z této zkoušky nebo obhájit absolventskou práci do 6 měsíců od řádného termínu absolutoria. Opravnou zkoušku nebo opravnou obhajobu absolventské práce je možné konat nejvýše dvakrát, a to v termínu stanoveném zkušební komisí.</w:t>
      </w:r>
    </w:p>
    <w:p w14:paraId="2F048D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Pokud se student ke zkoušce nebo obhajobě nedostaví a svou nepřítomnost řádně omluví nejpozději do 3 pracovních dnů od konání zkoušky předsedovi zkušební komise nebo nekonal absolutorium z důvodu neukončení posledního ročníku vzdělávání, má právo konat náhradní zkoušku. Nedodržení stanovené lhůty může v závažných případech předseda zkušební komise prominout. Konáním náhradní zkoušky není dotčeno právo studenta konat opravnou zkoušku.</w:t>
      </w:r>
    </w:p>
    <w:p w14:paraId="5CA40E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Student přestává být studentem vyšší odborné školy dnem následujícím po dni, kdy úspěšně vykonal absolutorium. Nevykonal-li student úspěšně absolutorium v případě vzdělávacího programu v délce 3 roky v řádném termínu, přestává být studentem školy 30. června roku, v němž měl vzdělávání řádně ukončit, v případě vzdělávacího programu v délce 3,5 roku přestává být studentem školy 31. ledna roku, v němž měl vzdělávání řádně ukončit. Jestliže se student ke zkoušce nebo obhajobě bez řádné omluvy nedostavil, jeho omluva nebyla uznána nebo byl ze zkoušky vyloučen, posuzuje se, jako by zkoušku nebo obhajobu vykonal neúspěšně.</w:t>
      </w:r>
    </w:p>
    <w:p w14:paraId="1CDD86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Student může absolutorium vykonat nejpozději do 5 let od data, kdy přestal být studentem školy podle odstavce 7 věty druhé.</w:t>
      </w:r>
    </w:p>
    <w:p w14:paraId="7989EF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Každý, kdo konal zkoušku absolutoria nebo obhajobu absolventské práce, může do 8 dnů ode dne, kdy mu byl oznámen výsledek zkoušky, požádat krajský úřad o přezkoumání jejího průběhu a výsledku. Při přezkoumání se postupuje obdobně podle § 82 odst. 1 a 4.</w:t>
      </w:r>
    </w:p>
    <w:p w14:paraId="3BAD00C2"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103</w:t>
      </w:r>
    </w:p>
    <w:p w14:paraId="7702F2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podrobnosti o organizaci, náležitostech a průběhu přijímacího řízení ke vzdělávání ve vyšších odborných školách, včetně termínů konání přijímacích zkoušek, a o přijímání do vyššího než prvního ročníku, podrobnosti o organizaci a průběhu vyššího odborného vzdělávání, podmínky konání odborné praxe a náležitosti smlouvy o obsahu, rozsahu a podmínkách odborné praxe, pravidla pro hodnocení studentů, pro uznávání předchozího vzdělání a podrobnější podmínky o ukončování vyššího odborného vzdělávání absolutoriem.</w:t>
      </w:r>
    </w:p>
    <w:p w14:paraId="471C667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HLAVA II</w:t>
      </w:r>
    </w:p>
    <w:p w14:paraId="2794D08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AKREDITACE VZDĚLÁVACÍHO PROGRAMU</w:t>
      </w:r>
    </w:p>
    <w:p w14:paraId="130FD1D0"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104</w:t>
      </w:r>
    </w:p>
    <w:p w14:paraId="60F0D015" w14:textId="5DEE2444" w:rsidR="004B3D56" w:rsidRPr="00C23D60" w:rsidRDefault="004B3D56" w:rsidP="00315936">
      <w:pPr>
        <w:shd w:val="clear" w:color="auto" w:fill="FFF2CC" w:themeFill="accent4" w:themeFillTint="33"/>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Vzdělávací program v příslušném oboru vzdělání pro jednotlivou vyšší odbornou školu podléhá akreditaci, kterou uděluje ministerstvo; v případě vzdělávacího programu zdravotnického zaměření s</w:t>
      </w:r>
      <w:r w:rsidR="0084135D">
        <w:rPr>
          <w:rFonts w:eastAsia="Times New Roman" w:cs="Times New Roman"/>
          <w:szCs w:val="24"/>
          <w:lang w:eastAsia="cs-CZ"/>
        </w:rPr>
        <w:t> </w:t>
      </w:r>
      <w:proofErr w:type="gramStart"/>
      <w:r w:rsidRPr="00C23D60">
        <w:rPr>
          <w:rFonts w:eastAsia="Times New Roman" w:cs="Times New Roman"/>
          <w:szCs w:val="24"/>
          <w:lang w:eastAsia="cs-CZ"/>
        </w:rPr>
        <w:t>před</w:t>
      </w:r>
      <w:r w:rsidR="0084135D" w:rsidRPr="00C23D60">
        <w:rPr>
          <w:rFonts w:eastAsia="Times New Roman" w:cs="Times New Roman"/>
          <w:szCs w:val="24"/>
          <w:lang w:eastAsia="cs-CZ"/>
        </w:rPr>
        <w:t xml:space="preserve">chozí </w:t>
      </w:r>
      <w:r w:rsidRPr="00C23D60">
        <w:rPr>
          <w:rFonts w:eastAsia="Times New Roman" w:cs="Times New Roman"/>
          <w:szCs w:val="24"/>
          <w:lang w:eastAsia="cs-CZ"/>
        </w:rPr>
        <w:t xml:space="preserve"> </w:t>
      </w:r>
      <w:r w:rsidR="00315936" w:rsidRPr="00C23D60">
        <w:rPr>
          <w:rFonts w:eastAsia="Times New Roman" w:cs="Times New Roman"/>
          <w:szCs w:val="24"/>
          <w:lang w:eastAsia="cs-CZ"/>
        </w:rPr>
        <w:t>souhlasným</w:t>
      </w:r>
      <w:proofErr w:type="gramEnd"/>
      <w:r w:rsidR="00315936" w:rsidRPr="00C23D60">
        <w:rPr>
          <w:rFonts w:eastAsia="Times New Roman" w:cs="Times New Roman"/>
          <w:szCs w:val="24"/>
          <w:lang w:eastAsia="cs-CZ"/>
        </w:rPr>
        <w:t xml:space="preserve"> stanoviskem</w:t>
      </w:r>
      <w:r w:rsidR="00315936">
        <w:rPr>
          <w:rFonts w:eastAsia="Times New Roman" w:cs="Times New Roman"/>
          <w:b/>
          <w:szCs w:val="24"/>
          <w:lang w:eastAsia="cs-CZ"/>
        </w:rPr>
        <w:t xml:space="preserve"> </w:t>
      </w:r>
      <w:r w:rsidRPr="00CC593D">
        <w:rPr>
          <w:rFonts w:eastAsia="Times New Roman" w:cs="Times New Roman"/>
          <w:szCs w:val="24"/>
          <w:lang w:eastAsia="cs-CZ"/>
        </w:rPr>
        <w:t xml:space="preserve">Ministerstva zdravotnictví a v </w:t>
      </w:r>
      <w:r w:rsidRPr="00CC593D">
        <w:rPr>
          <w:rFonts w:eastAsia="Times New Roman" w:cs="Times New Roman"/>
          <w:szCs w:val="24"/>
          <w:lang w:eastAsia="cs-CZ"/>
        </w:rPr>
        <w:lastRenderedPageBreak/>
        <w:t xml:space="preserve">případě vzdělávacího </w:t>
      </w:r>
      <w:r w:rsidRPr="00C23D60">
        <w:rPr>
          <w:rFonts w:eastAsia="Times New Roman" w:cs="Times New Roman"/>
          <w:szCs w:val="24"/>
          <w:lang w:eastAsia="cs-CZ"/>
        </w:rPr>
        <w:t xml:space="preserve">programu </w:t>
      </w:r>
      <w:r w:rsidR="0084135D" w:rsidRPr="00C23D60">
        <w:rPr>
          <w:rFonts w:eastAsia="Times New Roman" w:cs="Times New Roman"/>
          <w:szCs w:val="24"/>
          <w:lang w:eastAsia="cs-CZ"/>
        </w:rPr>
        <w:t>v oblasti bezpečnostních služeb</w:t>
      </w:r>
      <w:r w:rsidRPr="00C23D60">
        <w:rPr>
          <w:rFonts w:eastAsia="Times New Roman" w:cs="Times New Roman"/>
          <w:szCs w:val="24"/>
          <w:lang w:eastAsia="cs-CZ"/>
        </w:rPr>
        <w:t xml:space="preserve"> </w:t>
      </w:r>
      <w:r w:rsidR="00315936" w:rsidRPr="00C23D60">
        <w:rPr>
          <w:rFonts w:eastAsia="Times New Roman" w:cs="Times New Roman"/>
          <w:szCs w:val="24"/>
          <w:lang w:eastAsia="cs-CZ"/>
        </w:rPr>
        <w:t xml:space="preserve">s předchozím souhlasným stanoviskem </w:t>
      </w:r>
      <w:r w:rsidRPr="00C23D60">
        <w:rPr>
          <w:rFonts w:eastAsia="Times New Roman" w:cs="Times New Roman"/>
          <w:szCs w:val="24"/>
          <w:lang w:eastAsia="cs-CZ"/>
        </w:rPr>
        <w:t>Ministerstva vnitra a v případě vzdělávacího programu zaměřeného na přípravu k výkonu regulovaného povolání též s předchozím stanoviskem příslušného uznávacího orgánu</w:t>
      </w:r>
      <w:r w:rsidRPr="00C23D60">
        <w:rPr>
          <w:rFonts w:eastAsia="Times New Roman" w:cs="Times New Roman"/>
          <w:szCs w:val="24"/>
          <w:vertAlign w:val="superscript"/>
          <w:lang w:eastAsia="cs-CZ"/>
        </w:rPr>
        <w:t>1</w:t>
      </w:r>
      <w:r w:rsidR="0084135D" w:rsidRPr="00C23D60">
        <w:rPr>
          <w:rFonts w:eastAsia="Times New Roman" w:cs="Times New Roman"/>
          <w:szCs w:val="24"/>
          <w:lang w:eastAsia="cs-CZ"/>
        </w:rPr>
        <w:t>),</w:t>
      </w:r>
      <w:r w:rsidRPr="00C23D60">
        <w:rPr>
          <w:rFonts w:eastAsia="Times New Roman" w:cs="Times New Roman"/>
          <w:szCs w:val="24"/>
          <w:lang w:eastAsia="cs-CZ"/>
        </w:rPr>
        <w:t xml:space="preserve"> </w:t>
      </w:r>
      <w:r w:rsidR="00315936" w:rsidRPr="00C23D60">
        <w:rPr>
          <w:rFonts w:eastAsia="Times New Roman" w:cs="Times New Roman"/>
          <w:szCs w:val="24"/>
          <w:lang w:eastAsia="cs-CZ"/>
        </w:rPr>
        <w:t xml:space="preserve">že </w:t>
      </w:r>
      <w:r w:rsidRPr="00C23D60">
        <w:rPr>
          <w:rFonts w:eastAsia="Times New Roman" w:cs="Times New Roman"/>
          <w:szCs w:val="24"/>
          <w:lang w:eastAsia="cs-CZ"/>
        </w:rPr>
        <w:t>absolventi budou připraveni odpovídajícím způsobem k výkonu tohoto povolání.</w:t>
      </w:r>
      <w:r w:rsidR="00315936" w:rsidRPr="00C23D60">
        <w:rPr>
          <w:rFonts w:eastAsia="Times New Roman" w:cs="Times New Roman"/>
          <w:szCs w:val="24"/>
          <w:lang w:eastAsia="cs-CZ"/>
        </w:rPr>
        <w:t xml:space="preserve"> Ministerstvo zdravotnictví, Ministerstvo vnitra nebo příslušný uznávací orgán vydávají stanoviska podle věty první do 90 dnů ode dne, kdy jim byla žádost o stanovisko doručena.</w:t>
      </w:r>
    </w:p>
    <w:p w14:paraId="116BA653" w14:textId="77777777" w:rsidR="00315936" w:rsidRPr="00C23D60" w:rsidRDefault="00315936" w:rsidP="00315936">
      <w:pPr>
        <w:shd w:val="clear" w:color="auto" w:fill="FFF2CC" w:themeFill="accent4" w:themeFillTint="33"/>
        <w:spacing w:before="100" w:beforeAutospacing="1" w:after="100" w:afterAutospacing="1"/>
        <w:jc w:val="center"/>
        <w:rPr>
          <w:rFonts w:eastAsia="Times New Roman" w:cs="Times New Roman"/>
          <w:i/>
          <w:szCs w:val="24"/>
          <w:lang w:eastAsia="cs-CZ"/>
        </w:rPr>
      </w:pPr>
      <w:r w:rsidRPr="00C23D60">
        <w:rPr>
          <w:rFonts w:eastAsia="Times New Roman" w:cs="Times New Roman"/>
          <w:i/>
          <w:szCs w:val="24"/>
          <w:lang w:eastAsia="cs-CZ"/>
        </w:rPr>
        <w:t>Změny nab</w:t>
      </w:r>
      <w:r w:rsidR="006D63BD" w:rsidRPr="00C23D60">
        <w:rPr>
          <w:rFonts w:eastAsia="Times New Roman" w:cs="Times New Roman"/>
          <w:i/>
          <w:szCs w:val="24"/>
          <w:lang w:eastAsia="cs-CZ"/>
        </w:rPr>
        <w:t>yly</w:t>
      </w:r>
      <w:r w:rsidRPr="00C23D60">
        <w:rPr>
          <w:rFonts w:eastAsia="Times New Roman" w:cs="Times New Roman"/>
          <w:i/>
          <w:szCs w:val="24"/>
          <w:lang w:eastAsia="cs-CZ"/>
        </w:rPr>
        <w:t xml:space="preserve"> účinnosti dnem 1. 1. 2021</w:t>
      </w:r>
    </w:p>
    <w:p w14:paraId="69D878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Je-li vzdělávací program akreditován a zapsán pro příslušnou vyšší odbornou školu do školského rejstříku, lze ke vzdělávání v tomto programu přijímat uchazeče, konat výuku, zkoušky a přiznávat označení absolventa vyšší odborné školy.</w:t>
      </w:r>
    </w:p>
    <w:p w14:paraId="309FF2BF"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105</w:t>
      </w:r>
    </w:p>
    <w:p w14:paraId="033056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akreditaci vzdělávacího programu se podává ministerstvu. Ministerstvo žádost neprodleně postoupí Akreditační komisi pro vyšší odborné vzdělávání (dále jen "Akreditační komise"). Akreditační komise posoudí vzdělávací program z obsahového a odborného hlediska a do 120 dnů ode dne, kdy jí byla žádost doručena, sdělí ministerstvu stanovisko.</w:t>
      </w:r>
    </w:p>
    <w:p w14:paraId="707E4F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rozhodne o akreditaci vzdělávacího programu do 30 dnů od obdržení stanoviska Akreditační komise.</w:t>
      </w:r>
    </w:p>
    <w:p w14:paraId="38B19D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akreditaci neudělí, jestliže</w:t>
      </w:r>
    </w:p>
    <w:p w14:paraId="10F691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vzdělávací program nesplňuje náležitosti uvedené v § 6 odst. 1,</w:t>
      </w:r>
    </w:p>
    <w:p w14:paraId="5E2878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vzdělávací program není z hlediska obsahu v souladu s cíli a zásadami stanovenými tímto zákonem.</w:t>
      </w:r>
    </w:p>
    <w:p w14:paraId="519403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akreditaci neudělí též v případě, že Akreditační komise vydala k žádosti o akreditaci vzdělávacího programu nesouhlasné stanovisko.</w:t>
      </w:r>
    </w:p>
    <w:p w14:paraId="365D6D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obsah písemné žádosti o akreditaci vzdělávacího programu.</w:t>
      </w:r>
    </w:p>
    <w:p w14:paraId="393F5C36"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106</w:t>
      </w:r>
    </w:p>
    <w:p w14:paraId="4EC155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Akreditace vzdělávacího programu se uděluje na dobu rovnající se nejvýše dvojnásobku délky vzdělávání v denní formě studia. Platnost akreditace lze i opakovaně prodloužit. Na řízení o prodloužení platnosti akreditace se přiměřeně vztahuje ustanovení § 105.</w:t>
      </w:r>
    </w:p>
    <w:p w14:paraId="6A0310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Během uskutečňování akreditovaného vzdělávacího programu může vyšší odborná škola požádat o akreditaci změny vzdělávacího programu.</w:t>
      </w:r>
    </w:p>
    <w:p w14:paraId="129CB40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Akreditace vzdělávacího programu zaniká výmazem příslušného oboru vzdělání ze školského rejstříku.</w:t>
      </w:r>
    </w:p>
    <w:p w14:paraId="20B23201"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107</w:t>
      </w:r>
    </w:p>
    <w:p w14:paraId="6F350735"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Akreditační komise</w:t>
      </w:r>
    </w:p>
    <w:p w14:paraId="60627AF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Akreditační komise vydává stanoviska k vzdělávacím programům v rámci řízení o akreditaci, a dále posuzuje i jiné záležitosti týkající se vyššího odborného vzdělávání, které jí předloží ministr školství, mládeže a tělovýchovy.</w:t>
      </w:r>
    </w:p>
    <w:p w14:paraId="3D13E8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Akreditační komise má dvacet jedna členů. Členy akreditační komise jmenuje a odvolává ministr školství, mládeže a tělovýchovy z odborníků z vysokých škol, vyšších odborných škol a z praxe.</w:t>
      </w:r>
    </w:p>
    <w:p w14:paraId="3FD83F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Členové Akreditační komise jsou jmenováni na dobu 6 let; jmenováni mohou být nejvýše na dvě po sobě jdoucí funkční období.</w:t>
      </w:r>
    </w:p>
    <w:p w14:paraId="661437B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Členové Akreditační komise jsou při výkonu své funkce nezávislí.</w:t>
      </w:r>
    </w:p>
    <w:p w14:paraId="30AA7A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Vnitřní organizaci, způsob jednání Akreditační komise a důvody pro odvolání jejího člena upraví statut Akreditační komise, který vydá ministerstvo. Ministerstvo může měnit statut Akreditační komise jen po projednání s Akreditační komisí. Statut Akreditační komise a jeho změny ministerstvo zveřejní ve Věstníku.</w:t>
      </w:r>
    </w:p>
    <w:p w14:paraId="1718B6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Činnost Akreditační komise materiálně, organizačně a finančně zabezpečuje ministerstvo.</w:t>
      </w:r>
    </w:p>
    <w:p w14:paraId="2A207F7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SEDMÁ</w:t>
      </w:r>
    </w:p>
    <w:p w14:paraId="3BC7BBB2"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ZAHRANIČNÍHO VZDĚLÁNÍ</w:t>
      </w:r>
    </w:p>
    <w:p w14:paraId="78787A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w:t>
      </w:r>
    </w:p>
    <w:p w14:paraId="41127E18" w14:textId="08BA424B"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Absolvent zahraniční školy, který získal doklad o dosažení základního, středního nebo vyššího odborného vzdělání (dále jen „zahraniční vysvědčení“), může požádat kra</w:t>
      </w:r>
      <w:r w:rsidR="0084135D">
        <w:rPr>
          <w:rFonts w:eastAsia="Times New Roman" w:cs="Times New Roman"/>
          <w:szCs w:val="24"/>
          <w:lang w:eastAsia="cs-CZ"/>
        </w:rPr>
        <w:t>jský úřad příslušný podle místa</w:t>
      </w:r>
      <w:r w:rsidRPr="00CC593D">
        <w:rPr>
          <w:rFonts w:eastAsia="Times New Roman" w:cs="Times New Roman"/>
          <w:szCs w:val="24"/>
          <w:lang w:eastAsia="cs-CZ"/>
        </w:rPr>
        <w:t xml:space="preserve"> </w:t>
      </w:r>
      <w:r w:rsidR="00A40676" w:rsidRPr="00C23D60">
        <w:t>trvalého pobytu žadatele, v případě cizince podle místa pobytu,</w:t>
      </w:r>
      <w:r w:rsidR="00A40676">
        <w:rPr>
          <w:b/>
        </w:rPr>
        <w:t xml:space="preserve"> </w:t>
      </w:r>
      <w:r w:rsidR="00A40676" w:rsidRPr="00A40676">
        <w:t>o</w:t>
      </w:r>
    </w:p>
    <w:p w14:paraId="7D7C3E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vydání osvědčení o uznání rovnocennosti zahraničního vysvědčení v České republice, nebo</w:t>
      </w:r>
    </w:p>
    <w:p w14:paraId="226D0DCB"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rozhodnutí o uznání platnosti zahraničního vysvědčení v České republice (dále jen „nostrifikace“).</w:t>
      </w:r>
    </w:p>
    <w:p w14:paraId="4CB6F7FE" w14:textId="77777777" w:rsidR="00A40676" w:rsidRPr="00A40676" w:rsidRDefault="00A40676" w:rsidP="00CC593D">
      <w:pPr>
        <w:spacing w:before="100" w:beforeAutospacing="1" w:after="100" w:afterAutospacing="1"/>
        <w:rPr>
          <w:rFonts w:eastAsia="Times New Roman" w:cs="Times New Roman"/>
          <w:b/>
          <w:szCs w:val="24"/>
          <w:lang w:eastAsia="cs-CZ"/>
        </w:rPr>
      </w:pPr>
      <w:r w:rsidRPr="00A40676">
        <w:rPr>
          <w:b/>
        </w:rPr>
        <w:t>Nelze-li místní příslušnost krajského úřadu určit podle věty první, řídí se místem podání žádosti.</w:t>
      </w:r>
    </w:p>
    <w:p w14:paraId="22549D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uznání rovnocennosti zahraničního vysvědčení v České republice vydá na základě žádosti, obsahující v příloze originál zahraničního vysvědčení nebo jeho úředně ověřenou kopii, krajský úřad v případech, kdy je Česká republika na základě svých mezinárodních závazků zavázána dané zahraniční vysvědčení uznat za rovnocenné s dokladem o vzdělání vydaným v České republice. Pokud ze zahraničního vysvědčení není patrný obsah a rozsah vyučovaných předmětů, předloží žadatel také rámcový obsah vzdělávání v oboru, v němž dosažené vzdělávání získal.</w:t>
      </w:r>
    </w:p>
    <w:p w14:paraId="232CC8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Pokud Česká republika není vázána mezinárodní smlouvou uznat dané zahraniční vysvědčení za rovnocenné s dokladem o vzdělání vydaným v České republice, krajský úřad rozhoduje o nostrifikaci na základě žádosti obsahující v příloze</w:t>
      </w:r>
    </w:p>
    <w:p w14:paraId="080BD2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originál zahraničního vysvědčení nebo jeho úředně ověřenou kopii,</w:t>
      </w:r>
    </w:p>
    <w:p w14:paraId="489E78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obsahu a rozsahu vzdělávání absolvovaného v zahraniční škole,</w:t>
      </w:r>
    </w:p>
    <w:p w14:paraId="0288CE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doklad o skutečnosti, že škola je uznána státem, podle jehož právního řádu bylo zahraniční vysvědčení vydáno, za součást jeho vzdělávací soustavy, pokud ze zahraničního vysvědčení tato skutečnost nevyplývá.</w:t>
      </w:r>
    </w:p>
    <w:p w14:paraId="5557B74D" w14:textId="53DE3575"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mezinárodní smlouva, kterou je Česká republika vázána, nestanoví jinak, pravost podpisů a otisků razítek na originálech zahraničních vysvědčení a skutečnost, že škola je uznána státem, podle jehož právního řádu bylo zahraniční vysvědčení vydáno, musí být ověřena příslušným zastupitelským úřadem České republiky a dále ministerstvem zahraničních věcí státu, podle jehož právního řádu bylo zahraniční vysvědčení vydáno, popřípadě notářem působícím na území takového státu. K žádosti se současně připojí úředně ověřený překlad dokladů uvedených v odstavci 2 nebo 3 do českého </w:t>
      </w:r>
      <w:r w:rsidRPr="0084135D">
        <w:rPr>
          <w:rFonts w:eastAsia="Times New Roman" w:cs="Times New Roman"/>
          <w:szCs w:val="24"/>
          <w:lang w:eastAsia="cs-CZ"/>
        </w:rPr>
        <w:t>jazyka</w:t>
      </w:r>
      <w:r w:rsidR="0084135D">
        <w:rPr>
          <w:rFonts w:eastAsia="Times New Roman" w:cs="Times New Roman"/>
          <w:szCs w:val="24"/>
          <w:lang w:eastAsia="cs-CZ"/>
        </w:rPr>
        <w:t xml:space="preserve">. </w:t>
      </w:r>
      <w:r w:rsidRPr="0084135D">
        <w:rPr>
          <w:rFonts w:eastAsia="Times New Roman" w:cs="Times New Roman"/>
          <w:szCs w:val="24"/>
          <w:lang w:eastAsia="cs-CZ"/>
        </w:rPr>
        <w:t>V</w:t>
      </w:r>
      <w:r w:rsidRPr="00CC593D">
        <w:rPr>
          <w:rFonts w:eastAsia="Times New Roman" w:cs="Times New Roman"/>
          <w:szCs w:val="24"/>
          <w:lang w:eastAsia="cs-CZ"/>
        </w:rPr>
        <w:t xml:space="preserve"> případě dokladu vyhotoveného ve slovenském jazyce se překlad do českého jazyka nevyžaduje. V případě zahraniční školy nezapsané do školského rejstříku a zřízené na území České republiky cizím státem, právnickou osobou se sídlem mimo území České republiky nebo cizím státním občanem, v níž ministr školství, mládeže a tělovýchovy povolil plnění povinné školní docházky, se doklad podle odstavce 3 písm. c) a ověření podle věty první nepožaduje.</w:t>
      </w:r>
    </w:p>
    <w:p w14:paraId="211FE8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že krajský úřad v rámci řízení o nostrifikaci zjistí, že obsah a rozsah vzdělávání absolvovaného v zahraniční škole se v porovnání se vzděláváním podle obdobného rámcového vzdělávacího programu v České republice podstatně odlišuje, žádost zamítne. V případě, že se obsah a rozsah vzdělávání v zahraniční škole odlišuje zčásti nebo žadatel nemůže splnit požadavky uvedené v odstavci 3 písm. b) nebo v odstavci 4, nařídí krajský úřad usnesením nostrifikační zkoušku; od vydání usnesení do termínu stanoveného pro konání nostrifikační zkoušky neběží lhůty pro vydání rozhodnutí ve věci. Krajský úřad žádost o nostrifikaci zamítne také v případě, že žadatel nevykoná nostrifikační zkoušku úspěšně. </w:t>
      </w:r>
      <w:r w:rsidR="0019179B" w:rsidRPr="0019179B">
        <w:rPr>
          <w:rFonts w:eastAsia="Times New Roman" w:cs="Times New Roman"/>
          <w:szCs w:val="24"/>
          <w:lang w:eastAsia="cs-CZ"/>
        </w:rPr>
        <w:t>Žadatel, který není státním občanem České republiky, nebo získal vzdělání ve škole mimo území České republiky, nekoná nostrifikační zkoušku z předmětu český jazyk a literatura.</w:t>
      </w:r>
    </w:p>
    <w:p w14:paraId="602689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 odlišnostem v obsahu a rozsahu vzdělávání podle odstavce 5 se nepřihlíží, pokud bylo zahraniční vysvědčení vydané podle právního řádu členského státu Evropské unie a pokud jsou výstupy absolvovaného vzdělání srovnatelné s výstupy vzdělávání podle tohoto zákona na základě standardů používaných v Evropské unii. V takovém případě se žádosti o nostrifikaci vyhoví. Žádosti se vyhoví také tehdy, pokud zahraniční vysvědčení vydané podle právního řádu členského státu Evropské unie je v příslušném členském státu považováno za doklad opravňující žadatele k přístupu k vysokoškolskému studiu.</w:t>
      </w:r>
    </w:p>
    <w:p w14:paraId="4177E2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vede seznam řízení o žádostech podle odstavce 1. Krajské úřady vkládají do seznamu údaje v tomto rozsahu:</w:t>
      </w:r>
    </w:p>
    <w:p w14:paraId="2F347C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jméno, příjmení a datum narození žadatele,</w:t>
      </w:r>
    </w:p>
    <w:p w14:paraId="0B8F9B5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označení zahraničního vysvědčení, jehož se žádost týká, včetně názvu a sídla školy, která je vydala, a označení státu, podle jehož právního řádu bylo vydáno,</w:t>
      </w:r>
    </w:p>
    <w:p w14:paraId="1F47F8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údaje o výsledku řízení o uznání rovnocennosti nebo o nostrifikaci s uvedením správního orgánu, který osvědčení nebo rozhodnutí vydal, a spisové značky, pod kterou je osvědčení nebo rozhodnutí vedeno.</w:t>
      </w:r>
    </w:p>
    <w:p w14:paraId="271FDA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Údaje ze seznamu podle odstavce 6 poskytne ministerstvo na žádost krajskému úřadu a pro účely přijímacího řízení vysoké škole nebo vyšší odborné škole.</w:t>
      </w:r>
    </w:p>
    <w:p w14:paraId="0C1836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108a</w:t>
      </w:r>
    </w:p>
    <w:p w14:paraId="180190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vydává na základě žádosti, obsahující v příloze originál zahraničního vysvědčení nebo jeho úředně ověřenou kopii, osvědčení o uznání rovnocennosti zahraničního vysvědčení v České republice absolventům evropské školy.</w:t>
      </w:r>
    </w:p>
    <w:p w14:paraId="0F133D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rozhoduje o nostrifikaci zahraničního vysvědčení, které bylo vydáno zahraniční školou se vzdělávacím programem, který je uskutečňován v dohodě s ministerstvem. Ustanovení § 108 odst. 3 až 6 se použijí obdobně, doklad podle § 108 odst. 3 písm. b) a c) a ověření podle § 108 odst. 4 věty první se nevyžaduje.</w:t>
      </w:r>
    </w:p>
    <w:p w14:paraId="702B2D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vnitra vydává osvědčení o uznání rovnocennosti a rozhoduje o nostrifikaci zahraničního vysvědčení v oblasti činnosti policie a požární ochrany. Ministerstvo obrany vydává osvědčení o uznání rovnocennosti a rozhoduje o nostrifikaci zahraničního vysvědčení v oblasti vojenství.</w:t>
      </w:r>
    </w:p>
    <w:p w14:paraId="438C6E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Jde-li o osobu, které byla v České republice nebo v jiném členském státě Evropské unie poskytnuta mezinárodní ochrana formou azylu nebo doplňkové ochrany</w:t>
      </w:r>
      <w:r w:rsidRPr="00CC593D">
        <w:rPr>
          <w:rFonts w:eastAsia="Times New Roman" w:cs="Times New Roman"/>
          <w:szCs w:val="24"/>
          <w:vertAlign w:val="superscript"/>
          <w:lang w:eastAsia="cs-CZ"/>
        </w:rPr>
        <w:t>11</w:t>
      </w:r>
      <w:r w:rsidRPr="00CC593D">
        <w:rPr>
          <w:rFonts w:eastAsia="Times New Roman" w:cs="Times New Roman"/>
          <w:szCs w:val="24"/>
          <w:lang w:eastAsia="cs-CZ"/>
        </w:rPr>
        <w:t>) nebo na kterou je třeba na základě mezinárodních závazků České republiky pohlížet jako na uprchlíka nebo vyhnance nebo osobu v podobné situaci jako uprchlíci, lze předložení dokladu uvedeného v § 108 odst. 1 až 3 a ověření podle § 108 odst. 4 nahradit čestným prohlášením takovéto osoby o skutečnostech jinak prokazovaných takovýmto dokladem nebo ověřením</w:t>
      </w:r>
      <w:r w:rsidRPr="00CC593D">
        <w:rPr>
          <w:rFonts w:eastAsia="Times New Roman" w:cs="Times New Roman"/>
          <w:szCs w:val="24"/>
          <w:vertAlign w:val="superscript"/>
          <w:lang w:eastAsia="cs-CZ"/>
        </w:rPr>
        <w:t>26d</w:t>
      </w:r>
      <w:r w:rsidRPr="00CC593D">
        <w:rPr>
          <w:rFonts w:eastAsia="Times New Roman" w:cs="Times New Roman"/>
          <w:szCs w:val="24"/>
          <w:lang w:eastAsia="cs-CZ"/>
        </w:rPr>
        <w:t>). V případě pochybnosti o dosaženém vzdělání nařídí krajský úřad žadateli nostrifikační zkoušku.</w:t>
      </w:r>
    </w:p>
    <w:p w14:paraId="7D6D7E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uznání rovnocennosti a nostrifikace vysvědčení vydaných zahraničními školami, podmínky organizace nostrifikační zkoušky, složení komise pro vykonání nostrifikační zkoušky a pravidla jejího rozhodování.</w:t>
      </w:r>
    </w:p>
    <w:p w14:paraId="6C8FC0F8"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OSMÁ</w:t>
      </w:r>
    </w:p>
    <w:p w14:paraId="61EAE4E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JAZYKOVÉ A ZÁJMOVÉ VZDĚLÁVÁNÍ</w:t>
      </w:r>
    </w:p>
    <w:p w14:paraId="0B5C40AC"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109</w:t>
      </w:r>
    </w:p>
    <w:p w14:paraId="6D29B649"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umělecké vzdělávání</w:t>
      </w:r>
    </w:p>
    <w:p w14:paraId="74430A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Základní umělecké vzdělávání poskytuje základy vzdělání v jednotlivých uměleckých oborech. Základní umělecké vzdělávání se uskutečňuje v základní umělecké škole. Základní umělecká škola připravuje také pro vzdělávání ve středních školách uměleckého zaměření a v </w:t>
      </w:r>
      <w:r w:rsidRPr="00CC593D">
        <w:rPr>
          <w:rFonts w:eastAsia="Times New Roman" w:cs="Times New Roman"/>
          <w:szCs w:val="24"/>
          <w:lang w:eastAsia="cs-CZ"/>
        </w:rPr>
        <w:lastRenderedPageBreak/>
        <w:t>konzervatořích, popřípadě pro studium na vysokých školách s uměleckým nebo pedagogickým zaměřením.</w:t>
      </w:r>
    </w:p>
    <w:p w14:paraId="4AF1E87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Základní umělecká škola organizuje přípravné studium, základní studium I. a II. stupně, studium s rozšířeným počtem vyučovacích hodin a studium pro dospělé.</w:t>
      </w:r>
    </w:p>
    <w:p w14:paraId="3D6F936A"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110</w:t>
      </w:r>
    </w:p>
    <w:p w14:paraId="7C772B36"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Jazykové vzdělávání</w:t>
      </w:r>
    </w:p>
    <w:p w14:paraId="02C1B1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Jazykové vzdělávání poskytuje jazykové vzdělání v cizích jazycích. V případě vzdělávání cizinců se za cizí jazyk považuje také jazyk český. Jazykové vzdělávání podle tohoto zákona se uskutečňuje v jazykové škole s právem státní jazykové zkoušky.</w:t>
      </w:r>
    </w:p>
    <w:p w14:paraId="5BC071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v jazykové škole s právem státní jazykové zkoušky může být ukončeno státní jazykovou zkouškou základní, státní jazykovou zkouškou všeobecnou a státní jazykovou zkouškou speciální. Státní jazykové zkoušky lze vykonat i bez předchozího vzdělávání v jazykové škole s právem státní jazykové zkoušky. Dokladem o úspěšně vykonané státní jazykové zkoušce je vysvědčení o státní jazykové zkoušce.</w:t>
      </w:r>
    </w:p>
    <w:p w14:paraId="00C939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Státní jazykové zkoušky se skládají z části písemné a z části ústní. Ministerstvo určuje zadání písemné části zkoušky a stanovuje termíny konání zkoušek.</w:t>
      </w:r>
    </w:p>
    <w:p w14:paraId="42AFCF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Státní jazykové zkoušky v jednotlivých jazycích se konají před zkušební komisí. Předsedu komise pro státní jazykové zkoušky jmenuje krajský úřad, předsedy zkušebních komisí pro jednotlivé jazyky a další členy komisí jmenuje ředitel školy. Předsedou komise pro státní jazykové zkoušky a zkušební komise pro jednotlivé jazyky může být ten, kdo má příslušnou odbornou kvalifikaci a vykonával přímou pedagogickou činnost nejméně 5 let.</w:t>
      </w:r>
    </w:p>
    <w:p w14:paraId="6DCB4413"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111</w:t>
      </w:r>
    </w:p>
    <w:p w14:paraId="29FF7B6C" w14:textId="77777777" w:rsidR="004B3D56" w:rsidRPr="00CC593D" w:rsidRDefault="004B3D56" w:rsidP="00FC6558">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Zájmové vzdělávání</w:t>
      </w:r>
    </w:p>
    <w:p w14:paraId="492EB5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Zájmové vzdělávání poskytuje účastníkům naplnění volného času zájmovou činností se zaměřením na různé oblasti. Zájmové vzdělávání se uskutečňuje ve školských zařízeních pro zájmové vzdělávání, zejména ve střediscích volného času, školních družinách a školních klubech.</w:t>
      </w:r>
    </w:p>
    <w:p w14:paraId="1FE587C0"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Střediska volného času se dále podílejí na další péči o nadané děti, žáky a studenty a ve spolupráci se školami a dalšími institucemi rovněž na organizaci soutěží a přehlídek dětí a žáků.</w:t>
      </w:r>
    </w:p>
    <w:p w14:paraId="43958F2A" w14:textId="77777777" w:rsidR="00AC459D" w:rsidRPr="00AC459D" w:rsidRDefault="00AC459D" w:rsidP="00AC459D">
      <w:pPr>
        <w:spacing w:before="100" w:beforeAutospacing="1" w:after="100" w:afterAutospacing="1"/>
        <w:jc w:val="center"/>
        <w:rPr>
          <w:rFonts w:eastAsia="Times New Roman" w:cs="Times New Roman"/>
          <w:szCs w:val="24"/>
          <w:lang w:eastAsia="cs-CZ"/>
        </w:rPr>
      </w:pPr>
      <w:r w:rsidRPr="00AC459D">
        <w:rPr>
          <w:rFonts w:eastAsia="Times New Roman" w:cs="Times New Roman"/>
          <w:szCs w:val="24"/>
          <w:lang w:eastAsia="cs-CZ"/>
        </w:rPr>
        <w:t>§ 111a</w:t>
      </w:r>
    </w:p>
    <w:p w14:paraId="5BA223DC" w14:textId="77777777" w:rsidR="00AC459D" w:rsidRPr="00AC459D" w:rsidRDefault="00AC459D" w:rsidP="00AC459D">
      <w:pPr>
        <w:spacing w:before="100" w:beforeAutospacing="1" w:after="100" w:afterAutospacing="1"/>
        <w:jc w:val="center"/>
        <w:rPr>
          <w:rFonts w:eastAsia="Times New Roman" w:cs="Times New Roman"/>
          <w:b/>
          <w:szCs w:val="24"/>
          <w:lang w:eastAsia="cs-CZ"/>
        </w:rPr>
      </w:pPr>
      <w:r w:rsidRPr="00AC459D">
        <w:rPr>
          <w:rFonts w:eastAsia="Times New Roman" w:cs="Times New Roman"/>
          <w:b/>
          <w:szCs w:val="24"/>
          <w:lang w:eastAsia="cs-CZ"/>
        </w:rPr>
        <w:t>Organizace činnosti školských zařízení pro zájmové vzdělávání</w:t>
      </w:r>
    </w:p>
    <w:p w14:paraId="76469472"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(1) Vzdělávací hodina v zájmovém vzdělávání trvá 60 minut.</w:t>
      </w:r>
    </w:p>
    <w:p w14:paraId="0CB9DE57"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(2) Školní družina se organizačně člení na oddělení; členění ostatních školských zařízení pro zájmové vzdělávání stanoví ředitel.</w:t>
      </w:r>
    </w:p>
    <w:p w14:paraId="51936C12"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lastRenderedPageBreak/>
        <w:t>(3) Ministerstvo stanoví prováděcím právním předpisem nejnižší a nejvyšší počty dětí a žáků v oddělení školní družiny.</w:t>
      </w:r>
    </w:p>
    <w:p w14:paraId="1FA5DEC9" w14:textId="77777777" w:rsidR="00AC459D" w:rsidRPr="00AC468D" w:rsidRDefault="00AC459D" w:rsidP="00AC459D">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(4) Zřizovatel může povolit výjimku z nejnižšího počtu dětí a žáků stanoveného prováděcím právním předpisem za předpokladu, že uhradí zvýšené výdaje na zájmové vzdělávání ve školní družině, a to nad výši stanovenou normativem. Zřizovatel školy může povolit výjimku z nejvyššího počtu dětí a žáků stanoveného prováděcím právním předpisem do počtu 4 dětí a žáků za předpokladu, že toto zvýšení počtu není na újmu kvalitě zájmového vzdělávání ve školní družině a jsou splněny podmínky bezpečnosti a ochrany zdraví.</w:t>
      </w:r>
    </w:p>
    <w:p w14:paraId="39607C3E" w14:textId="77777777" w:rsidR="004B3D56" w:rsidRPr="00CC593D" w:rsidRDefault="004B3D56" w:rsidP="00FC6558">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112</w:t>
      </w:r>
    </w:p>
    <w:p w14:paraId="458B2B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stanoví prováděcím právním předpisem podrobnější podmínky a náležitosti přijímání do základního uměleckého vzdělávání, jazykového a zájmového vzdělávání, jejich obsahu, rozsahu, organizace, hodnocení a ukončování, podmínky ukončování jazykového vzdělávání státní jazykovou zkouškou, obsah a rozsah státních jazykových zkoušek a jejich zkušební řád, uznávání předchozího vzdělání pro účely konání státních jazykových zkoušek a výši úplaty za tyto zkoušky, a stanoví organizaci zájmového vzdělávání ve školských zařízeních pro zájmové vzdělávání a podmínky organizace a financování soutěží a přehlídek v zájmovém vzdělávání.</w:t>
      </w:r>
    </w:p>
    <w:p w14:paraId="070A9A2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DEVÁTÁ</w:t>
      </w:r>
    </w:p>
    <w:p w14:paraId="3CC7783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VZDĚLÁVÁNÍ VE ŠKOLÁCH</w:t>
      </w:r>
    </w:p>
    <w:p w14:paraId="4B5BD7D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w:t>
      </w:r>
    </w:p>
    <w:p w14:paraId="1D73D7E7"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Jednotlivá zkouška</w:t>
      </w:r>
    </w:p>
    <w:p w14:paraId="002E8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rámci dalšího vzdělávání může každý, kdo získal alespoň základní vzdělání a není žákem střední školy, konat za podmínek stanovených v odstavcích 2 až 7 ve střední nebo vyšší odborné škole jednotlivou zkoušku, která svým obsahem a formou odpovídá závěrečné zkoušce, absolutoriu, zkoušce profilové části maturitní zkoušky z příslušného zkušebního předmětu nebo zkoušce společné části maturitní zkoušky z příslušného zkušebního předmětu, uskutečňované v dané škole.</w:t>
      </w:r>
    </w:p>
    <w:p w14:paraId="139906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Jednotlivou zkoušku lze konat na základě přihlášky podané</w:t>
      </w:r>
    </w:p>
    <w:p w14:paraId="70AD96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řediteli Centra, pokud uchazeč hodlá konat jednotlivou zkoušku odpovídající obsahem a formou zkoušce společné části maturitní zkoušky;</w:t>
      </w:r>
    </w:p>
    <w:p w14:paraId="4E6790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řediteli školy podle odstavce 1 v ostatních případech; ředitel školy sdělí uchazeči písemně nejpozději do 20 dnů po obdržení přihlášky, zda může požadovanou zkoušku konat.</w:t>
      </w:r>
    </w:p>
    <w:p w14:paraId="762BD5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Přihláška obsahuje rodné číslo uchazeče, bylo-li mu přiděleno, jinak datum a místo jeho narození.</w:t>
      </w:r>
    </w:p>
    <w:p w14:paraId="0AAB84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konání, organizaci, průběh a hodnocení jednotlivé zkoušky, která svým obsahem a formou odpovídá</w:t>
      </w:r>
    </w:p>
    <w:p w14:paraId="7117F6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závěrečné zkoušce, se obdobně použijí ustanovení tohoto zákona upravující závěrečnou zkoušku,</w:t>
      </w:r>
    </w:p>
    <w:p w14:paraId="3F6319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absolutoriu, se obdobně použijí ustanovení tohoto zákona upravující absolutorium,</w:t>
      </w:r>
    </w:p>
    <w:p w14:paraId="57D011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zkoušce maturitní zkoušky, se obdobně použijí ustanovení tohoto zákona upravující maturitní zkoušku s výjimkou:</w:t>
      </w:r>
    </w:p>
    <w:p w14:paraId="644C531D" w14:textId="0EB5BAF3"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jmenování předsedy zkušební maturitní komise; předsedou </w:t>
      </w:r>
      <w:r w:rsidR="00DA0013" w:rsidRPr="00DA0013">
        <w:rPr>
          <w:rFonts w:eastAsia="Times New Roman" w:cs="Times New Roman"/>
          <w:b/>
          <w:szCs w:val="24"/>
          <w:lang w:eastAsia="cs-CZ"/>
        </w:rPr>
        <w:t>je</w:t>
      </w:r>
      <w:r w:rsidR="00DA0013">
        <w:rPr>
          <w:rFonts w:eastAsia="Times New Roman" w:cs="Times New Roman"/>
          <w:szCs w:val="24"/>
          <w:lang w:eastAsia="cs-CZ"/>
        </w:rPr>
        <w:t xml:space="preserve"> </w:t>
      </w:r>
      <w:r w:rsidRPr="00CC593D">
        <w:rPr>
          <w:rFonts w:eastAsia="Times New Roman" w:cs="Times New Roman"/>
          <w:szCs w:val="24"/>
          <w:lang w:eastAsia="cs-CZ"/>
        </w:rPr>
        <w:t>ředitel školy nebo ředitelem pověřený pedagogický pracovník;</w:t>
      </w:r>
    </w:p>
    <w:p w14:paraId="5F1D6B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termínů konání jednotlivé zkoušky, které v souladu s prováděcím právním předpisem stanovuje a zveřejňuje v případech podle odstavce 2 písm. a) Centrum a v případech podle odstavce 2 písm. b) ředitel školy.</w:t>
      </w:r>
    </w:p>
    <w:p w14:paraId="06A6AAC5" w14:textId="7D6BFD4E"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Jednotlivá zkouška podle odstavce 2 písm. a) se koná ve škole </w:t>
      </w:r>
      <w:r w:rsidR="00DA0013" w:rsidRPr="00C23D60">
        <w:t>nebo v místě, které</w:t>
      </w:r>
      <w:r w:rsidR="00DA0013" w:rsidRPr="00C23D60">
        <w:rPr>
          <w:rFonts w:eastAsia="Times New Roman" w:cs="Times New Roman"/>
          <w:szCs w:val="24"/>
          <w:lang w:eastAsia="cs-CZ"/>
        </w:rPr>
        <w:t xml:space="preserve"> </w:t>
      </w:r>
      <w:r w:rsidRPr="00C23D60">
        <w:rPr>
          <w:rFonts w:eastAsia="Times New Roman" w:cs="Times New Roman"/>
          <w:szCs w:val="24"/>
          <w:lang w:eastAsia="cs-CZ"/>
        </w:rPr>
        <w:t>určí Centrum. Před konáním jednotlivé zkoušky je uchazeč povinen prokázat se řediteli školy</w:t>
      </w:r>
      <w:r w:rsidR="00DA0013" w:rsidRPr="00C23D60">
        <w:rPr>
          <w:rFonts w:eastAsia="Times New Roman" w:cs="Times New Roman"/>
          <w:szCs w:val="24"/>
          <w:lang w:eastAsia="cs-CZ"/>
        </w:rPr>
        <w:t xml:space="preserve"> </w:t>
      </w:r>
      <w:r w:rsidR="00DA0013" w:rsidRPr="00C23D60">
        <w:t>nebo, nekoná-li se zkouška ve škole, zadavateli</w:t>
      </w:r>
      <w:r w:rsidRPr="00C23D60">
        <w:rPr>
          <w:rFonts w:eastAsia="Times New Roman" w:cs="Times New Roman"/>
          <w:szCs w:val="24"/>
          <w:lang w:eastAsia="cs-CZ"/>
        </w:rPr>
        <w:t xml:space="preserve"> průkazem totožnosti opatřeným</w:t>
      </w:r>
      <w:r w:rsidRPr="00CC593D">
        <w:rPr>
          <w:rFonts w:eastAsia="Times New Roman" w:cs="Times New Roman"/>
          <w:szCs w:val="24"/>
          <w:lang w:eastAsia="cs-CZ"/>
        </w:rPr>
        <w:t xml:space="preserve"> fotografií. Nepředložení průkazu totožnosti nebo důvodné pochybnosti o totožnosti uchazeče, který jej předkládá, mohou být důvodem pro nepřipuštění uchazeče ke zkoušce.</w:t>
      </w:r>
    </w:p>
    <w:p w14:paraId="42F20B3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se jedná o praktickou zkoušku z odborného výcviku nebo z odborných předmětů závěrečné zkoušky nebo o zkoušku maturitní zkoušky konanou formou praktické zkoušky, je podmínkou konání jednotlivé zkoušky podle odstavce 1 absolvování praktického vyučování v rozsahu stanoveném rámcovým vzdělávacím programem. Absolvování praktického vyučování může ředitel školy zčásti nebo zcela prominout, pokud uchazeč prokáže odpovídající praxi v činnosti, která je předmětem praktického vyučování.</w:t>
      </w:r>
    </w:p>
    <w:p w14:paraId="5AA58A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Centrum a v případech podle odstavce 2 písm. b) ředitel školy vyrozumí uchazeče o výsledku jednotlivé zkoušky do 20 pracovních dnů ode dne konání zkoušky.</w:t>
      </w:r>
    </w:p>
    <w:p w14:paraId="1BC81F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uchazeč jednotlivou zkoušku nevykoná úspěšně, může zkoušku opakovat nejvýše dvakrát, a to vždy nejdříve po uplynutí 1 roku od předchozího konání zkoušky. Podmínkou je podání přihlášky podle odstavce 2.</w:t>
      </w:r>
    </w:p>
    <w:p w14:paraId="677C66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Dokladem o úspěšném vykonání jednotlivé zkoušky je osvědčení o jednotlivé zkoušce, které vydává v případech podle odstavce 2 písm. a) Centrum a v případech podle odstavce 2 písm. b) škola. Úspěšným vykonáním jednotlivé zkoušky se nezíská stupeň vzdělání a v případě jednotlivé zkoušky zdravotnického oboru vzdělání ani způsobilost k výkonu zdravotnického povolání.</w:t>
      </w:r>
    </w:p>
    <w:p w14:paraId="2A796762"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113a</w:t>
      </w:r>
    </w:p>
    <w:p w14:paraId="0E7FE5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Vykonání jednotlivých zkoušek se poskytuje za úplatu, která je v případě podle § 113 odst. 2 písm. a) příjmem Centra, v ostatních případech příjmem právnické osoby vykonávající činnost školy. Právnická osoba vykonávající činnost školy, v níž se konala zkouška podle § 113 odst. 2 písm. a), má nárok na poskytnutí finančních prostředků ze státního rozpočtu ve výši odpovídající podílu z úplaty za danou zkoušku stanovenému prováděcím právním předpisem.</w:t>
      </w:r>
    </w:p>
    <w:p w14:paraId="5BA69D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Ministerstvo stanoví prováděcím právním předpisem pravidla stanovení a zveřejnění termínů konání jednotlivé zkoušky, formu, obsah a termíny podání přihlášky k vykonání jednotlivé zkoušky, formu a obsah dokumentace a osvědčení o vykonání jednotlivé zkoušky, a dále nejvyšší možnou úplatu za zkoušku podle § 113 odst. 2 písm. a), nejvyšší možnou úplatu za zkoušku podle § 113 odst. 2 písm. b) konanou ve škole zřizované státem, krajem, obcí nebo svazkem obcí a podíl z úplaty za zkoušku pro účely poskytnutí finančních prostředků státního rozpočtu právnické osobě vykonávající činnost školy podle odstavce 1 věty druhé.</w:t>
      </w:r>
    </w:p>
    <w:p w14:paraId="21FC11B3"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113b</w:t>
      </w:r>
    </w:p>
    <w:p w14:paraId="5E3FD2AC"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Uznávání dalšího vzdělání a částečného vzdělání</w:t>
      </w:r>
    </w:p>
    <w:p w14:paraId="5181F7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63 považuje za doklad o předchozím vzdělávání.</w:t>
      </w:r>
    </w:p>
    <w:p w14:paraId="0209CC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Osvědčení o získání profesní kvalifikace, vydané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se pro účely § 70 považuje za doklad o částečném vzdělání žáka.</w:t>
      </w:r>
    </w:p>
    <w:p w14:paraId="4CFDD97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113c</w:t>
      </w:r>
    </w:p>
    <w:p w14:paraId="418CBB8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Vykonání závěrečné zkoušky, maturitní zkoušky nebo absolutoria v konzervatoři</w:t>
      </w:r>
    </w:p>
    <w:p w14:paraId="4F02AF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Osoba s alespoň základním vzděláním, která podle zvláštního právního předpisu</w:t>
      </w:r>
      <w:r w:rsidRPr="00CC593D">
        <w:rPr>
          <w:rFonts w:eastAsia="Times New Roman" w:cs="Times New Roman"/>
          <w:szCs w:val="24"/>
          <w:vertAlign w:val="superscript"/>
          <w:lang w:eastAsia="cs-CZ"/>
        </w:rPr>
        <w:t>26a</w:t>
      </w:r>
      <w:r w:rsidRPr="00CC593D">
        <w:rPr>
          <w:rFonts w:eastAsia="Times New Roman" w:cs="Times New Roman"/>
          <w:szCs w:val="24"/>
          <w:lang w:eastAsia="cs-CZ"/>
        </w:rPr>
        <w:t>) získala profesní kvalifikace potvrzující ve svém souhrnu získání všech odborných způsobilostí stanovených podle Národní soustavy kvalifikací k řádnému výkonu všech pracovních činností vykonávaných v rámci určitého povolání, může, i bez předchozího vzdělávání ve střední škole nebo konzervatoři a bez předchozího úspěšného vykonání zkoušek ze všech předmětů či jiných ucelených částí učiva stanovených rámcovým a školním vzdělávacím programem příslušného oboru vzdělání za všechny ročníky vzdělávání, získat stupeň vzdělání úspěšným vykonáním závěrečné zkoušky, maturitní zkoušky nebo absolutoria v konzervatoři v odpovídajícím oboru vzdělání. Ředitel školy s odpovídajícím oborem vzdělání umožní, na základě žádosti osoby uvedené ve větě prvé, této osobě vykonání závěrečné zkoušky, maturitní zkoušky nebo absolutoria v konzervatoři v jím určeném termínu. V případě dílčích zkoušek konaných ústní formou a zkoušek společné části maturitní zkoušky koná žák zkoušky v termínech stanovených prováděcím právním předpisem.</w:t>
      </w:r>
    </w:p>
    <w:p w14:paraId="351418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Osoba uvedená v odstavci 1 může závěrečnou zkoušku, maturitní zkoušku nebo absolutorium v konzervatoři konat, i pokud není žákem příslušné školy. V takovém případě zkoušku koná za obdobných podmínek, jako kdyby byla žákem školy. Nejedná-li se o školu zřízenou státem, krajem, svazkem obcí nebo obcí, může ředitel školy podmínit možnost vykonání závěrečné zkoušky, maturitní zkoušky nebo absolutoria v konzervatoři zaplacením úplaty ve výši jím stanovené; úplata je příjmem právnické osoby, která vykonává činnost dané školy.</w:t>
      </w:r>
    </w:p>
    <w:p w14:paraId="5EF8B2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Odstavce 1 a 2 se nevztahují na obory vzdělání, v rámci kterých se získává způsobilost k výkonu zdravotnického povolání podle zvláštního právního předpisu</w:t>
      </w:r>
      <w:r w:rsidRPr="00CC593D">
        <w:rPr>
          <w:rFonts w:eastAsia="Times New Roman" w:cs="Times New Roman"/>
          <w:szCs w:val="24"/>
          <w:vertAlign w:val="superscript"/>
          <w:lang w:eastAsia="cs-CZ"/>
        </w:rPr>
        <w:t>26b</w:t>
      </w:r>
      <w:r w:rsidRPr="00CC593D">
        <w:rPr>
          <w:rFonts w:eastAsia="Times New Roman" w:cs="Times New Roman"/>
          <w:szCs w:val="24"/>
          <w:lang w:eastAsia="cs-CZ"/>
        </w:rPr>
        <w:t>).</w:t>
      </w:r>
    </w:p>
    <w:p w14:paraId="05E21AB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113d</w:t>
      </w:r>
    </w:p>
    <w:p w14:paraId="4E271E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Stupeň vzdělání lze bez předchozího vzdělávání ve střední nebo vyšší odborné škole získat po úspěšném vykonání zkoušek ze všech předmětů či jiných ucelených částí učiva stanovených rámcovým a školním vzdělávacím programem nebo akreditovaným vzdělávacím programem příslušného oboru vzdělání za všechny ročníky vzdělávání a úspěšným vykonáním závěrečné zkoušky, maturitní zkoušky nebo absolutoria podle tohoto zákona.</w:t>
      </w:r>
    </w:p>
    <w:p w14:paraId="4DD23C9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114</w:t>
      </w:r>
    </w:p>
    <w:p w14:paraId="156ADB6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Odborné kursy, kursy jednotlivých předmětů, pomaturitní specializační kursy</w:t>
      </w:r>
    </w:p>
    <w:p w14:paraId="3F6FA5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a organizační složky státu nebo jejich součásti, které vykonávají činnost středních nebo vyšších odborných škol, mohou vedle vzdělávání podle vzdělávacích programů uvedených v § 3 uskutečňovat odborné kursy, kursy jednotlivých předmětů nebo jiných ucelených částí učiva nebo pomaturitní specializační kursy.</w:t>
      </w:r>
    </w:p>
    <w:p w14:paraId="392E25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Odborné kursy a kursy jednotlivých předmětů nebo jiných ucelených částí učiva ve střední nebo vyšší odborné škole jsou určeny k doplnění všeobecných i odborných vědomostí a dovedností potřebných pro výkon povolání a pracovních činností.</w:t>
      </w:r>
    </w:p>
    <w:p w14:paraId="3A560A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Pomaturitní specializační kursy jsou určeny k získání speciálních teoretických i praktických vědomostí a dovedností, které navazují svým odborným zaměřením na dříve ukončené vzdělávání a rozšiřují kvalifikaci pro výkon povolání nebo pracovních činností.</w:t>
      </w:r>
    </w:p>
    <w:p w14:paraId="11E5EB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Kursy podle odstavce 1 neposkytují stupeň vzdělání a lze je poskytovat za úplatu. Dokladem o úspěšném ukončení kursu podle odstavce 1 je osvědčení.</w:t>
      </w:r>
    </w:p>
    <w:p w14:paraId="3C8CDD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Účastníci vzdělávání podle odstavce 1 nejsou žáky nebo studenty dané školy.</w:t>
      </w:r>
    </w:p>
    <w:p w14:paraId="0324B2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Rekvalifikace mimo soustavu oborů vzdělání se uskutečňují podle zvláštních právních </w:t>
      </w:r>
      <w:proofErr w:type="gramStart"/>
      <w:r w:rsidRPr="00CC593D">
        <w:rPr>
          <w:rFonts w:eastAsia="Times New Roman" w:cs="Times New Roman"/>
          <w:szCs w:val="24"/>
          <w:lang w:eastAsia="cs-CZ"/>
        </w:rPr>
        <w:t>předpisů,</w:t>
      </w:r>
      <w:r w:rsidRPr="00CC593D">
        <w:rPr>
          <w:rFonts w:eastAsia="Times New Roman" w:cs="Times New Roman"/>
          <w:szCs w:val="24"/>
          <w:vertAlign w:val="superscript"/>
          <w:lang w:eastAsia="cs-CZ"/>
        </w:rPr>
        <w:t>27</w:t>
      </w:r>
      <w:proofErr w:type="gramEnd"/>
      <w:r w:rsidRPr="00CC593D">
        <w:rPr>
          <w:rFonts w:eastAsia="Times New Roman" w:cs="Times New Roman"/>
          <w:szCs w:val="24"/>
          <w:lang w:eastAsia="cs-CZ"/>
        </w:rPr>
        <w:t>) další vzdělávání pro výkon zdravotnických povolání se uskutečňuje podle zvláštních právních předpisů v působnosti Ministerstva zdravotnictví</w:t>
      </w:r>
      <w:r w:rsidRPr="00CC593D">
        <w:rPr>
          <w:rFonts w:eastAsia="Times New Roman" w:cs="Times New Roman"/>
          <w:szCs w:val="24"/>
          <w:vertAlign w:val="superscript"/>
          <w:lang w:eastAsia="cs-CZ"/>
        </w:rPr>
        <w:t>28</w:t>
      </w:r>
      <w:r w:rsidRPr="00CC593D">
        <w:rPr>
          <w:rFonts w:eastAsia="Times New Roman" w:cs="Times New Roman"/>
          <w:szCs w:val="24"/>
          <w:lang w:eastAsia="cs-CZ"/>
        </w:rPr>
        <w:t>) a další vzdělávání pro výkon zemědělských povolání a činností se uskutečňuje podle zvláštních právních předpisů v působnosti Ministerstva zemědělství</w:t>
      </w:r>
      <w:r w:rsidRPr="00CC593D">
        <w:rPr>
          <w:rFonts w:eastAsia="Times New Roman" w:cs="Times New Roman"/>
          <w:szCs w:val="24"/>
          <w:vertAlign w:val="superscript"/>
          <w:lang w:eastAsia="cs-CZ"/>
        </w:rPr>
        <w:t>58</w:t>
      </w:r>
      <w:r w:rsidRPr="00CC593D">
        <w:rPr>
          <w:rFonts w:eastAsia="Times New Roman" w:cs="Times New Roman"/>
          <w:szCs w:val="24"/>
          <w:lang w:eastAsia="cs-CZ"/>
        </w:rPr>
        <w:t>).</w:t>
      </w:r>
    </w:p>
    <w:p w14:paraId="31DE9E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vnitra ve své působnosti a Ministerstvo obrany ve své působnosti mohou vyhláškou stanovit podmínky pořádání odborných kursů, kursů jednotlivých předmětů nebo jiných ucelených částí učiva nebo pomaturitních specializačních kursů a další náležitosti těchto kursů v jimi zřízených školách a školských zařízeních (dále jen „resortní kursy“), a to</w:t>
      </w:r>
    </w:p>
    <w:p w14:paraId="4464FB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způsob tvorby a schvalování profilu absolventa resortního kursu a příslušného vzdělávacího programu,</w:t>
      </w:r>
    </w:p>
    <w:p w14:paraId="711FD7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podmínky a způsob přijímání účastníků resortních kursů ke studiu a ukončování studia,</w:t>
      </w:r>
    </w:p>
    <w:p w14:paraId="6DA6D7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způsob a formu průběžného a závěrečného ověřování znalostí, dovedností a postojů účastníků a absolventů resortních kursů a</w:t>
      </w:r>
    </w:p>
    <w:p w14:paraId="34A03F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formu, náležitosti a podmínky vydávání osvědčení o absolvování resortního kursu, v rozsahu potřebném pro splnění kvalifikačních požadavků a dalších odborných předpokladů, stanovených zvláštním právním předpisem</w:t>
      </w:r>
      <w:r w:rsidRPr="00CC593D">
        <w:rPr>
          <w:rFonts w:eastAsia="Times New Roman" w:cs="Times New Roman"/>
          <w:szCs w:val="24"/>
          <w:vertAlign w:val="superscript"/>
          <w:lang w:eastAsia="cs-CZ"/>
        </w:rPr>
        <w:t>42</w:t>
      </w:r>
      <w:r w:rsidRPr="00CC593D">
        <w:rPr>
          <w:rFonts w:eastAsia="Times New Roman" w:cs="Times New Roman"/>
          <w:szCs w:val="24"/>
          <w:lang w:eastAsia="cs-CZ"/>
        </w:rPr>
        <w:t xml:space="preserve">) pro výkon služby v bezpečnostních sborech nebo </w:t>
      </w:r>
      <w:r w:rsidRPr="00CC593D">
        <w:rPr>
          <w:rFonts w:eastAsia="Times New Roman" w:cs="Times New Roman"/>
          <w:szCs w:val="24"/>
          <w:lang w:eastAsia="cs-CZ"/>
        </w:rPr>
        <w:lastRenderedPageBreak/>
        <w:t>v ozbrojených silách České republiky anebo k získání, prohloubení či zvýšení kvalifikace podle zvláštního právního předpisu</w:t>
      </w:r>
      <w:r w:rsidRPr="00CC593D">
        <w:rPr>
          <w:rFonts w:eastAsia="Times New Roman" w:cs="Times New Roman"/>
          <w:szCs w:val="24"/>
          <w:vertAlign w:val="superscript"/>
          <w:lang w:eastAsia="cs-CZ"/>
        </w:rPr>
        <w:t>59</w:t>
      </w:r>
      <w:r w:rsidRPr="00CC593D">
        <w:rPr>
          <w:rFonts w:eastAsia="Times New Roman" w:cs="Times New Roman"/>
          <w:szCs w:val="24"/>
          <w:lang w:eastAsia="cs-CZ"/>
        </w:rPr>
        <w:t>) pro výkon práce v bezpečnostních sborech nebo pro výkon práce zaměstnanců v působnosti Ministerstva obrany.</w:t>
      </w:r>
    </w:p>
    <w:p w14:paraId="02A4BD6D"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DESÁTÁ</w:t>
      </w:r>
    </w:p>
    <w:p w14:paraId="0503BFC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A ŠKOLSKÉ SLUŽBY</w:t>
      </w:r>
    </w:p>
    <w:p w14:paraId="7BE15CE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115</w:t>
      </w:r>
    </w:p>
    <w:p w14:paraId="0FB62DC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pro další vzdělávání pedagogických pracovníků</w:t>
      </w:r>
    </w:p>
    <w:p w14:paraId="5B06FF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Zařízení pro další vzdělávání pedagogických pracovníků zajišťují další vzdělávání pedagogických pracovníků škol a školských zařízení, poskytují školám a školským zařízením poradenství v otázkách metodiky a řízení škol a školských zařízení a dále zprostředkovávají informace o nových směrech a postupech ve vzdělávání a zajišťují koordinaci podpůrných činností pro školy a školská zařízení, rozvojových programů a dalších akcí.</w:t>
      </w:r>
    </w:p>
    <w:p w14:paraId="368244D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116</w:t>
      </w:r>
    </w:p>
    <w:p w14:paraId="3E983EE1"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poradenská zařízení</w:t>
      </w:r>
    </w:p>
    <w:p w14:paraId="71B115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poradenská zařízení zajišťují pro děti, žáky a studenty a jejich zákonné zástupce, pro školy a školská zařízení informační, diagnostickou, poradenskou a metodickou činnost, poskytují odborné speciálně pedagogické a pedagogicko-psychologické služby, preventivně výchovnou péči a napomáhají při volbě vhodného vzdělávání dětí, žáků nebo studentů a přípravě na budoucí povolání. Školská poradenská zařízení spolupracují s orgány sociálně-právní ochrany dětí a orgány péče o mládež a rodinu, poskytovateli zdravotních služeb, popřípadě s dalšími orgány a institucemi.</w:t>
      </w:r>
    </w:p>
    <w:p w14:paraId="31A03D6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117</w:t>
      </w:r>
    </w:p>
    <w:p w14:paraId="6B60D0A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výchovná a ubytovací zařízení</w:t>
      </w:r>
    </w:p>
    <w:p w14:paraId="7C31FC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výchovná a ubytovací zařízení zajišťují dětem, žákům a studentům podle účelu, k němuž byla zřízena</w:t>
      </w:r>
    </w:p>
    <w:p w14:paraId="24B82B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vzdělávání, sportovní a zájmové činnosti v době mimo vyučování,</w:t>
      </w:r>
    </w:p>
    <w:p w14:paraId="485986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celodenní výchovu, ubytování a stravování, popřípadě</w:t>
      </w:r>
    </w:p>
    <w:p w14:paraId="2D7DDD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zotavovací pobyty dětí a žáků ve zdravotně příznivém prostředí bez přerušení vzdělávání.</w:t>
      </w:r>
    </w:p>
    <w:p w14:paraId="509A8C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výchovná a ubytovací zařízení mohou provozovat svou činnost i ve dnech pracovního volna nebo v období školních prázdnin.</w:t>
      </w:r>
    </w:p>
    <w:p w14:paraId="540D923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118</w:t>
      </w:r>
    </w:p>
    <w:p w14:paraId="27B0631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zařízení pro zájmové vzdělávání</w:t>
      </w:r>
    </w:p>
    <w:p w14:paraId="34D71C6A"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lastRenderedPageBreak/>
        <w:t>Školská zařízení pro zájmové vzdělávání zajišťují podle účelu, k němuž byla zřízena, výchovné, vzdělávací, zájmové, popřípadě tematické rekreační akce, zajišťují osvětovou činnost pro žáky, studenty a pedagogické pracovníky, popřípadě i další osoby.</w:t>
      </w:r>
    </w:p>
    <w:p w14:paraId="3B69CFE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119</w:t>
      </w:r>
    </w:p>
    <w:p w14:paraId="655A5A2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Zařízení školního stravování</w:t>
      </w:r>
    </w:p>
    <w:p w14:paraId="5641D765"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 zařízeních školního stravování se uskutečňuje školní stravování dětí, žáků a studentů v době jejich pobytu ve škole, ve školském zařízení podle § 117 odst. 1 písm. b) a c) a ve školských zařízeních pro výkon ústavní výchovy, ochranné výchovy a pro preventivně výchovnou péči. Zařízení školního stravování mohou poskytovat školní stravování také v době školních prázdnin. Zařízení školního stravování mohou zajišťovat také stravování zaměstnanců škol a školských zařízení a stravovací služby i pro další osoby, a to za úplatu.</w:t>
      </w:r>
    </w:p>
    <w:p w14:paraId="36F12B3D" w14:textId="77777777" w:rsidR="00F73C3D" w:rsidRPr="00DA0013" w:rsidRDefault="00F73C3D" w:rsidP="00F73C3D">
      <w:pPr>
        <w:jc w:val="center"/>
        <w:rPr>
          <w:b/>
        </w:rPr>
      </w:pPr>
      <w:r w:rsidRPr="00DA0013">
        <w:rPr>
          <w:b/>
        </w:rPr>
        <w:t>§ 119a</w:t>
      </w:r>
    </w:p>
    <w:p w14:paraId="5D148C10" w14:textId="77777777" w:rsidR="00F73C3D" w:rsidRDefault="00F73C3D" w:rsidP="00F73C3D">
      <w:pPr>
        <w:pStyle w:val="Nadpisparagrafu"/>
      </w:pPr>
      <w:r w:rsidRPr="004C5B51">
        <w:t>Výdejna lesní mateřské školy</w:t>
      </w:r>
    </w:p>
    <w:p w14:paraId="784E37E5" w14:textId="77777777" w:rsidR="00F73C3D" w:rsidRPr="00C23D60" w:rsidRDefault="00F73C3D" w:rsidP="00F73C3D">
      <w:pPr>
        <w:pStyle w:val="Textodstavce"/>
        <w:numPr>
          <w:ilvl w:val="0"/>
          <w:numId w:val="0"/>
        </w:numPr>
      </w:pPr>
      <w:r w:rsidRPr="00C23D60">
        <w:t>(1) Výdejna lesní mateřské školy je typem zařízení školního stravování, které může zajišťovat školní stravování pouze pro děti lesní mateřské školy.</w:t>
      </w:r>
    </w:p>
    <w:p w14:paraId="6BC35695" w14:textId="77777777" w:rsidR="00F73C3D" w:rsidRPr="00C23D60" w:rsidRDefault="00F73C3D" w:rsidP="00F73C3D">
      <w:pPr>
        <w:pStyle w:val="Textodstavce"/>
        <w:numPr>
          <w:ilvl w:val="0"/>
          <w:numId w:val="0"/>
        </w:numPr>
      </w:pPr>
      <w:r w:rsidRPr="00C23D60">
        <w:t>(2) Výdejnu lesní mateřské školy může zřídit pouze právnická osoba vykonávající činnost lesní mateřské školy.</w:t>
      </w:r>
    </w:p>
    <w:p w14:paraId="3FDD7ED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120</w:t>
      </w:r>
    </w:p>
    <w:p w14:paraId="2F583A4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účelová zařízení</w:t>
      </w:r>
    </w:p>
    <w:p w14:paraId="66BF86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účelová zařízení podle účelu, k němuž byla zřízena, napomáhají školám a školským zařízením při jejich činnosti, zajišťují materiálně technické služby, poradenské, informační nebo ekonomicko-administrativní služby, poskytují odborné, studijně pracovní, knihovnické a informační služby pro žáky, studenty, popřípadě zaměstnance, zajišťují praktické vyučování a výchovu mimo vyučování nebo vytvářejí podmínky pro praktické vyučování žáků a jejich zájmovou činnost.</w:t>
      </w:r>
    </w:p>
    <w:p w14:paraId="5CA7746E"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121</w:t>
      </w:r>
    </w:p>
    <w:p w14:paraId="1F2A8D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stanoví prováděcím právním předpisem typy školských zařízení a podrobnosti o obsahu a rozsahu jejich činnosti, organizaci a podmínkách provozu, kritéria pro zařazování nebo umisťování dětí, žáků a studentů, popřípadě dalších uživatelů </w:t>
      </w:r>
      <w:r w:rsidR="00EE26D5" w:rsidRPr="00105EBD">
        <w:rPr>
          <w:rFonts w:eastAsia="Times New Roman" w:cs="Times New Roman"/>
          <w:szCs w:val="24"/>
          <w:lang w:eastAsia="cs-CZ"/>
        </w:rPr>
        <w:t>vzdělávání a školských</w:t>
      </w:r>
      <w:r w:rsidR="00EE26D5">
        <w:rPr>
          <w:rFonts w:eastAsia="Times New Roman" w:cs="Times New Roman"/>
          <w:b/>
          <w:szCs w:val="24"/>
          <w:lang w:eastAsia="cs-CZ"/>
        </w:rPr>
        <w:t xml:space="preserve"> </w:t>
      </w:r>
      <w:r w:rsidRPr="00CC593D">
        <w:rPr>
          <w:rFonts w:eastAsia="Times New Roman" w:cs="Times New Roman"/>
          <w:szCs w:val="24"/>
          <w:lang w:eastAsia="cs-CZ"/>
        </w:rPr>
        <w:t xml:space="preserve">služeb, nebo ukončení umístění, o podmínkách, za nichž lze </w:t>
      </w:r>
      <w:r w:rsidR="00EE26D5" w:rsidRPr="00105EBD">
        <w:rPr>
          <w:rFonts w:eastAsia="Times New Roman" w:cs="Times New Roman"/>
          <w:szCs w:val="24"/>
          <w:lang w:eastAsia="cs-CZ"/>
        </w:rPr>
        <w:t>vzdělávání a</w:t>
      </w:r>
      <w:r w:rsidR="00EE26D5">
        <w:rPr>
          <w:rFonts w:eastAsia="Times New Roman" w:cs="Times New Roman"/>
          <w:b/>
          <w:szCs w:val="24"/>
          <w:lang w:eastAsia="cs-CZ"/>
        </w:rPr>
        <w:t xml:space="preserve"> </w:t>
      </w:r>
      <w:r w:rsidRPr="00CC593D">
        <w:rPr>
          <w:rFonts w:eastAsia="Times New Roman" w:cs="Times New Roman"/>
          <w:szCs w:val="24"/>
          <w:lang w:eastAsia="cs-CZ"/>
        </w:rPr>
        <w:t>školské služby poskytovat veřejnosti, a o podmínkách úhrady za školské služby a o poskytování poradenských služeb ve školách a školských poradenských zařízeních.</w:t>
      </w:r>
    </w:p>
    <w:p w14:paraId="3E7DBD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stanoví v dohodě s Ministerstvem zdravotnictví prováděcím právním předpisem podrobnější podmínky organizace školního stravování, provozu zařízení školního stravování a rozsahu poskytovaných služeb, dále výživové normy podle věkových skupin strávníků a rozpětí finančních normativů na nákup potravin.</w:t>
      </w:r>
    </w:p>
    <w:p w14:paraId="78D77D4A"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JEDENÁCTÁ</w:t>
      </w:r>
    </w:p>
    <w:p w14:paraId="7DEE898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HMOTNÉ ZABEZPEČENÍ, ODMĚNY ZA PRODUKTIVNÍ ČINNOST A ÚPLATA ZA VZDĚLÁVÁNÍ A ŠKOLSKÉ SLUŽBY</w:t>
      </w:r>
    </w:p>
    <w:p w14:paraId="431ECD72"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122</w:t>
      </w:r>
    </w:p>
    <w:p w14:paraId="0FBC5A5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Hmotné zabezpečení a odměny za produktivní činnost</w:t>
      </w:r>
    </w:p>
    <w:p w14:paraId="47E1AF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Žákům středních škol a studentům vyšších odborných škol poskytuje odměnu za produktivní činnost právnická osoba, která vykonává činnost školy, a to z prostředků získaných touto produktivní činností; výši této odměny stanoví ředitel školy podle rozsahu a kvality produktivní činnosti. Pokud žáci konají praktické vyučování nebo studenti odbornou praxi u jiné osoby, poskytuje jim odměnu za produktivní činnost tato osoba. Pro účely tohoto zákona se za produktivní činnost považuje činnost, která přináší příjem. Minimální výše měsíční odměny za produktivní činnost pro stanovenou týdenní pracovní dobu 40 hodin je 30 % minimální mzdy. Při jiné délce stanovené týdenní pracovní doby nebo v případě, že žák nevykonával produktivní činnost po dobu celého měsíce, se výše odměny za produktivní činnost úměrně upraví.</w:t>
      </w:r>
    </w:p>
    <w:p w14:paraId="3810753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Dětem v mateřských školách, přípravných třídách základní školy a přípravném stupni základní školy speciální, žákům základních škol a nezletilým žákům středních škol se poskytuje hmotné zabezpečení, které zahrnuje školní stravování po dobu jejich pobytu ve škole a ve školském zařízení podle § 117 odst. 1 písm. b) a c), a dále v případě potřeby ubytování. Zletilým žákům středních škol a studentům vyšších odborných škol lze poskytovat hmotné zabezpečení podle věty první.</w:t>
      </w:r>
    </w:p>
    <w:p w14:paraId="6A6EC7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Hmotné zabezpečení podle odstavce 2 zajišťuje pro své děti, žáky a studenty právnická osoba, která vykonává činnost školy nebo školského zařízení; právnická osoba zřizovaná státem, krajem, obcí nebo svazkem obcí může hmotné zabezpečení zajišťovat ve spolupráci se zřizovatelem. Hmotné zabezpečení podle odstavce 2 lze poskytovat za úplatu.</w:t>
      </w:r>
    </w:p>
    <w:p w14:paraId="36DB18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Školní stravování se zajišťuje přednostně v zařízeních školního stravování podle tohoto zákona. Právnické osoby, které vykonávají činnost škol nebo školských zařízení, mohou zajišťovat školní stravování smluvně i u jiné osoby poskytující stravovací služby; v případě právnických osob, které jsou zřízeny státem nebo registrovanými církvemi nebo náboženskými společnostmi, kterým bylo přiznáno oprávnění k výkonu zvláštního práva zřizovat církevní </w:t>
      </w:r>
      <w:proofErr w:type="gramStart"/>
      <w:r w:rsidRPr="00CC593D">
        <w:rPr>
          <w:rFonts w:eastAsia="Times New Roman" w:cs="Times New Roman"/>
          <w:szCs w:val="24"/>
          <w:lang w:eastAsia="cs-CZ"/>
        </w:rPr>
        <w:t>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předchozím</w:t>
      </w:r>
      <w:proofErr w:type="gramEnd"/>
      <w:r w:rsidRPr="00CC593D">
        <w:rPr>
          <w:rFonts w:eastAsia="Times New Roman" w:cs="Times New Roman"/>
          <w:szCs w:val="24"/>
          <w:lang w:eastAsia="cs-CZ"/>
        </w:rPr>
        <w:t xml:space="preserve"> souhlasem ministerstva. Školní stravování se řídí výživovými normami.</w:t>
      </w:r>
    </w:p>
    <w:p w14:paraId="0E39989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podrobnější podmínky o poskytování hmotného zabezpečení.</w:t>
      </w:r>
    </w:p>
    <w:p w14:paraId="529F69DD"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123</w:t>
      </w:r>
    </w:p>
    <w:p w14:paraId="48AD260A"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Úplata za vzdělávání a školské služby</w:t>
      </w:r>
    </w:p>
    <w:p w14:paraId="359936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Vzdělávání v základních a středních školách, které nejsou zřízeny státem, krajem, svazkem obcí nebo obcí, a ve vyšších odborných školách lze poskytovat za úplatu, která je příjmem právnické osoby, která vykonává činnost dané školy.</w:t>
      </w:r>
    </w:p>
    <w:p w14:paraId="51DC43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Vzdělávání, které neposkytuje stupeň vzdělání, lze poskytovat za úplatu, která je příjmem právnické osoby vykonávající činnost dané školy nebo školského zařízení. </w:t>
      </w:r>
      <w:r w:rsidR="00074E6E" w:rsidRPr="00074E6E">
        <w:rPr>
          <w:rFonts w:eastAsia="Times New Roman" w:cs="Times New Roman"/>
          <w:szCs w:val="24"/>
          <w:lang w:eastAsia="cs-CZ"/>
        </w:rPr>
        <w:t xml:space="preserve">Vzdělávání v mateřské škole zřizované státem, krajem, obcí nebo svazkem obcí se dítěti poskytuje bezúplatně </w:t>
      </w:r>
      <w:r w:rsidR="00074E6E" w:rsidRPr="00074E6E">
        <w:rPr>
          <w:rFonts w:eastAsia="Times New Roman" w:cs="Times New Roman"/>
          <w:szCs w:val="24"/>
          <w:lang w:eastAsia="cs-CZ"/>
        </w:rPr>
        <w:lastRenderedPageBreak/>
        <w:t>od počátku školního roku, který následuje po dni, kdy dítě dosáhne pátého roku věku.</w:t>
      </w:r>
      <w:r w:rsidR="009A1D46">
        <w:rPr>
          <w:rFonts w:eastAsia="Times New Roman" w:cs="Times New Roman"/>
          <w:szCs w:val="24"/>
          <w:lang w:eastAsia="cs-CZ"/>
        </w:rPr>
        <w:t xml:space="preserve"> </w:t>
      </w:r>
      <w:r w:rsidRPr="00CC593D">
        <w:rPr>
          <w:rFonts w:eastAsia="Times New Roman" w:cs="Times New Roman"/>
          <w:szCs w:val="24"/>
          <w:lang w:eastAsia="cs-CZ"/>
        </w:rPr>
        <w:t>Vzdělávání v přípravné třídě základní školy a v přípravném stupni základní školy speciální se v případě škol zřizovaných státem, krajem, obcí nebo svazkem obcí poskytuje bezúplatně.</w:t>
      </w:r>
    </w:p>
    <w:p w14:paraId="0A2915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Školské služby lze poskytovat za úplatu, která je příjmem právnické osoby vykonávající činnost daného školského zařízení.</w:t>
      </w:r>
    </w:p>
    <w:p w14:paraId="652512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Výši úplaty podle odstavců 1 až 3 stanoví v případě škol a školských zařízení zřízených státem, krajem, obcí nebo svazkem obcí ředitel školy nebo školského zařízení. Výši úplaty podle odstavců 1 až 3 stanoví v případě škol a školských zařízení zřízených jinou právnickou osobou nebo fyzickou osobou právnická osoba, která vykonává činnost těchto škol a školských zařízení. O snížení nebo prominutí úplaty, zejména v případech uvedených v § 27 odst. 5 a v případě dětí, žáků a studentů uvedených v § 16 odst. 9, rozhoduje ředitel školy nebo školského zařízení.</w:t>
      </w:r>
    </w:p>
    <w:p w14:paraId="5A4C857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stanoví prováděcím právním předpisem podmínky, splatnost úplaty, možnost snížení úplaty nebo osvobození od úplaty a nejvyšší možnou úplatu za vyšší odborné vzdělávání, vzdělávání, které neposkytuje stupeň vzdělání upravené tímto zákonem a jednotlivé druhy školských služeb ve školách a školských zařízeních zřizovaných státem, krajem, obcí nebo svazkem obcí.</w:t>
      </w:r>
    </w:p>
    <w:p w14:paraId="44AA32C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DVANÁCTÁ</w:t>
      </w:r>
    </w:p>
    <w:p w14:paraId="5069D2E1"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PRÁVNICKÁ OSOBA</w:t>
      </w:r>
    </w:p>
    <w:p w14:paraId="06CBE77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124</w:t>
      </w:r>
    </w:p>
    <w:p w14:paraId="577C99E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Hlavní činnost a zřizovatel školské právnické osoby</w:t>
      </w:r>
    </w:p>
    <w:p w14:paraId="6227FC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je právnickou osobou zřízenou podle tohoto zákona, jejíž hlavní činností je poskytování vzdělávání podle vzdělávacích programů uvedených v § 3 a školských služeb podle tohoto zákona.</w:t>
      </w:r>
    </w:p>
    <w:p w14:paraId="3315F5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Zřizovatelem školské právnické osoby může být</w:t>
      </w:r>
    </w:p>
    <w:p w14:paraId="6C80E2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ministerstvo, kraj, obec nebo svazek obcí,</w:t>
      </w:r>
    </w:p>
    <w:p w14:paraId="27727B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jiná právnická osoba nebo fyzická osoba.</w:t>
      </w:r>
    </w:p>
    <w:p w14:paraId="6DEB125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Školskou právnickou osobu může zřídit společně i více zřizovatelů uvedených v odstavci 2 písm. a) nebo více zřizovatelů uvedených v odstavci 2 písm. b).</w:t>
      </w:r>
    </w:p>
    <w:p w14:paraId="6E2B23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tento zákon nestanoví jinak, použijí se ve věcech zřízení, vzniku, zrušení a zániku školské právnické osoby přiměřeně ustanovení obchodního zákoníku o založení, vzniku, zrušení a zániku obchodních společností.</w:t>
      </w:r>
    </w:p>
    <w:p w14:paraId="07F1E04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tento zákon nestanoví jinak, použijí se ve věcech sloučení, splynutí a rozdělení školské právnické osoby přiměřeně ustanovení o vnitrostátních fúzích a rozdělení obsažené v zákoně o přeměnách obchodních společností a družstev.</w:t>
      </w:r>
    </w:p>
    <w:p w14:paraId="6534BBC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125</w:t>
      </w:r>
    </w:p>
    <w:p w14:paraId="3315D5C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Zřízení a vznik školské právnické osoby</w:t>
      </w:r>
    </w:p>
    <w:p w14:paraId="67B639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zřizovaná jedním zřizovatelem se zřizuje zřizovací listinou.</w:t>
      </w:r>
    </w:p>
    <w:p w14:paraId="54DB4F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zřizovaná společně více zřizovateli se zřizuje zřizovatelskou smlouvou.</w:t>
      </w:r>
    </w:p>
    <w:p w14:paraId="7C8456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Zřizovací listina nebo zřizovatelská smlouva (dále jen "zřizovací listina") musí obsahovat</w:t>
      </w:r>
    </w:p>
    <w:p w14:paraId="7BFE31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a sídlo školské právnické osoby,</w:t>
      </w:r>
    </w:p>
    <w:p w14:paraId="61CBF7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osoby (dále jen „identifikační číslo“) zřizovatele, bylo-li přiděleno, je-li právnickou osobou, nebo jméno, příjmení, datum narození a místo trvalého pobytu zřizovatele nebo bydliště, pokud nemá na území České republiky místo trvalého pobytu, je-li fyzickou osobou,</w:t>
      </w:r>
    </w:p>
    <w:p w14:paraId="68ED56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označení statutárního orgánu podle § 131 a způsob, jakým vystupuje jménem školské právnické osoby,</w:t>
      </w:r>
    </w:p>
    <w:p w14:paraId="742D70F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druhy škol a druhy a typy školských zařízení, jejichž činnost školská právnická osoba vykonává,</w:t>
      </w:r>
    </w:p>
    <w:p w14:paraId="0E5348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podmínky a rozsah doplňkové činnosti v případě školské právnické osoby zřizované ministerstvem, krajem, obcí nebo svazkem obcí, je-li doplňková činnost této školské právnické osobě povolena,</w:t>
      </w:r>
    </w:p>
    <w:p w14:paraId="2C05238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vymezení způsobu majetkového zajištění činnosti školské právnické osoby,</w:t>
      </w:r>
    </w:p>
    <w:p w14:paraId="5C3157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počet členů rady v případě školské právnické osoby zřizované jinou právnickou osobou nebo fyzickou osobou podle § 124 odst. 2 písm. b),</w:t>
      </w:r>
    </w:p>
    <w:p w14:paraId="6BFB5D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 případě více zřizovatelů způsob výkonu práv a povinností zřizovatele podle tohoto zákona,</w:t>
      </w:r>
    </w:p>
    <w:p w14:paraId="2541E9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vymezení doby, na kterou je školská právnická osoba zřízena.</w:t>
      </w:r>
    </w:p>
    <w:p w14:paraId="6CA411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Zřizovací listina školské právnické osoby zřízené jinou právnickou osobou nebo fyzickou osobou podle § 124 odst. 2 písm. b) může též určit školskou právnickou osobu oprávněnou k přijetí likvidačního zůstatku při zrušení školské právnické osoby s likvidací; může též stanovit, že určení této školské právnické osoby provede orgán k tomu příslušný v rozhodnutí o zrušení školské právnické osoby.</w:t>
      </w:r>
    </w:p>
    <w:p w14:paraId="6D396F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vzniká dnem zápisu do rejstříku školských právnických osob za podmínek stanovených tímto zákonem.</w:t>
      </w:r>
    </w:p>
    <w:p w14:paraId="4F68EDA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126</w:t>
      </w:r>
    </w:p>
    <w:p w14:paraId="0772D19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Zrušení a zánik školské právnické osoby</w:t>
      </w:r>
    </w:p>
    <w:p w14:paraId="5ADFCC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Školská právnická osoba zaniká dnem výmazu z rejstříku školských právnických osob.</w:t>
      </w:r>
    </w:p>
    <w:p w14:paraId="56C55A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Zániku školské právnické osoby předchází její zrušení s likvidací nebo bez likvidace. Likvidace se neprovede v případě uvedeném v odstavci 3 písm. b) a e) a v případě zrušení školské právnické osoby zřízené ministerstvem, krajem, obcí nebo svazkem obcí.</w:t>
      </w:r>
    </w:p>
    <w:p w14:paraId="6C3233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Školská právnická osoba se zrušuje</w:t>
      </w:r>
    </w:p>
    <w:p w14:paraId="5CFE94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dnem uvedeným v rozhodnutí o zrušení školské právnické osoby, jinak dnem, kdy toto rozhodnutí bylo přijato,</w:t>
      </w:r>
    </w:p>
    <w:p w14:paraId="2D81289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uvedeným v rozhodnutí nebo smlouvě o sloučení, splynutí nebo rozdělení, pokud dochází k zániku školské právnické osoby v důsledku jejího sloučení, splynutí nebo rozdělení, jinak dnem, kdy toto rozhodnutí bylo přijato nebo smlouva uzavřena,</w:t>
      </w:r>
    </w:p>
    <w:p w14:paraId="4EFFA3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uplynutím doby, na kterou byla zřízena,</w:t>
      </w:r>
    </w:p>
    <w:p w14:paraId="402743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dnem účinnosti rozhodnutí, kterým došlo k výmazu poslední školy nebo školského zařízení, jehož činnost školská právnická osoba vykonávala, z rejstříku škol a školských zařízení,</w:t>
      </w:r>
    </w:p>
    <w:p w14:paraId="3D49805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zamítnutím insolvenčního návrhu proto, že majetek školské právnické osoby nebude postačovat k úhradě nákladů insolvenčního řízení, nebo zrušením konkursu proto, že majetek školské právnické osoby je zcela nepostačující, nebo po splnění rozvrhového usnesení,</w:t>
      </w:r>
    </w:p>
    <w:p w14:paraId="47CCBB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uvedeným v rozhodnutí soudu o zrušení školské právnické osoby, jinak dnem, kdy toto rozhodnutí nabylo právní moci.</w:t>
      </w:r>
    </w:p>
    <w:p w14:paraId="1445FF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Nejde-li o zrušení školské právnické osoby z důvodu uvedeného v odstavci 3 písm. b), přechází práva a povinnosti školské právnické osoby zřízené ministerstvem, krajem, obcí nebo svazkem obcí, včetně práv a povinností z pracovněprávních vztahů, na jejího zřizovatele.</w:t>
      </w:r>
    </w:p>
    <w:p w14:paraId="5C7240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Soud může rozhodnout o zrušení školské právnické osoby a v případě školské právnické osoby zřízené jinou právnickou osobou nebo fyzickou osobou podle § 124 odst. 2 písm. b) o jejím vstupu do likvidace, a to na návrh orgánu státní správy nebo osoby, která osvědčí právní zájem, jestliže</w:t>
      </w:r>
    </w:p>
    <w:p w14:paraId="261976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nebyly jmenovány orgány školské právnické osoby a dosavadním orgánům skončilo funkční období před více než rokem,</w:t>
      </w:r>
    </w:p>
    <w:p w14:paraId="39E8E2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uplynulém roce se nekonalo ani jedno zasedání rady školské právnické osoby zřizované jinou právnickou osobou nebo fyzickou osobou podle § 124 odst. 2 písm. b),</w:t>
      </w:r>
    </w:p>
    <w:p w14:paraId="363B4F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provozováním doplňkové činnosti došlo v období šesti měsíců opakovaně k ohrožení kvality, rozsahu a dostupnosti hlavní činnosti, k jejímuž uskutečňování byla školská právnická osoba zřízena,</w:t>
      </w:r>
    </w:p>
    <w:p w14:paraId="1C5704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školská právnická osoba užívá příjmů ze své činnosti nebo svého majetku v rozporu s tímto zákonem,</w:t>
      </w:r>
    </w:p>
    <w:p w14:paraId="515070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e)</w:t>
      </w:r>
      <w:r w:rsidRPr="00CC593D">
        <w:rPr>
          <w:rFonts w:eastAsia="Times New Roman" w:cs="Times New Roman"/>
          <w:szCs w:val="24"/>
          <w:lang w:eastAsia="cs-CZ"/>
        </w:rPr>
        <w:t xml:space="preserve"> školská právnická osoba jiným závažným způsobem porušuje zákon nebo neplní podmínky zákonem stanovené.</w:t>
      </w:r>
    </w:p>
    <w:p w14:paraId="15E5C3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Soud před vydáním rozhodnutí o zrušení školské právnické osoby stanoví lhůtu k odstranění důvodu, pro který bylo zrušení navrženo, jestliže je odstranění tohoto důvodu možné.</w:t>
      </w:r>
    </w:p>
    <w:p w14:paraId="2A9C6A6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127</w:t>
      </w:r>
    </w:p>
    <w:p w14:paraId="4DAB7CD6"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Rozdělení, sloučení a splynutí školské právnické osoby</w:t>
      </w:r>
    </w:p>
    <w:p w14:paraId="46E102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se může sloučit nebo splynout s jinou školskou právnickou osobou a rozdělit na jiné školské právnické osoby. Právní účinky těchto změn nastávají dnem zápisu do rejstříku školských právnických osob.</w:t>
      </w:r>
    </w:p>
    <w:p w14:paraId="411C2E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Rozdělením dochází k zániku školské právnické osoby, jemuž předchází její zrušení bez likvidace; její práva a povinnosti včetně práv a povinností z pracovněprávních vztahů přecházejí na jiné školské právnické osoby. V rozhodnutí nebo smlouvě o rozdělení musí být stanoveno, v jakém rozsahu přecházejí práva a povinnosti včetně práv a povinností z pracovněprávních vztahů na jednotlivé školské právnické osoby.</w:t>
      </w:r>
    </w:p>
    <w:p w14:paraId="713344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Sloučením dochází k zániku školské právnické osoby, jemuž předchází její zrušení bez likvidace; její práva a povinnosti včetně práv a povinností z pracovněprávních vztahů přecházejí na jinou školskou právnickou osobu.</w:t>
      </w:r>
    </w:p>
    <w:p w14:paraId="56D5A6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Splynutím dochází k zániku dvou nebo více školských právnických osob, jemuž předchází jejich zrušení bez likvidace; jejich práva a povinnosti včetně práv a povinností z pracovněprávních vztahů přecházejí na nově zřizovanou školskou právnickou osobu.</w:t>
      </w:r>
    </w:p>
    <w:p w14:paraId="5D52017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případě školských právnických osob zřizovaných ministerstvem, krajem, obcí nebo svazkem obcí je sloučení, splynutí a rozdělení možné pouze, pokud jde o školské právnické osoby téhož zřizovatele.</w:t>
      </w:r>
    </w:p>
    <w:p w14:paraId="2E0E4F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Ke sloučení, splynutí a rozdělení školských právnických osob zřizovaných různými zřizovateli uvedenými v § 124 odst. 2 písm. b) je třeba rozhodnutí zřizovatele dotčených školských právnických osob, popřípadě rozhodnutí rady v případech uvedených v § 129 odst. 4 a 5, a smlouva uzavřená mezi dotčenými školskými právnickými osobami. Zřizovatelé zanikající nebo zanikajících školských právnických osob se stávají zřizovateli nástupnické nebo nástupnických školských právnických osob.</w:t>
      </w:r>
    </w:p>
    <w:p w14:paraId="76118576"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128</w:t>
      </w:r>
    </w:p>
    <w:p w14:paraId="193A05FE"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Likvidace školské právnické osoby</w:t>
      </w:r>
    </w:p>
    <w:p w14:paraId="62049A2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likvidaci školské právnické osoby se postupuje přiměřeně podle § 70 až 75b obchodního zákoníku, nestanoví-li tento zákon jinak.</w:t>
      </w:r>
    </w:p>
    <w:p w14:paraId="659A521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Vstup školské právnické osoby do likvidace a údaje o likvidátorovi uvedené v § 154 odst. 1 písm. i) se zapisují do rejstříku školských právnických osob.</w:t>
      </w:r>
    </w:p>
    <w:p w14:paraId="6C4CDF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Likvidátora jmenuje ředitel školské právnické osoby. Nejmenuje-li ředitel školské právnické osoby likvidátora bez zbytečného odkladu, jmenuje jej soud. Odměnu likvidátora určuje ten, kdo jej jmenoval. Odměna likvidátora se hradí z prostředků školské právnické osoby.</w:t>
      </w:r>
    </w:p>
    <w:p w14:paraId="5C30B1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Zprávu o průběhu likvidace školské právnické osoby schvaluje její zřizovatel; v případě, že zřizovatel zanikl či zemřel bez právního nástupce, soud.</w:t>
      </w:r>
    </w:p>
    <w:p w14:paraId="532792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Nejde-li o případ uvedený v § 125 odst. 4, nabídne likvidátor čistý majetkový zůstatek, jenž vyplynul z likvidace, k bezúplatnému převodu kraji, v němž má sídlo školská právnická osoba v likvidaci. Smlouvu o bezúplatném převodu likvidačního zůstatku kraji lze uzavřít pouze v případě, že se kraj v této smlouvě zaváže likvidační zůstatek využít v celém rozsahu k poskytování vzdělávání nebo školských služeb podle tohoto zákona. Pokud kraj do 30 dnů od doručení nabídky písemně nepotvrdí úmysl převzít likvidační zůstatek, přechází likvidační zůstatek na Českou republiku; likvidátor zajistí předání likvidačního zůstatku Úřadu pro zastupování státu ve věcech majetkových.</w:t>
      </w:r>
    </w:p>
    <w:p w14:paraId="30197C0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129</w:t>
      </w:r>
    </w:p>
    <w:p w14:paraId="5CB79A1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zřizovatele školské právnické osoby</w:t>
      </w:r>
    </w:p>
    <w:p w14:paraId="0AA043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Zřizovatel školské právnické osoby</w:t>
      </w:r>
    </w:p>
    <w:p w14:paraId="414EF2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vydává zřizovací listinu školské právnické osoby,</w:t>
      </w:r>
    </w:p>
    <w:p w14:paraId="0CBE78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rozhoduje o změnách zřizovací listiny školské právnické osoby,</w:t>
      </w:r>
    </w:p>
    <w:p w14:paraId="022796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rozhoduje o sloučení, splynutí, rozdělení a zrušení školské právnické osoby,</w:t>
      </w:r>
    </w:p>
    <w:p w14:paraId="43B371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jmenuje a odvolává ředitele školské právnické osoby a stanoví jeho plat, popřípadě mzdu,</w:t>
      </w:r>
    </w:p>
    <w:p w14:paraId="56271DD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jmenuje a odvolává třetinu školské rady, pokud se školská rada zřizuje.</w:t>
      </w:r>
    </w:p>
    <w:p w14:paraId="35B1AD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Zřizovatel školské právnické osoby, je-li jím ministerstvo, kraj, obec nebo svazek obcí, dále</w:t>
      </w:r>
    </w:p>
    <w:p w14:paraId="7C47EE8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schvaluje rozpočet školské právnické osoby,</w:t>
      </w:r>
    </w:p>
    <w:p w14:paraId="6E95F2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zlepšený výsledek hospodaření školské právnické osoby,</w:t>
      </w:r>
    </w:p>
    <w:p w14:paraId="099558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14:paraId="4162780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Zřizovatel školské právnické osoby, je-li jím jiná právnická osoba nebo fyzická osoba podle § 124 odst. 2 písm. b), dále jmenuje a odvolává členy rady školské právnické osoby, popřípadě stanoví ve zřizovací listině jiný způsob jejich jmenování a odvolávání.</w:t>
      </w:r>
    </w:p>
    <w:p w14:paraId="79A270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Zřizovatel školské právnické osoby, je-li jím jiná právnická osoba nebo fyzická osoba podle § 124 odst. 2 písm. b), může ve zřizovací listině delegovat své pravomoci uvedené v odstavci 1 písm. b), c) a d) na radu školské právnické osoby.</w:t>
      </w:r>
    </w:p>
    <w:p w14:paraId="67C538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Zanikne-li či zemře-li zřizovatel školské právnické osoby, je-li jím jiná právnická osoba nebo fyzická osoba podle § 124 odst. 2 písm. b), bez právního nástupce, přechází pravomoci zřizovatele uvedené v odstavci 1 na radu školské právnické osoby.</w:t>
      </w:r>
    </w:p>
    <w:p w14:paraId="1427A19E"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130</w:t>
      </w:r>
    </w:p>
    <w:p w14:paraId="4F6FF939"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Orgány školské právnické osoby</w:t>
      </w:r>
    </w:p>
    <w:p w14:paraId="15B8DC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Orgánem školské právnické osoby zřízené ministerstvem, krajem, obcí nebo svazkem obcí je ředitel.</w:t>
      </w:r>
    </w:p>
    <w:p w14:paraId="6FFD1B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Orgány školské právnické osoby zřízené jinou právnickou osobou nebo fyzickou osobou podle § 124 odst. 2 písm. b) jsou ředitel a rada.</w:t>
      </w:r>
    </w:p>
    <w:p w14:paraId="5C21EAFC"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131</w:t>
      </w:r>
    </w:p>
    <w:p w14:paraId="1C40A45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w:t>
      </w:r>
    </w:p>
    <w:p w14:paraId="76ED22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je statutárním orgánem školské právnické osoby. Ředitel rozhoduje ve věcech školské právnické osoby, pokud tento zákon nestanoví jinak.</w:t>
      </w:r>
    </w:p>
    <w:p w14:paraId="024215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zřízené ministerstvem, krajem, obcí nebo svazkem obcí jmenuje a odvolává zřizovatel za podmínek a postupem stanoveným v § 166.</w:t>
      </w:r>
    </w:p>
    <w:p w14:paraId="3C3B5D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Ředitele školské právnické osoby zřízené jinou právnickou osobou nebo fyzickou osobou podle § 124 odst. 2 písm. b) jmenuje a odvolává zřizovatel na návrh rady, v případě uvedeném v § 129 odst. 4 a 5 rada, a to za podmínek stanovených v § 166 odst. 1.</w:t>
      </w:r>
    </w:p>
    <w:p w14:paraId="4C91A9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školské právnické osoby zřízené jinou právnickou osobou nebo fyzickou osobou podle § 124 odst. 2 písm. b) je ze své činnosti odpovědný radě.</w:t>
      </w:r>
    </w:p>
    <w:p w14:paraId="0B29F8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 školské právnické osoby zřízené jinou právnickou osobou nebo fyzickou osobou podle § 124 odst. 2 písm. b)</w:t>
      </w:r>
    </w:p>
    <w:p w14:paraId="642A5B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předkládá radě návrh rozpočtu školské právnické osoby a jeho změn, návrh střednědobého výhledu jejího financování a návrh roční účetní závěrky,</w:t>
      </w:r>
    </w:p>
    <w:p w14:paraId="4809364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předkládá radě návrh vnitřního mzdového předpisu a organizačního řádu školské právnické osoby,</w:t>
      </w:r>
    </w:p>
    <w:p w14:paraId="247339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předkládá radě návrhy změn zřizovací listiny, po jejich projednání radou je předává zřizovateli,</w:t>
      </w:r>
    </w:p>
    <w:p w14:paraId="7371AD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předkládá radě ke schválení návrhy právních úkonů, k nimž se v souladu s § 132 odst. 2 vyžaduje předchozí souhlas rady,</w:t>
      </w:r>
    </w:p>
    <w:p w14:paraId="6B267F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se účastní jednání rady s hlasem poradním.</w:t>
      </w:r>
    </w:p>
    <w:p w14:paraId="3EE4D1E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132</w:t>
      </w:r>
    </w:p>
    <w:p w14:paraId="6B54EC45"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Rada</w:t>
      </w:r>
    </w:p>
    <w:p w14:paraId="33F908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Rada</w:t>
      </w:r>
    </w:p>
    <w:p w14:paraId="73B8C32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dbá na zachovávání účelu, pro který byla školská právnická osoba zřízena, a na řádné hospodaření s jejím majetkem, včetně finančních prostředků,</w:t>
      </w:r>
    </w:p>
    <w:p w14:paraId="1223BD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jednání učiněné jménem školské právnické osoby před jejím vznikem,</w:t>
      </w:r>
    </w:p>
    <w:p w14:paraId="0019A9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vzdělávací programy škol a školských zařízení, jejichž činnost školská právnická osoba vykonává,</w:t>
      </w:r>
    </w:p>
    <w:p w14:paraId="738ED3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rozpočet školské právnické osoby a jeho změny, střednědobý výhled jejího financování a roční účetní závěrku,</w:t>
      </w:r>
    </w:p>
    <w:p w14:paraId="494909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schvaluje jednací řád rady, vnitřní mzdový předpis a organizační řád školské právnické osoby,</w:t>
      </w:r>
    </w:p>
    <w:p w14:paraId="11F856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návrhy změn zřizovací listiny,</w:t>
      </w:r>
    </w:p>
    <w:p w14:paraId="7F2A9E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navrhuje zřizovateli sloučení, splynutí nebo rozdělení školské právnické osoby a vyjadřuje se k záměru zřizovatele na sloučení, splynutí, rozdělení nebo zrušení školské právnické osoby,</w:t>
      </w:r>
    </w:p>
    <w:p w14:paraId="211EEC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rozhoduje o předmětu, podmínkách a rozsahu doplňkové činnosti školské právnické osoby,</w:t>
      </w:r>
    </w:p>
    <w:p w14:paraId="3A6753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schvaluje vytvoření dalších peněžních fondů školské právnické osoby neuvedených v § 137 odst. 2 a způsob hospodaření s nimi,</w:t>
      </w:r>
    </w:p>
    <w:p w14:paraId="28FFAA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schvaluje příděly ze zlepšeného výsledku hospodaření do peněžních fondů školské právnické osoby.</w:t>
      </w:r>
    </w:p>
    <w:p w14:paraId="733992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Rada dále vydává předchozí souhlas k právním úkonům, kterými školská právnická osoba hodlá</w:t>
      </w:r>
    </w:p>
    <w:p w14:paraId="02B34B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nabýt nebo převést vlastnické právo k nemovitostem,</w:t>
      </w:r>
    </w:p>
    <w:p w14:paraId="335E50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nabýt nebo převést vlastnické právo k movitým věcem, jejichž cena je vyšší než </w:t>
      </w:r>
      <w:proofErr w:type="spellStart"/>
      <w:r w:rsidRPr="00CC593D">
        <w:rPr>
          <w:rFonts w:eastAsia="Times New Roman" w:cs="Times New Roman"/>
          <w:szCs w:val="24"/>
          <w:lang w:eastAsia="cs-CZ"/>
        </w:rPr>
        <w:t>dvacetipětinásobek</w:t>
      </w:r>
      <w:proofErr w:type="spellEnd"/>
      <w:r w:rsidRPr="00CC593D">
        <w:rPr>
          <w:rFonts w:eastAsia="Times New Roman" w:cs="Times New Roman"/>
          <w:szCs w:val="24"/>
          <w:lang w:eastAsia="cs-CZ"/>
        </w:rPr>
        <w:t xml:space="preserve"> částky, od níž jsou věci považovány podle zvláštního právního předpisu</w:t>
      </w:r>
      <w:r w:rsidRPr="00CC593D">
        <w:rPr>
          <w:rFonts w:eastAsia="Times New Roman" w:cs="Times New Roman"/>
          <w:szCs w:val="24"/>
          <w:vertAlign w:val="superscript"/>
          <w:lang w:eastAsia="cs-CZ"/>
        </w:rPr>
        <w:t>29</w:t>
      </w:r>
      <w:r w:rsidRPr="00CC593D">
        <w:rPr>
          <w:rFonts w:eastAsia="Times New Roman" w:cs="Times New Roman"/>
          <w:szCs w:val="24"/>
          <w:lang w:eastAsia="cs-CZ"/>
        </w:rPr>
        <w:t>) za hmotný majetek,</w:t>
      </w:r>
    </w:p>
    <w:p w14:paraId="4446F1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bezúplatně převést vlastnické právo k movitým věcem,</w:t>
      </w:r>
    </w:p>
    <w:p w14:paraId="70A8A6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zatěžovat majetek, zejména zřídit věcné břemeno nebo předkupní právo,</w:t>
      </w:r>
    </w:p>
    <w:p w14:paraId="10F66D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založit jinou právnickou osobu nebo nabýt účast v již existující právnické osobě, pokud to není tímto zákonem vyloučeno,</w:t>
      </w:r>
    </w:p>
    <w:p w14:paraId="58C1839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provést peněžitý nebo nepeněžitý vklad do právnické osoby založené touto školskou právnickou osobou nebo do jiné právnické osoby, pokud to není tímto zákonem vyloučeno.</w:t>
      </w:r>
    </w:p>
    <w:p w14:paraId="12E19D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Rada právní úkon uvedený v odstavci 2 neschválí, jestliže je v rozporu s požadavkem řádného využívání majetku školské právnické osoby nebo jestliže by jím byl ohrožen řádný výkon hlavní činnosti školské právnické osoby. Právní úkon uvedený v odstavci 2 je bez předchozího souhlasu rady neplatný.</w:t>
      </w:r>
    </w:p>
    <w:p w14:paraId="745214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Rada má nejméně 3 a nejvýše 15 členů. Počet členů rady stanoví zřizovatel ve zřizovací listině školské právnické osoby.</w:t>
      </w:r>
    </w:p>
    <w:p w14:paraId="0BF0D3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Členy rady jmenuje a odvolává zřizovatel, pokud ve zřizovací listině nestanovil jinak. V případě zániku či úmrtí zřizovatele bez právního nástupce jmenuje a odvolává členy rady ministerstvo, pokud zřizovatel nestanovil ve zřizovací listině jinak.</w:t>
      </w:r>
    </w:p>
    <w:p w14:paraId="30FCD8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Členem rady může být jen fyzická osoba, která je plně způsobilá k právním úkonům, nebyla pravomocně odsouzena pro úmyslný trestný čin a není v základním pracovněprávním ani jiném obdobném vztahu ke školské právnické osobě.</w:t>
      </w:r>
    </w:p>
    <w:p w14:paraId="6F057D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Funkční období člena rady je 5 let.</w:t>
      </w:r>
    </w:p>
    <w:p w14:paraId="40AC21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Členství v radě zaniká</w:t>
      </w:r>
    </w:p>
    <w:p w14:paraId="268CB2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uplynutím funkčního období,</w:t>
      </w:r>
    </w:p>
    <w:p w14:paraId="7E9DB59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odstoupením,</w:t>
      </w:r>
    </w:p>
    <w:p w14:paraId="034CDC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pozbytím předpokladů pro členství v radě podle odstavce 6,</w:t>
      </w:r>
    </w:p>
    <w:p w14:paraId="36A258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odvoláním, nebo</w:t>
      </w:r>
    </w:p>
    <w:p w14:paraId="0D2FE3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úmrtím.</w:t>
      </w:r>
    </w:p>
    <w:p w14:paraId="013868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Člen rady může být z funkce odvolán v případě, že po dobu delší než 6 měsíců nemůže vykonávat funkci člena rady nebo se opakovaně nedostavil na jednání rady.</w:t>
      </w:r>
    </w:p>
    <w:p w14:paraId="6C1CCB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Členové rady volí ze svého středu předsedu, který svolává a řídí jednání rady.</w:t>
      </w:r>
    </w:p>
    <w:p w14:paraId="27AB10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Členové rady mohou ze svého středu zvolit místopředsedu, který zastupuje předsedu v době jeho nepřítomnosti.</w:t>
      </w:r>
    </w:p>
    <w:p w14:paraId="68A043D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Při rozhodování je hlasovací právo členů rady rovné. Nestanoví-li zřizovací listina jinak, je rada usnášeníschopná, je-li přítomna nadpoloviční většina jejích členů, a k rozhodnutí je třeba souhlasu většiny přítomných členů.</w:t>
      </w:r>
    </w:p>
    <w:p w14:paraId="67583A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Rada zasedá nejméně dvakrát ročně. Pokud předseda rady nesvolá zasedání rady po dobu 1 roku, může zasedání rady svolat i jiný člen rady. Na žádost ředitele je předseda rady povinen svolat mimořádné zasedání rady. Pokud předseda rady nesvolá mimořádné zasedání rady do 30 dnů od žádosti ředitele, může je svolat ředitel.</w:t>
      </w:r>
    </w:p>
    <w:p w14:paraId="3EDB13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Ostatní náležitosti činnosti rady stanoví jednací řád rady.</w:t>
      </w:r>
    </w:p>
    <w:p w14:paraId="757808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(15)</w:t>
      </w:r>
      <w:r w:rsidRPr="00CC593D">
        <w:rPr>
          <w:rFonts w:eastAsia="Times New Roman" w:cs="Times New Roman"/>
          <w:szCs w:val="24"/>
          <w:lang w:eastAsia="cs-CZ"/>
        </w:rPr>
        <w:t xml:space="preserve"> Členům rady může být za výkon funkce poskytnuta odměna ze zlepšeného výsledku hospodaření školské právnické osoby; výši odměny stanoví zřizovatel.</w:t>
      </w:r>
    </w:p>
    <w:p w14:paraId="18E780AF"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Hospodaření školské právnické osoby</w:t>
      </w:r>
    </w:p>
    <w:p w14:paraId="044079A4"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133</w:t>
      </w:r>
    </w:p>
    <w:p w14:paraId="388747A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Příjmy školské právnické osoby</w:t>
      </w:r>
    </w:p>
    <w:p w14:paraId="38D542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Příjmy školské právnické osoby jsou zejména</w:t>
      </w:r>
    </w:p>
    <w:p w14:paraId="686D26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finanční prostředky ze státního rozpočtu,</w:t>
      </w:r>
    </w:p>
    <w:p w14:paraId="3E7AE7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finanční prostředky z rozpočtů územních samosprávných celků,</w:t>
      </w:r>
    </w:p>
    <w:p w14:paraId="0C085E5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příjmy z hlavní a doplňkové činnosti,</w:t>
      </w:r>
    </w:p>
    <w:p w14:paraId="381758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finanční prostředky přijaté od zřizovatele,</w:t>
      </w:r>
    </w:p>
    <w:p w14:paraId="72A99D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úplata za vzdělávání a školské služby,</w:t>
      </w:r>
    </w:p>
    <w:p w14:paraId="700E1F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dotace na úhradu výdajů, které jsou nebo mají být kryty z rozpočtu Evropské unie, včetně stanoveného podílu státního rozpočtu na financování těchto výdajů,</w:t>
      </w:r>
    </w:p>
    <w:p w14:paraId="68E07B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dotace na úhradu výdajů podle mezinárodních smluv, na základě kterých jsou České republice svěřeny peněžní prostředky z finančního mechanismu Evropského hospodářského prostoru, z finančního mechanismu Norska a programu švýcarsko-české spolupráce,</w:t>
      </w:r>
    </w:p>
    <w:p w14:paraId="0700A5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dary a dědictví.</w:t>
      </w:r>
    </w:p>
    <w:p w14:paraId="3ECC64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se prostředky poskytnuté podle odstavce 1 písm. f) a g) nespotřebují do konce kalendářního roku, převádějí se do rezervního fondu jako zdroj financování v následujících letech a mohou se použít pouze na stanovený účel.</w:t>
      </w:r>
    </w:p>
    <w:p w14:paraId="423061A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Rozpočet zřizovatele zprostředkovává vztah školské právnické osoby zřizované krajem, obcí nebo svazkem obcí ke státnímu rozpočtu.</w:t>
      </w:r>
    </w:p>
    <w:p w14:paraId="551ECCF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134</w:t>
      </w:r>
    </w:p>
    <w:p w14:paraId="19A9C0ED"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Základní pravidla hospodaření školské právnické osoby</w:t>
      </w:r>
    </w:p>
    <w:p w14:paraId="205B09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hospodaří s příjmy podle § 133 odst. 1, s prostředky svých peněžních fondů, s ostatním majetkem, závazky a pohledávkami. Školská právnická osoba používá majetek pro účely své hlavní činnosti, pokud tento zákon nestanoví jinak. Hospodaření školské právnické osoby v hlavní činnosti se řídí jejím rozpočtem. Rozpočet hlavní činnosti školské právnické osoby může zahrnovat pouze příjmy a výdaje související s její hlavní činností. Příjmy získané hlavní činností školské právnické osoby lze použít pouze na tuto hlavní činnost.</w:t>
      </w:r>
    </w:p>
    <w:p w14:paraId="5F8795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Školská právnická osoba tvoří výsledek hospodaření sloučením výsledku hospodaření z hlavní činnosti a zisku z doplňkové činnosti po zdanění; výsledek hospodaření se tvoří po vypořádání finančních prostředků státního rozpočtu. Školská právnická osoba používá zlepšený výsledek hospodaření přednostně k úhradě případné ztráty z hlavní činnosti z minulých let a dále z něj tvoří peněžní fondy.</w:t>
      </w:r>
    </w:p>
    <w:p w14:paraId="6F725228"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135</w:t>
      </w:r>
    </w:p>
    <w:p w14:paraId="0FC6C9F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Doplňková činnost</w:t>
      </w:r>
    </w:p>
    <w:p w14:paraId="583DA3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vedle své hlavní činnosti vykonávat doplňkovou činnost.</w:t>
      </w:r>
    </w:p>
    <w:p w14:paraId="4FC872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doplňkové činnosti školská právnická osoba vykonává činnosti navazující na její hlavní činnost nebo činnosti sloužící k účelnějšímu využití odbornosti jejích zaměstnanců a majetku. Doplňková činnost nesmí být provozována způsobem, který by omezoval hlavní činnost školské právnické osoby nebo ohrožoval její kvalitu, rozsah a dostupnost.</w:t>
      </w:r>
    </w:p>
    <w:p w14:paraId="57E174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Doplňková činnost nesmí být financována z finančních prostředků státního rozpočtu přidělených podle tohoto zákona s výjimkou prostředků dočasně použitých k úhradě výdajů doplňkové činnosti, které nelze předem oddělit od výdajů hlavní činnosti a které je školská právnická osoba povinna vrátit do svého rozpočtu v příslušném čtvrtletí, nejpozději však do konce příslušného rozpočtového roku. Prostředky získané doplňkovou činností lze v průběhu příslušného kalendářního roku použít jen k úhradě výdajů doplňkové činnosti.</w:t>
      </w:r>
    </w:p>
    <w:p w14:paraId="7F3B9A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Jestliže je výsledkem hospodaření doplňkové činnosti ke konci kalendářního roku ztráta, je školská právnická osoba povinna zajistit, aby byla tato ztráta do konce následujícího kalendářního roku vyrovnána, nebo učinit opatření k ukončení doplňkové činnosti tak, aby v této činnosti nebylo po skončení následujícího kalendářního roku pokračováno.</w:t>
      </w:r>
    </w:p>
    <w:p w14:paraId="2C9AE0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Školská právnická osoba účtuje odděleně o hlavní činnosti a činnosti doplňkové.</w:t>
      </w:r>
    </w:p>
    <w:p w14:paraId="4CB3A80F"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136</w:t>
      </w:r>
    </w:p>
    <w:p w14:paraId="234317A0"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Další pravidla hospodaření školské právnické osoby</w:t>
      </w:r>
    </w:p>
    <w:p w14:paraId="5FEE16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nesmí</w:t>
      </w:r>
    </w:p>
    <w:p w14:paraId="4BD7F6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zřizovat školské právnické osoby, obecně prospěšné společnosti a nadace,</w:t>
      </w:r>
    </w:p>
    <w:p w14:paraId="370847E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zakládat právnické osoby podle obchodního zákoníku a účastnit se na podnikání těchto osob,</w:t>
      </w:r>
    </w:p>
    <w:p w14:paraId="53BABB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zajišťovat závazky jiných osob.</w:t>
      </w:r>
    </w:p>
    <w:p w14:paraId="3DB8679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zřízená ministerstvem, krajem, obcí nebo svazkem obcí dále nesmí</w:t>
      </w:r>
    </w:p>
    <w:p w14:paraId="666A94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přijímat a poskytovat půjčky bez předchozího souhlasu zřizovatele s výjimkou poskytování půjček z fondu kulturních a sociálních potřeb, sjednávat úvěry a směnečně se zavazovat,</w:t>
      </w:r>
    </w:p>
    <w:p w14:paraId="21D19B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uzavírat smlouvy o koupi najaté věci bez předchozího souhlasu zřizovatele,</w:t>
      </w:r>
    </w:p>
    <w:p w14:paraId="014358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nakupovat nebo bez předchozího souhlasu zřizovatele přijímat jako protihodnotu za své pohledávky vůči jiným osobám akcie či jiné cenné papíry,</w:t>
      </w:r>
    </w:p>
    <w:p w14:paraId="0F957C7C" w14:textId="443F7CA2" w:rsidR="004B3D56" w:rsidRPr="00C23D60"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poskytovat dary, s výjimkou darů poskytovaných z fondu kulturních a sociálních potřeb nebo jiného peněžního fondu zřízeného pro sociální účely, prospěchových stipendií podle </w:t>
      </w:r>
      <w:r w:rsidR="00DA0013" w:rsidRPr="00C23D60">
        <w:t xml:space="preserve">§ 30 odst. 5 </w:t>
      </w:r>
      <w:r w:rsidRPr="00C23D60">
        <w:rPr>
          <w:rFonts w:eastAsia="Times New Roman" w:cs="Times New Roman"/>
          <w:szCs w:val="24"/>
          <w:lang w:eastAsia="cs-CZ"/>
        </w:rPr>
        <w:t>a ocenění podle § 31 odst. 1.</w:t>
      </w:r>
    </w:p>
    <w:p w14:paraId="74D55665"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137</w:t>
      </w:r>
    </w:p>
    <w:p w14:paraId="3760529F"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Peněžní fondy školské právnické osoby</w:t>
      </w:r>
    </w:p>
    <w:p w14:paraId="054E6B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právnická osoba může vytvářet peněžní fondy.</w:t>
      </w:r>
    </w:p>
    <w:p w14:paraId="2C8335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vždy vytváří rezervní fond a fond investic; školská právnická osoba zřízená ministerstvem, krajem, obcí nebo svazkem obcí také fond kulturních a sociálních potřeb.</w:t>
      </w:r>
    </w:p>
    <w:p w14:paraId="40A0F8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Rezervní fond, s výjimkou prostředků převedených v souladu s § 133 odst. 2, slouží přednostně k úhradě ztráty z hlavní činnosti z minulých let a dále k podpoře a zkvalitnění hlavní činnosti.</w:t>
      </w:r>
    </w:p>
    <w:p w14:paraId="7A61C1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Prostředky, které byly do rezervního fondu převedeny v souladu s § 133 odst. 2, se sledují v rezervním fondu odděleně. Prostředky, které na stanovený účel nebyly použity, podléhají finančnímu vypořádání se státním rozpočtem za rok, ve kterém byl projekt ukončen.</w:t>
      </w:r>
    </w:p>
    <w:p w14:paraId="133C4E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Fond investic slouží především k financování investičních potřeb školské právnické osoby. Fond investic je tvořen též odpisy z majetku podle zvláštního právního </w:t>
      </w:r>
      <w:proofErr w:type="gramStart"/>
      <w:r w:rsidRPr="00CC593D">
        <w:rPr>
          <w:rFonts w:eastAsia="Times New Roman" w:cs="Times New Roman"/>
          <w:szCs w:val="24"/>
          <w:lang w:eastAsia="cs-CZ"/>
        </w:rPr>
        <w:t>předpisu.</w:t>
      </w:r>
      <w:r w:rsidRPr="00CC593D">
        <w:rPr>
          <w:rFonts w:eastAsia="Times New Roman" w:cs="Times New Roman"/>
          <w:szCs w:val="24"/>
          <w:vertAlign w:val="superscript"/>
          <w:lang w:eastAsia="cs-CZ"/>
        </w:rPr>
        <w:t>15</w:t>
      </w:r>
      <w:proofErr w:type="gramEnd"/>
      <w:r w:rsidRPr="00CC593D">
        <w:rPr>
          <w:rFonts w:eastAsia="Times New Roman" w:cs="Times New Roman"/>
          <w:szCs w:val="24"/>
          <w:lang w:eastAsia="cs-CZ"/>
        </w:rPr>
        <w:t>)</w:t>
      </w:r>
    </w:p>
    <w:p w14:paraId="0B97F5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Zůstatky peněžních fondů se po skončení roku převádějí do roku následujícího.</w:t>
      </w:r>
    </w:p>
    <w:p w14:paraId="5FB69D71"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138</w:t>
      </w:r>
    </w:p>
    <w:p w14:paraId="7BC2D93B"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Fond kulturních a sociálních potřeb</w:t>
      </w:r>
    </w:p>
    <w:p w14:paraId="7D149C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Fond kulturních a sociálních potřeb je tvořen základním přídělem na vrub výdajů školské právnické osoby zřízené ministerstvem, krajem, obcí nebo svazkem obcí z ročního objemu výdajů zúčtovaných na platy a náhrady platů, popřípadě na mzdy a náhrady mezd a na odměny za pracovní pohotovost, na odměny a ostatní plnění za vykonávanou práci.</w:t>
      </w:r>
    </w:p>
    <w:p w14:paraId="1AD136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Fond kulturních a sociálních potřeb je naplňován zálohově z roční plánované výše v souladu s jeho schváleným rozpočtem. Vyúčtování skutečného základního přídělu se provede v rámci účetní závěrky.</w:t>
      </w:r>
    </w:p>
    <w:p w14:paraId="671828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Fond kulturních a sociálních potřeb je určen k zabezpečování kulturních, sociálních a dalších potřeb zaměstnanců v pracovním poměru ke školské právnické osobě a jejich rodinných příslušníků, a důchodců, kteří při prvém odchodu do starobního důchodu nebo invalidního důchodu pro invaliditu třetího stupně byli v pracovním poměru ke školské právnické osobě nebo k okresnímu úřadu za předpokladu, že byli zařazeni k práci ve škole nebo školském zařízení bez právní subjektivity nebo k právnické osobě před změnou její právní formy na školskou právnickou osobu podle § 187.</w:t>
      </w:r>
    </w:p>
    <w:p w14:paraId="24E9B7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Školské právnické osoby zřizované krajem, obcí nebo svazkem obcí mohou sdružovat prostředky fondu kulturních a sociálních potřeb, a to na základě smlouvy o </w:t>
      </w:r>
      <w:proofErr w:type="gramStart"/>
      <w:r w:rsidRPr="00CC593D">
        <w:rPr>
          <w:rFonts w:eastAsia="Times New Roman" w:cs="Times New Roman"/>
          <w:szCs w:val="24"/>
          <w:lang w:eastAsia="cs-CZ"/>
        </w:rPr>
        <w:t>sdružení.</w:t>
      </w:r>
      <w:r w:rsidRPr="00CC593D">
        <w:rPr>
          <w:rFonts w:eastAsia="Times New Roman" w:cs="Times New Roman"/>
          <w:szCs w:val="24"/>
          <w:vertAlign w:val="superscript"/>
          <w:lang w:eastAsia="cs-CZ"/>
        </w:rPr>
        <w:t>32</w:t>
      </w:r>
      <w:proofErr w:type="gramEnd"/>
      <w:r w:rsidRPr="00CC593D">
        <w:rPr>
          <w:rFonts w:eastAsia="Times New Roman" w:cs="Times New Roman"/>
          <w:szCs w:val="24"/>
          <w:lang w:eastAsia="cs-CZ"/>
        </w:rPr>
        <w:t>)</w:t>
      </w:r>
    </w:p>
    <w:p w14:paraId="353FBBC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Ve smlouvě o sdružení je nutné zajistit, aby každá školská právnická osoba využila sdružené prostředky přiměřeně svému podílu vložených prostředků.</w:t>
      </w:r>
    </w:p>
    <w:p w14:paraId="6914A6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smlouvě o sdružení musí být dále upraveno, kdo je oprávněn s účtem, na němž jsou sdružené prostředky vedeny, nakládat, a jakým způsobem budou sdružené prostředky vypořádány v případě sloučení, rozdělení, splynutí nebo zrušení některé ze školských právnických osob, jejího vystoupení či vyloučení ze sdružení, a v případě ukončení smlouvy o sdružení.</w:t>
      </w:r>
    </w:p>
    <w:p w14:paraId="5851CA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Pokud smlouva o sdružení nesplňuje náležitosti stanovené v odstavcích 5 a 6, je od počátku neplatná.</w:t>
      </w:r>
    </w:p>
    <w:p w14:paraId="54E35F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Sdružené prostředky se vedou na zvláštním účtu, jehož nepoužité zůstatky se převádějí do dalších let. Úroky z tohoto účtu jsou příjmem tohoto účtu, úhrady za bankovní služby jsou výdajem tohoto účtu.</w:t>
      </w:r>
    </w:p>
    <w:p w14:paraId="31E337C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Podrobnosti o dalších příjmech, výši tvorby a způsobu hospodaření se řídí vyhláškou Ministerstva financí upravující fond kulturních a sociálních potřeb příspěvkových organizací zřízených obcí nebo </w:t>
      </w:r>
      <w:proofErr w:type="gramStart"/>
      <w:r w:rsidRPr="00CC593D">
        <w:rPr>
          <w:rFonts w:eastAsia="Times New Roman" w:cs="Times New Roman"/>
          <w:szCs w:val="24"/>
          <w:lang w:eastAsia="cs-CZ"/>
        </w:rPr>
        <w:t>krajem.</w:t>
      </w:r>
      <w:r w:rsidRPr="00CC593D">
        <w:rPr>
          <w:rFonts w:eastAsia="Times New Roman" w:cs="Times New Roman"/>
          <w:szCs w:val="24"/>
          <w:vertAlign w:val="superscript"/>
          <w:lang w:eastAsia="cs-CZ"/>
        </w:rPr>
        <w:t>33</w:t>
      </w:r>
      <w:proofErr w:type="gramEnd"/>
      <w:r w:rsidRPr="00CC593D">
        <w:rPr>
          <w:rFonts w:eastAsia="Times New Roman" w:cs="Times New Roman"/>
          <w:szCs w:val="24"/>
          <w:lang w:eastAsia="cs-CZ"/>
        </w:rPr>
        <w:t>)</w:t>
      </w:r>
    </w:p>
    <w:p w14:paraId="74DE8CE0"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139</w:t>
      </w:r>
    </w:p>
    <w:p w14:paraId="18CF5C32"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Účetnictví</w:t>
      </w:r>
    </w:p>
    <w:p w14:paraId="6610B6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 xml:space="preserve">Školská právnická osoba vede účetnictví podle zvláštních právních </w:t>
      </w:r>
      <w:proofErr w:type="gramStart"/>
      <w:r w:rsidRPr="00CC593D">
        <w:rPr>
          <w:rFonts w:eastAsia="Times New Roman" w:cs="Times New Roman"/>
          <w:szCs w:val="24"/>
          <w:lang w:eastAsia="cs-CZ"/>
        </w:rPr>
        <w:t>předpisů.</w:t>
      </w:r>
      <w:r w:rsidRPr="00CC593D">
        <w:rPr>
          <w:rFonts w:eastAsia="Times New Roman" w:cs="Times New Roman"/>
          <w:szCs w:val="24"/>
          <w:vertAlign w:val="superscript"/>
          <w:lang w:eastAsia="cs-CZ"/>
        </w:rPr>
        <w:t>34</w:t>
      </w:r>
      <w:proofErr w:type="gramEnd"/>
      <w:r w:rsidRPr="00CC593D">
        <w:rPr>
          <w:rFonts w:eastAsia="Times New Roman" w:cs="Times New Roman"/>
          <w:szCs w:val="24"/>
          <w:lang w:eastAsia="cs-CZ"/>
        </w:rPr>
        <w:t>) Školská právnická osoba je zařazena v rámci účetních jednotek podle zvláštního právního předpisu</w:t>
      </w:r>
      <w:r w:rsidRPr="00CC593D">
        <w:rPr>
          <w:rFonts w:eastAsia="Times New Roman" w:cs="Times New Roman"/>
          <w:szCs w:val="24"/>
          <w:vertAlign w:val="superscript"/>
          <w:lang w:eastAsia="cs-CZ"/>
        </w:rPr>
        <w:t>35</w:t>
      </w:r>
      <w:r w:rsidRPr="00CC593D">
        <w:rPr>
          <w:rFonts w:eastAsia="Times New Roman" w:cs="Times New Roman"/>
          <w:szCs w:val="24"/>
          <w:lang w:eastAsia="cs-CZ"/>
        </w:rPr>
        <w:t>) mezi jiné právnické osoby, jejichž hlavní činností není podnikání.</w:t>
      </w:r>
    </w:p>
    <w:p w14:paraId="2A36C351" w14:textId="77777777" w:rsidR="004B3D56" w:rsidRPr="00CC593D" w:rsidRDefault="004B3D56" w:rsidP="00066791">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140</w:t>
      </w:r>
    </w:p>
    <w:p w14:paraId="11EFBA58" w14:textId="77777777" w:rsidR="004B3D56" w:rsidRPr="00CC593D" w:rsidRDefault="004B3D56" w:rsidP="00066791">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Vztah školské právnické osoby k majetku</w:t>
      </w:r>
    </w:p>
    <w:p w14:paraId="34CC73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Školská právnická osoba užívá ke své činnosti</w:t>
      </w:r>
    </w:p>
    <w:p w14:paraId="22694C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vlastní majetek,</w:t>
      </w:r>
    </w:p>
    <w:p w14:paraId="3C991A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majetek vypůjčený nebo pronajatý od zřizovatele nebo jiné osoby.</w:t>
      </w:r>
    </w:p>
    <w:p w14:paraId="58A4E08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TŘINÁCTÁ</w:t>
      </w:r>
    </w:p>
    <w:p w14:paraId="4846FA54"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ŠKOLSKÝ REJSTŘÍK</w:t>
      </w:r>
    </w:p>
    <w:p w14:paraId="65FE4D7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141</w:t>
      </w:r>
    </w:p>
    <w:p w14:paraId="67EDDB9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Obsah školského rejstříku</w:t>
      </w:r>
    </w:p>
    <w:p w14:paraId="2B0E0D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Školský rejstřík je veřejný seznam, který obsahuje</w:t>
      </w:r>
    </w:p>
    <w:p w14:paraId="551AFD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a)</w:t>
      </w:r>
      <w:r w:rsidRPr="00CC593D">
        <w:rPr>
          <w:rFonts w:eastAsia="Times New Roman" w:cs="Times New Roman"/>
          <w:szCs w:val="24"/>
          <w:lang w:eastAsia="cs-CZ"/>
        </w:rPr>
        <w:t xml:space="preserve"> rejstřík škol a školských zařízení,</w:t>
      </w:r>
    </w:p>
    <w:p w14:paraId="07779A9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rejstřík školských právnických osob.</w:t>
      </w:r>
    </w:p>
    <w:p w14:paraId="1272E5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Každý má právo nahlížet do údajů ve školském rejstříku a pořizovat si výpisy. Na požádání vydá orgán, který vede školský rejstřík, úřední výpis údajů ze školského rejstříku. Poskytování informací podle zákona o svobodném přístupu k informacím tím není dotčeno.</w:t>
      </w:r>
    </w:p>
    <w:p w14:paraId="5CD789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školský rejstřík, bezplatně poskytuje údaje ze školského rejstříku Českému statistickému úřadu.</w:t>
      </w:r>
    </w:p>
    <w:p w14:paraId="53D5AC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zveřejňuje školský rejstřík také v elektronické podobě na svých webových stránkách; tato forma zveřejnění má informativní charakter.</w:t>
      </w:r>
    </w:p>
    <w:p w14:paraId="474721B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Rejstřík škol a školských zařízení</w:t>
      </w:r>
    </w:p>
    <w:p w14:paraId="0EE5F97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142</w:t>
      </w:r>
    </w:p>
    <w:p w14:paraId="27A05812"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Účinky zápisu do rejstříku škol a školských zařízení</w:t>
      </w:r>
    </w:p>
    <w:p w14:paraId="4D5F7E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právo poskytovat vzdělávání a školské služby a právo vydávat doklady o vzdělání stanovené tímto zákonem, a to v rozsahu tohoto zápisu.</w:t>
      </w:r>
    </w:p>
    <w:p w14:paraId="638339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Účinností zápisu školy a školského zařízení do rejstříku škol a školských zařízení vzniká právnické osobě, která vykonává činnost školy nebo školského zařízení, nárok na přidělování finančních prostředků ze státního rozpočtu nebo z rozpočtu územního samosprávného celku za podmínek stanovených tímto zákonem, a to v rozsahu tohoto zápisu.</w:t>
      </w:r>
    </w:p>
    <w:p w14:paraId="3C336CA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143</w:t>
      </w:r>
    </w:p>
    <w:p w14:paraId="1BDCD97B"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Vedení rejstříku škol a školských zařízení</w:t>
      </w:r>
    </w:p>
    <w:p w14:paraId="028FF2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Krajský úřad vede v rejstříku škol a školských zařízení údaje o mateřských školách a školských zařízeních s výjimkou mateřských škol a školských zařízení uvedených v odstavci 2.</w:t>
      </w:r>
    </w:p>
    <w:p w14:paraId="676019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vede v rejstříku škol a školských zařízení údaje o mateřských školách a školských zařízeních zřízených ministerstvem a registrovanými církvemi nebo náboženskými společnostmi, kterým bylo přiznáno oprávnění k výkonu zvláštního práva zřizovat církevní školy ostatních školách, dále školských zařízeních pro další vzdělávání pedagogických pracovníků, školských poradenských zařízeních, školských zařízeních pro výkon ústavní nebo ochranné výchovy nebo pro preventivně výchovnou péči a školských účelových zařízeních, v nichž se uskutečňuje praktické vyučování. Ministerstvo dále vede v rejstříku škol a školských zařízení údaje o mateřských školách a zařízeních školního stravování jim sloužících zřízených jinými ministerstvy a ostatními organizačními složkami státu.</w:t>
      </w:r>
    </w:p>
    <w:p w14:paraId="6CB3798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Krajský úřad předává údaje z rejstříku ministerstvu k evidenci a ke zveřejnění.</w:t>
      </w:r>
    </w:p>
    <w:p w14:paraId="3C49B27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144</w:t>
      </w:r>
    </w:p>
    <w:p w14:paraId="724F6BB2"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Údaje v rejstříku škol a školských zařízení</w:t>
      </w:r>
    </w:p>
    <w:p w14:paraId="6BE372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 a školských zařízení se zapisují tyto údaje:</w:t>
      </w:r>
    </w:p>
    <w:p w14:paraId="0FBC608A" w14:textId="77777777" w:rsidR="004B3D56" w:rsidRPr="00C23D60"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a jejich resortní identifikátor,</w:t>
      </w:r>
      <w:r w:rsidR="000E5589">
        <w:rPr>
          <w:rFonts w:eastAsia="Times New Roman" w:cs="Times New Roman"/>
          <w:szCs w:val="24"/>
          <w:lang w:eastAsia="cs-CZ"/>
        </w:rPr>
        <w:t xml:space="preserve"> </w:t>
      </w:r>
      <w:r w:rsidR="000E5589" w:rsidRPr="00C23D60">
        <w:t>v případě mateřské školy údaj, zda jde o lesní mateřskou školu, v případě zařízení školního stravování údaj, zda jde o výdejnu lesní mateřské školy,</w:t>
      </w:r>
    </w:p>
    <w:p w14:paraId="48D046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identifikační číslo, bylo-li přiděleno, právní forma a resortní identifikátor právnické osoby, která vykonává činnost školy nebo školského zařízení,</w:t>
      </w:r>
    </w:p>
    <w:p w14:paraId="7929C710" w14:textId="687FCE7A"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název, sídlo, adresa elektronické pošty a identifikační číslo, bylo-li přiděleno, a právní forma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14:paraId="52C6B5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seznam oborů vzdělání, včetně forem vzdělávání nebo seznam školských služeb,</w:t>
      </w:r>
    </w:p>
    <w:p w14:paraId="2C2870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nejvyšší povolený počet dětí, žáků a studentů ve škole nebo školském zařízení, včetně jejich odloučených pracovišť, lůžek, stravovaných, tříd, skupin nebo jiných obdobných jednotek, uvedený v rozhodnutí o zápisu do rejstříku škol a školských zařízení,</w:t>
      </w:r>
    </w:p>
    <w:p w14:paraId="26785A8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nejvyšší povolený počet žáků a studentů v jednotlivých oborech vzdělání a formách vzdělávání,</w:t>
      </w:r>
    </w:p>
    <w:p w14:paraId="72366654" w14:textId="77777777" w:rsidR="004B3D56" w:rsidRPr="00C23D60"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označení místa, kde se uskutečňuje vzdělávání nebo školské služby; v případě lesní mateřské školy označení území, kde zejména probíhá pedagogický program a kde má škola zázemí</w:t>
      </w:r>
      <w:r w:rsidR="000E5589" w:rsidRPr="00C23D60">
        <w:t>; v případě výdejny lesní mateřské školy označení území, kde se uskutečňují školské služby,</w:t>
      </w:r>
    </w:p>
    <w:p w14:paraId="2C008A9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vyučovací jazyk, nejde-li o jazyk český,</w:t>
      </w:r>
    </w:p>
    <w:p w14:paraId="2BD0C5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jméno, příjmení a datum narození ředitele školy nebo školského zařízení,</w:t>
      </w:r>
    </w:p>
    <w:p w14:paraId="03411D3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jméno a příjmení, místo trvalého pobytu nebo bydliště, pokud nemá na území České republiky místo trvalého pobytu, a datum narození osoby nebo osob, které jsou statutárním orgánem právnické osoby, která vykonává činnost školy nebo školského zařízení,</w:t>
      </w:r>
    </w:p>
    <w:p w14:paraId="740BB0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doba, na kterou je právnická osoba, která vykonává činnost školy nebo školského zařízení, zřízena,</w:t>
      </w:r>
    </w:p>
    <w:p w14:paraId="7F73D58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den zápisu a den zahájení činnosti školy nebo školského zařízení,</w:t>
      </w:r>
    </w:p>
    <w:p w14:paraId="19D422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adresa elektronické pošty školy nebo školského zařízení.</w:t>
      </w:r>
    </w:p>
    <w:p w14:paraId="7A4886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Součet nejvyššího povoleného počtu žáků a studentů v jednotlivých oborech vzdělání zapsaných v rejstříku škol a školských zařízení může být vyšší než nejvyšší povolený počet žáků a studentů ve škole; při poskytování vzdělávání ve škole nesmí být překročen ani nejvyšší povolený počet žáků a studentů v jednotlivých oborech vzdělání, ani nejvyšší povolený počet žáků a studentů ve škole.</w:t>
      </w:r>
    </w:p>
    <w:p w14:paraId="4B5780D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(3)</w:t>
      </w:r>
      <w:r w:rsidRPr="00CC593D">
        <w:rPr>
          <w:rFonts w:eastAsia="Times New Roman" w:cs="Times New Roman"/>
          <w:szCs w:val="24"/>
          <w:lang w:eastAsia="cs-CZ"/>
        </w:rPr>
        <w:t xml:space="preserve"> Ministerstvo stanoví prováděcím právním předpisem typy školských zařízení, u nichž se nejvyšší povolené počty dětí, žáků a studentů nebo jiných obdobných jednotek podle odstavce 1 neuvádějí.</w:t>
      </w:r>
    </w:p>
    <w:p w14:paraId="76F6970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145</w:t>
      </w:r>
    </w:p>
    <w:p w14:paraId="6D0D39C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Účastníci řízení</w:t>
      </w:r>
    </w:p>
    <w:p w14:paraId="2F6EEE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 a školských zařízení je navrhovatel; v případě školské právnické osoby a příspěvkové organizace také jejich zřizovatel. Navrhovatelem je právnická osoba, která vykonává činnost školy nebo školského zařízení; v případě příspěvkové organizace může být navrhovatelem také její zřizovatel. Pokud je navrhovatelem příspěvková organizace, je součástí návrhu souhlas jejího zřizovatele.</w:t>
      </w:r>
    </w:p>
    <w:p w14:paraId="4DC432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Pokud právnická osoba, která bude vykonávat činnost školy nebo školského zařízení, dosud nevznikla, je navrhovatelem její zřizovatel, zakladatel či jiná osoba, která je v souladu s právními předpisy oprávněna jednat za právnickou osobu do jejího vzniku.</w:t>
      </w:r>
    </w:p>
    <w:p w14:paraId="7AE2BC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146</w:t>
      </w:r>
    </w:p>
    <w:p w14:paraId="675399F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Podání žádosti o zápis školy nebo školského zařízení</w:t>
      </w:r>
    </w:p>
    <w:p w14:paraId="0D46F2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škol a školských zařízení pro následující školní rok se podává u krajského úřadu příslušného podle sídla právnické osoby, která bude vykonávat činnost školy nebo školského zařízení, do 30. září. V případě škol a školských zařízení, jejichž rejstřík vede ministerstvo, krajský úřad postoupí žádosti se svým vyjádřením ministerstvu do 30. listopadu.</w:t>
      </w:r>
    </w:p>
    <w:p w14:paraId="75CE0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může ve výjimečných případech hodných zvláštního zřetele prominout zmeškání termínu pro předložení žádosti uvedeného v odstavci 1 nebo rozhodnout o dřívější účinnosti zápisu školy nebo školského zařízení do rejstříku.</w:t>
      </w:r>
    </w:p>
    <w:p w14:paraId="7AE5F4F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147</w:t>
      </w:r>
    </w:p>
    <w:p w14:paraId="62F40272"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Náležitosti žádosti o zápis školy nebo školského zařízení</w:t>
      </w:r>
    </w:p>
    <w:p w14:paraId="460EB15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školy nebo školského zařízení do rejstříku obsahuje tyto údaje a doklady:</w:t>
      </w:r>
    </w:p>
    <w:p w14:paraId="3CB66652" w14:textId="77777777" w:rsidR="004B3D56" w:rsidRPr="00C23D60"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druh školy nebo druh a typ školského zařízení; v případě lesní mateřské školy údaj, že se jedná o lesní mateřskou školu</w:t>
      </w:r>
      <w:r w:rsidR="00F30943" w:rsidRPr="00C23D60">
        <w:t>; v případě výdejny lesní mateřské školy údaj, že se jedná o výdejnu lesní mateřské školy</w:t>
      </w:r>
      <w:r w:rsidRPr="00C23D60">
        <w:rPr>
          <w:rFonts w:eastAsia="Times New Roman" w:cs="Times New Roman"/>
          <w:szCs w:val="24"/>
          <w:lang w:eastAsia="cs-CZ"/>
        </w:rPr>
        <w:t>,</w:t>
      </w:r>
    </w:p>
    <w:p w14:paraId="3C801A1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právní formu právnické osoby, která bude vykonávat činnost školy nebo školského zařízení, a její identifikační číslo, bylo-li přiděleno,</w:t>
      </w:r>
    </w:p>
    <w:p w14:paraId="197627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této právnické osoby,</w:t>
      </w:r>
    </w:p>
    <w:p w14:paraId="64E07F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d)</w:t>
      </w:r>
      <w:r w:rsidRPr="00CC593D">
        <w:rPr>
          <w:rFonts w:eastAsia="Times New Roman" w:cs="Times New Roman"/>
          <w:szCs w:val="24"/>
          <w:lang w:eastAsia="cs-CZ"/>
        </w:rPr>
        <w:t xml:space="preserve"> název, sídlo, právní formu a identifikační číslo, bylo-li přiděleno, zřizovatele školské právnické osoby nebo příspěvkové organizace, je-li jím právnická osoba; jméno a příjmení, státní příslušnost, místo trvalého pobytu nebo bydliště, pokud nemá na území České republiky místo trvalého pobytu, a datum narození tohoto zřizovatele, je-li jím fyzická osoba,</w:t>
      </w:r>
    </w:p>
    <w:p w14:paraId="138C9C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jméno a příjmení, státní příslušnost, místo trvalého pobytu nebo bydliště, pokud nemá na území České republiky místo trvalého pobytu, a datum narození osoby nebo osob, které jsou statutárním orgánem zřizovatele školské právnické osoby, je-li jím právnická osoba; to neplatí, je-li zřizovatelem ministerstvo, kraj, obec nebo svazek obcí,</w:t>
      </w:r>
    </w:p>
    <w:p w14:paraId="144C70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rámcový popis personálního a majetkového zajištění a financování činnosti školy nebo školského zařízení s ohledem na požadavky rámcového vzdělávacího programu, pokud je stanoven; v případě lesní mateřské školy popis zázemí,</w:t>
      </w:r>
    </w:p>
    <w:p w14:paraId="537C126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doklad osvědčující vlastnické nebo užívací právo právnické osoby, která bude vykonávat činnost školy nebo školského zařízení, k prostorám, případně území, kde bude uskutečňováno vzdělávání nebo školské služby,</w:t>
      </w:r>
    </w:p>
    <w:p w14:paraId="59DC00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stanovisko příslušného orgánu ochrany veřejného zdraví a stavebního úřadu, ze kterého vyplývá, že příslušné prostory lze užívat pro navrhovaný účel, včetně údaje o nejvyšším počtu osob, které lze v těchto prostorách vzdělávat nebo jim poskytovat školské služby,</w:t>
      </w:r>
    </w:p>
    <w:p w14:paraId="680AD4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doklad osvědčující zřízení nebo založení právnické osoby, která bude vykonávat činnost školy nebo školského zařízení,</w:t>
      </w:r>
    </w:p>
    <w:p w14:paraId="0290F62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doklad osvědčující vznik právnické osoby, která bude vykonávat činnost školy nebo školského zařízení, pokud se nejedná o školskou právnickou osobu,</w:t>
      </w:r>
    </w:p>
    <w:p w14:paraId="0E405B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seznam oborů vzdělání, včetně forem vzdělávání v případě školy a seznam školských služeb v případě školského zařízení, doklad o akreditaci vzdělávacích programů v případě vyšší odborné školy,</w:t>
      </w:r>
    </w:p>
    <w:p w14:paraId="55F04C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l)</w:t>
      </w:r>
      <w:r w:rsidRPr="00CC593D">
        <w:rPr>
          <w:rFonts w:eastAsia="Times New Roman" w:cs="Times New Roman"/>
          <w:szCs w:val="24"/>
          <w:lang w:eastAsia="cs-CZ"/>
        </w:rPr>
        <w:t xml:space="preserve"> jméno a příjmení, datum narození ředitele školy nebo školského zařízení, doklad o jeho jmenování do funkce a doklady osvědčující splnění předpokladů pro výkon funkce ředitele školy nebo školského zařízení podle zvláštního právního </w:t>
      </w:r>
      <w:proofErr w:type="gramStart"/>
      <w:r w:rsidRPr="00CC593D">
        <w:rPr>
          <w:rFonts w:eastAsia="Times New Roman" w:cs="Times New Roman"/>
          <w:szCs w:val="24"/>
          <w:lang w:eastAsia="cs-CZ"/>
        </w:rPr>
        <w:t>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roofErr w:type="gramEnd"/>
    </w:p>
    <w:p w14:paraId="7EC4BB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m)</w:t>
      </w:r>
      <w:r w:rsidRPr="00CC593D">
        <w:rPr>
          <w:rFonts w:eastAsia="Times New Roman" w:cs="Times New Roman"/>
          <w:szCs w:val="24"/>
          <w:lang w:eastAsia="cs-CZ"/>
        </w:rPr>
        <w:t xml:space="preserve"> navrhovaný nejvyšší počet dětí, žáků a studentů ve škole nebo školském zařízení, včetně jejich odloučených pracovišť, v jednotlivých oborech a formách vzdělávání, lůžek, stravovaných, tříd, skupin nebo jiných obdobných jednotek,</w:t>
      </w:r>
    </w:p>
    <w:p w14:paraId="5C6D2E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n)</w:t>
      </w:r>
      <w:r w:rsidRPr="00CC593D">
        <w:rPr>
          <w:rFonts w:eastAsia="Times New Roman" w:cs="Times New Roman"/>
          <w:szCs w:val="24"/>
          <w:lang w:eastAsia="cs-CZ"/>
        </w:rPr>
        <w:t xml:space="preserve"> čestné prohlášení zřizovatele školské právnické osoby nebo příspěvkové organizace, že neprobíhá insolvenční řízení, v němž je řešen jeho úpadek nebo hrozící úpadek nebo že nebylo rozhodnuto o jeho úpadku, není v likvidaci, nemá daňové nedoplatky, nemá splatný nedoplatek na pojistném na veřejné zdravotní pojištění nebo na sociální zabezpečení a že nebyl v posledních třech letech proveden výmaz zapsané osoby, jejímž byl zřizovatelem, ze školského rejstříku z důvodů uvedených v § 150 odst. 1 písm. c) až f); uvedené se vztahuje také na jiné právnické osoby, které budou vykonávat činnost školy nebo školského zařízení, a jejich statutární orgány,</w:t>
      </w:r>
    </w:p>
    <w:p w14:paraId="63AD4B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o)</w:t>
      </w:r>
      <w:r w:rsidRPr="00CC593D">
        <w:rPr>
          <w:rFonts w:eastAsia="Times New Roman" w:cs="Times New Roman"/>
          <w:szCs w:val="24"/>
          <w:lang w:eastAsia="cs-CZ"/>
        </w:rPr>
        <w:t xml:space="preserve"> datum zahájení činnosti školy nebo školského zařízení,</w:t>
      </w:r>
    </w:p>
    <w:p w14:paraId="0A280A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p)</w:t>
      </w:r>
      <w:r w:rsidRPr="00CC593D">
        <w:rPr>
          <w:rFonts w:eastAsia="Times New Roman" w:cs="Times New Roman"/>
          <w:szCs w:val="24"/>
          <w:lang w:eastAsia="cs-CZ"/>
        </w:rPr>
        <w:t xml:space="preserve"> stanovisko obce, na jejímž území bude základní škola nebo základní umělecká škola působit, pokud není jejich zřizovatelem,</w:t>
      </w:r>
    </w:p>
    <w:p w14:paraId="3D25D9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q)</w:t>
      </w:r>
      <w:r w:rsidRPr="00CC593D">
        <w:rPr>
          <w:rFonts w:eastAsia="Times New Roman" w:cs="Times New Roman"/>
          <w:szCs w:val="24"/>
          <w:lang w:eastAsia="cs-CZ"/>
        </w:rPr>
        <w:t xml:space="preserve"> stanovisko kraje, na jehož území bude střední nebo vyšší odborná škola působit, pokud není jejich zřizovatelem.</w:t>
      </w:r>
    </w:p>
    <w:p w14:paraId="700F7F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Doklady a údaje podle odstavce 1 písm. g), h) a l) mohou být předloženy dodatečně, nejpozději však do dne zahájení činnosti školy nebo školského zařízení. Doklad osvědčující vznik právnické osoby, která bude vykonávat činnost školy nebo školského zařízení, může být předložen dodatečně, nejpozději však do dne zahájení činnosti školy nebo školského zařízení. Rozhodnutí o zápisu školy nebo školského zařízení do rejstříku škol a školských zařízení nabývá v těchto případech účinnosti až doložením chybějících dokladů orgánu, který rejstřík škol a školských zařízení vede.</w:t>
      </w:r>
    </w:p>
    <w:p w14:paraId="1DA980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Lesní mateřská škola </w:t>
      </w:r>
      <w:r w:rsidR="00F30943" w:rsidRPr="00C23D60">
        <w:t>a výdejna lesní mateřské školy</w:t>
      </w:r>
      <w:r w:rsidR="00F30943" w:rsidRPr="00CC593D">
        <w:rPr>
          <w:rFonts w:eastAsia="Times New Roman" w:cs="Times New Roman"/>
          <w:szCs w:val="24"/>
          <w:lang w:eastAsia="cs-CZ"/>
        </w:rPr>
        <w:t xml:space="preserve"> </w:t>
      </w:r>
      <w:r w:rsidRPr="00CC593D">
        <w:rPr>
          <w:rFonts w:eastAsia="Times New Roman" w:cs="Times New Roman"/>
          <w:szCs w:val="24"/>
          <w:lang w:eastAsia="cs-CZ"/>
        </w:rPr>
        <w:t>nepředkládá stanovisko stavebního úřadu podle odstavce 1 písm. h).</w:t>
      </w:r>
    </w:p>
    <w:p w14:paraId="0ABC3D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Pokud zároveň probíhá řízení o zápis více škol nebo školských zařízení, jejichž činnost bude vykonávat jedna právnická osoba a jejichž rejstřík vede jeden orgán, dokládají se údaje a doklady, které jsou pro tato řízení společné, pouze jednou.</w:t>
      </w:r>
    </w:p>
    <w:p w14:paraId="727D3C9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148</w:t>
      </w:r>
    </w:p>
    <w:p w14:paraId="498B001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Posouzení žádosti o zápis školy nebo školského zařízení</w:t>
      </w:r>
    </w:p>
    <w:p w14:paraId="748E6C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rozhodne o žádosti o zápis školy nebo školského zařízení do rejstříku do 90 dnů od doručení žádosti tomuto orgánu.</w:t>
      </w:r>
    </w:p>
    <w:p w14:paraId="16E3AE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Orgán, který vede rejstřík škol a školských zařízení, žádost o zápis školy nebo školského zařízení do rejstříku zamítne v případě, že žádost nesplňuje náležitosti stanovené tímto zákonem, a uvedené nedostatky nebyly na výzvu tohoto orgánu v jím stanovené přiměřené lhůtě odstraněny.</w:t>
      </w:r>
    </w:p>
    <w:p w14:paraId="37972C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v případě, že posouzením žádosti zjistí, že</w:t>
      </w:r>
    </w:p>
    <w:p w14:paraId="3D974B1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žádost není v souladu s dlouhodobým záměrem vzdělávání a rozvoje vzdělávací soustavy České republiky nebo příslušného kraje,</w:t>
      </w:r>
    </w:p>
    <w:p w14:paraId="70298DB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nejsou dány předpoklady pro řádnou činnost školy nebo školského zařízení po stránce personální, materiální a finanční,</w:t>
      </w:r>
    </w:p>
    <w:p w14:paraId="052DD0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žádost obsahuje nepravdivé údaje nebo činnost školy nebo školského zařízení by nebyla v souladu s právními předpisy.</w:t>
      </w:r>
    </w:p>
    <w:p w14:paraId="49AACB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Orgán, který vede rejstřík škol a školských zařízení, žádost o zápis školy nebo školského zařízení do rejstříku dále zcela nebo zčásti zamítne také v případě, že ji podala právnická osoba, která byla pravomocně odsouzena pro trestný čin, pokud pro tento trestný čin neskýtá záruku řádného výkonu činnosti školy nebo školského zařízení a pokud se na ni podle zákona nehledí, jako by odsouzena nebyla. Pro účely posouzení, zda je dán důvod zamítnutí žádosti podle věty </w:t>
      </w:r>
      <w:r w:rsidRPr="00CC593D">
        <w:rPr>
          <w:rFonts w:eastAsia="Times New Roman" w:cs="Times New Roman"/>
          <w:szCs w:val="24"/>
          <w:lang w:eastAsia="cs-CZ"/>
        </w:rPr>
        <w:lastRenderedPageBreak/>
        <w:t>první, si orgán, který vede rejstřík škol a školských zařízení, vyžádá výpis z evidence Rejstříku trestů podle jiného právního předpisu</w:t>
      </w:r>
      <w:r w:rsidRPr="00CC593D">
        <w:rPr>
          <w:rFonts w:eastAsia="Times New Roman" w:cs="Times New Roman"/>
          <w:szCs w:val="24"/>
          <w:vertAlign w:val="superscript"/>
          <w:lang w:eastAsia="cs-CZ"/>
        </w:rPr>
        <w:t>53</w:t>
      </w:r>
      <w:r w:rsidRPr="00CC593D">
        <w:rPr>
          <w:rFonts w:eastAsia="Times New Roman" w:cs="Times New Roman"/>
          <w:szCs w:val="24"/>
          <w:lang w:eastAsia="cs-CZ"/>
        </w:rPr>
        <w:t>). Žádost o vydání výpisu z evidence Rejstříku trestů a výpis z evidence Rejstříku trestů se předávají v elektronické podobě, a to způsobem umožňujícím dálkový přístup.</w:t>
      </w:r>
    </w:p>
    <w:p w14:paraId="385DDF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nejsou dány důvody pro rozhodnutí podle odstavců 2 až 4, orgán, který vede rejstřík škol a školských zařízení, žádosti vyhoví.</w:t>
      </w:r>
    </w:p>
    <w:p w14:paraId="04457F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 případě, že ministerstvo vyhoví žádosti o zápis střední nebo vyšší odborné školy a oborů vzdělání, které bude tato škola uskutečňovat, do rejstříku, postoupí nejpozději do 5 dnů od právní moci tohoto rozhodnutí žádost krajskému úřadu, a to k rozhodnutí o nejvyšším počtu žáků a studentů v jednotlivých povolených oborech vzdělání a formách vzdělávání. Krajský úřad rozhodne nejpozději do 30 dnů od doručení žádosti, a to v souladu s odstavci 2 až 5. Krajský úřad zašle rozhodnutí podle předchozí věty ministerstvu na vědomí a ke zveřejnění. O nejvyšším počtu žáků a studentů v jednotlivých povolených oborech vzdělání a formách vzdělávání ve školách zřizovaných ministerstvem nebo registrovanými církvemi nebo náboženskými společnostmi, kterým bylo přiznáno oprávnění k výkonu zvláštního práva zřizovat církevní školy, rozhodne ministerstvo.</w:t>
      </w:r>
    </w:p>
    <w:p w14:paraId="793B3583"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149</w:t>
      </w:r>
    </w:p>
    <w:p w14:paraId="6F80D50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Zápis změny v údajích</w:t>
      </w:r>
    </w:p>
    <w:p w14:paraId="3C786F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Na podání žádosti o zápis změny v údajích uvedený</w:t>
      </w:r>
      <w:r w:rsidR="0084360D">
        <w:rPr>
          <w:rFonts w:eastAsia="Times New Roman" w:cs="Times New Roman"/>
          <w:szCs w:val="24"/>
          <w:lang w:eastAsia="cs-CZ"/>
        </w:rPr>
        <w:t>ch v § 144 odst. 1 písm. d) až g</w:t>
      </w:r>
      <w:r w:rsidRPr="00CC593D">
        <w:rPr>
          <w:rFonts w:eastAsia="Times New Roman" w:cs="Times New Roman"/>
          <w:szCs w:val="24"/>
          <w:lang w:eastAsia="cs-CZ"/>
        </w:rPr>
        <w:t>) se vztahuje obdobně § 146 s tím, že o žádosti o zápis změny v údajích uvedených v § 144 odst. 1 písm. f) rozhoduje v případě střední nebo vyšší odborné školy krajský úřad, pokud nejde o střední nebo vyšší odbornou školu zřizovanou ministerstvem nebo registrovanými církvemi nebo náboženskými společnostmi, kterým bylo přiznáno oprávnění k výkonu zvláštního práva zřizovat církevní školy; v tomto případě rozhoduje ministerstvo.</w:t>
      </w:r>
    </w:p>
    <w:p w14:paraId="735241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změny v údajích uvedených v § 144 odst. 1 písm. b), c), i), j) a m) se podává orgánu, který vede rejstřík škol a školských zařízení, do 30 dnů ode dne, kdy ke změně došlo.</w:t>
      </w:r>
    </w:p>
    <w:p w14:paraId="35A0E6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Žádost o zápis změny v rejstříku obsahuje pouze údaje a doklady, které se přímo týkají příslušné změny. Doklady uvedené v § 147 odst. 1 písm. p) a q) se vyžadují pouze v případě změny v údajích uvedených v § 144 odst. 1 písm. d), e) a f). Navrhuje-li se zápis změny v údajích o právnické osobě vykonávající činnost školy nebo školského zařízení v rejstříku z důvodu převodu nebo přechodu činnosti školy nebo školského zařízení na jinou právnickou osobu, posuzuje orgán, který vede rejstřík škol a školských zařízení, podmínky pro výkon činnosti školy nebo školského zařízení u přejímající právnické osoby obdobně, jako by se jednalo o zápis nové školy nebo školského zařízení.</w:t>
      </w:r>
    </w:p>
    <w:p w14:paraId="78A511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Na posouzení žádosti o zápis změny v rejstříku se obdobně vztahuje § 148 s tím, že orgán, který vede rejstřík, rozhodne o zápisu změny v údajích uvedených v odstavci 2 do 30 dnů od doručení žádosti. V případě žádosti o změnu v údajích vedených podle § 144 odst. 1 písm. b) a c), nedochází-li k převodu nebo přechodu činnosti školy nebo školského zařízení na jinou právnickou osobu, a podle § 144 odst. 1 písm. i), j) a m) správní orgán provede tuto změnu bezodkladně bez vydání rozhodnutí a vyrozumí o ní účastníky.</w:t>
      </w:r>
    </w:p>
    <w:p w14:paraId="6FA7CF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(5)</w:t>
      </w:r>
      <w:r w:rsidRPr="00CC593D">
        <w:rPr>
          <w:rFonts w:eastAsia="Times New Roman" w:cs="Times New Roman"/>
          <w:szCs w:val="24"/>
          <w:lang w:eastAsia="cs-CZ"/>
        </w:rPr>
        <w:t xml:space="preserve"> Řízení o zápis změny v rejstříku lze zahájit i bez návrhu, má-li být dosažena shoda mezi zápisem v rejstříku a skutečným stavem.</w:t>
      </w:r>
    </w:p>
    <w:p w14:paraId="13CEEFD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150</w:t>
      </w:r>
    </w:p>
    <w:p w14:paraId="04D4867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Výmaz z rejstříku škol a školských zařízení</w:t>
      </w:r>
    </w:p>
    <w:p w14:paraId="683852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Orgán, který vede rejstřík škol a školských zařízení, provede výmaz školy nebo školského zařízení z rejstříku škol a školských zařízení</w:t>
      </w:r>
    </w:p>
    <w:p w14:paraId="53CBC5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na žádost navrhovatele,</w:t>
      </w:r>
    </w:p>
    <w:p w14:paraId="4B5739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po uplynutí doby, na kterou byla právnická osoba, která vykonává činnost školy nebo školského zařízení, zřízena,</w:t>
      </w:r>
    </w:p>
    <w:p w14:paraId="6C4565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jestliže škola nebo školské zařízení neposkytuje vzdělávání v souladu se zásadami a cíli uvedenými v § 2 nebo vzdělávacími programy uvedenými v § 3,</w:t>
      </w:r>
    </w:p>
    <w:p w14:paraId="3D601B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jestliže právnická osoba, která vykonává činnost školy nebo školského zařízení, závažným způsobem nebo opakovaně poruší právní předpisy související s poskytováním vzdělávání a školských služeb,</w:t>
      </w:r>
    </w:p>
    <w:p w14:paraId="2B05510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jestliže právnická osoba ve třech po sobě jdoucích školních rocích nevykonává činnost školy nebo školského zařízení, která je zapsána v rejstříku,</w:t>
      </w:r>
    </w:p>
    <w:p w14:paraId="0602B9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jestliže právnická osoba, která vykonává činnost školy nebo školského zařízení, uvede v žádosti o zápis do rejstříku nebo v žádosti o zápis změny nesprávné údaje rozhodné pro povolení zápisu školy nebo školského zařízení do rejstříku nebo zápisu změny nebo jestliže došlo k takovým změnám, za kterých by zápis školy nebo školského zařízení do rejstříku nebo zápis změny nemohl být proveden,</w:t>
      </w:r>
    </w:p>
    <w:p w14:paraId="318818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 případě, že vyšší odborná škola nemá akreditován žádný vzdělávací program,</w:t>
      </w:r>
    </w:p>
    <w:p w14:paraId="4D2180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jestliže právnická osoba vykonávající činnost školy nebo školského zařízení byla pravomocně odsouzena k trestu zákazu činnosti této školy nebo tohoto školského zařízení.</w:t>
      </w:r>
    </w:p>
    <w:p w14:paraId="194130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Ustanovení odstavce 1 se obdobně vztahuje na výmaz údajů uvedených v § 144 odst. 1 písm. d), e) a f).</w:t>
      </w:r>
    </w:p>
    <w:p w14:paraId="74DE1E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výmazu se zahajuje i na návrh ústředního školního inspektora podle § 175 odst. 2.</w:t>
      </w:r>
    </w:p>
    <w:p w14:paraId="08384C9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Před podáním žádosti o výmaz střední nebo vyšší odborné školy, kterou nezřizuje kraj, nebo oboru vzdělání takové školy z rejstříku škol a školských zařízení projedná právnická osoba vykonávající činnost školy nebo její zřizovatel s krajem, na jehož území má právnická osoba vykonávající činnost školy sídlo, možnost převodu činnosti školy v odpovídajícím rozsahu na právnickou osobu zřizovanou krajem. Zápis z tohoto projednání se přikládá k žádosti o výmaz školy z rejstříku škol a školských zařízení.</w:t>
      </w:r>
    </w:p>
    <w:p w14:paraId="72DEDEC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151</w:t>
      </w:r>
    </w:p>
    <w:p w14:paraId="6B161C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V průběhu řízení o výmazu z rejstříku rozhodne orgán, který vede rejstřík škol a školských zařízení, o opatřeních, která zamezí nehospodárnému využití finančních prostředků státního rozpočtu poskytovaných podle tohoto zákona.</w:t>
      </w:r>
    </w:p>
    <w:p w14:paraId="4A5C36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Dnem právní moci rozhodnutí o výmazu z rejstříku zaniká právnické osobě, která vykonávala činnost školy nebo školského zařízení, právo poskytovat vzdělávání a školské služby a právo vydávat doklady o vzdělání stanovené tímto zákonem, a to v rozsahu tohoto výmazu. Zároveň v rozsahu výmazu zaniká nárok na přidělování finančních prostředků ze státního rozpočtu nebo z rozpočtu územního samosprávného celku podle tohoto zákona.</w:t>
      </w:r>
    </w:p>
    <w:p w14:paraId="4E9805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Dojde-li k výmazu školy nebo oboru vzdělání z rejstříku škol a školských zařízení, zajistí právnická osoba, která vykonávala činnost školy, popřípadě její zřizovatel, žákům a studentům možnost pokračovat ve vzdělávání ve stejném nebo obdobném oboru vzdělání a předá jim výsledky hodnocení za nedokončený školní rok. Pokud nebyla tímto způsobem zajištěna možnost uplatnění práva konat maturitní zkoušku, závěrečnou zkoušku, absolutorium v konzervatoři nebo absolutorium, konají osoby, které splnily podmínky stanovené tímto zákonem, závěrečnou zkoušku, absolutorium v konzervatoři a absolutorium ve škole určené krajským úřadem a maturitní zkoušku ve škole určené krajským úřadem v dohodě s Centrem.</w:t>
      </w:r>
    </w:p>
    <w:p w14:paraId="3926BA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Dojde-li k výmazu školy, v níž se plní povinná školní docházka, z rejstříku škol a školských zařízení, zajistí obec, v níž škola působila, v dohodě s příslušným krajským úřadem, plnění povinné školní docházky jejích žáků.</w:t>
      </w:r>
    </w:p>
    <w:p w14:paraId="1DD2217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152</w:t>
      </w:r>
    </w:p>
    <w:p w14:paraId="215B3C9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Řízení ve věci zápisu škol a školských zařízení zřizovaných Ministerstvem vnitra, Ministerstvem spravedlnosti a Ministerstvem obrany</w:t>
      </w:r>
    </w:p>
    <w:p w14:paraId="4430E6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Zápis škol a školských zařízení zřizovaných Ministerstvem vnitra, Ministerstvem spravedlnosti a Ministerstvem obrany do rejstříku škol a školských zařízení, zápis změny a výmaz z tohoto rejstříku provádí ministerstvo na základě oznámení zřizovatelů těchto škol a školských zařízení.</w:t>
      </w:r>
    </w:p>
    <w:p w14:paraId="2310D81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rejstříku se ohledně škol a školských zařízení zřizovaných Ministerstvem vnitra, Ministerstvem spravedlnosti a Ministerstvem obrany zapisují přiměřeně údaje uvedené v § 144 odst. 1 s výjimkou údaje uvedeného v písmenech e) a f).</w:t>
      </w:r>
    </w:p>
    <w:p w14:paraId="583EFF1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Oznámení, na základě kterého se provádí zápis školy nebo školského zařízení do rejstříku, obsahuje přiměřeně údaje uvedené v § 147 odst. 1 písm. a) až e), i) až l) a o).</w:t>
      </w:r>
    </w:p>
    <w:p w14:paraId="03CCDE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Zápis školy nebo školského zařízení do rejstříku, zápis změny a výmaz z rejstříku oznámí ministerstvo zřizovateli a organizační složce státu nebo její součásti, která vykonává činnost školy nebo školského zařízení.</w:t>
      </w:r>
    </w:p>
    <w:p w14:paraId="6574A03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Na řízení ve věci zápisu škol a školských zařízení zřizovaných Ministerstvem vnitra, Ministerstvem spravedlnosti a Ministerstvem obrany do rejstříku se vztahují obdobně § 142 odst. 1 a § 151 odst. 2 věta první.</w:t>
      </w:r>
    </w:p>
    <w:p w14:paraId="46325F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Ustanovení odstavců 1 až 5 se nevztahují na zápis mateřských škol a zařízení školního stravování zřizovaných podle § 8 odst. 3 věty druhé.</w:t>
      </w:r>
    </w:p>
    <w:p w14:paraId="1597D98D"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Rejstřík školských právnických osob</w:t>
      </w:r>
    </w:p>
    <w:p w14:paraId="7D81BBC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153</w:t>
      </w:r>
    </w:p>
    <w:p w14:paraId="750CCA8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Rejstřík školských právnických osob vede ministerstvo.</w:t>
      </w:r>
    </w:p>
    <w:p w14:paraId="06C2A12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Údaje zapsané v rejstříku školských právnických osob jsou účinné vůči každému ode dne jejich zveřejnění.</w:t>
      </w:r>
    </w:p>
    <w:p w14:paraId="73ACC4E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Proti tomu, kdo jedná v důvěře v zápis do rejstříku školských právnických osob, nemůže ten, jehož se zápis týká, namítat, že zápis neodpovídá skutečnosti.</w:t>
      </w:r>
    </w:p>
    <w:p w14:paraId="460AE8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Provedení zápisu do rejstříku školských právnických osob, jakož i zápis změn či výmaz ministerstvo zveřejní bez zbytečného odkladu.</w:t>
      </w:r>
    </w:p>
    <w:p w14:paraId="2B873A6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154</w:t>
      </w:r>
    </w:p>
    <w:p w14:paraId="7DD8D7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Do rejstříku školských právnických osob se zapisují tyto údaje:</w:t>
      </w:r>
    </w:p>
    <w:p w14:paraId="02C70E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název, sídlo, identifikační číslo poskytnuté správcem základního registru osob</w:t>
      </w:r>
      <w:r w:rsidRPr="00CC593D">
        <w:rPr>
          <w:rFonts w:eastAsia="Times New Roman" w:cs="Times New Roman"/>
          <w:szCs w:val="24"/>
          <w:vertAlign w:val="superscript"/>
          <w:lang w:eastAsia="cs-CZ"/>
        </w:rPr>
        <w:t>35a</w:t>
      </w:r>
      <w:r w:rsidRPr="00CC593D">
        <w:rPr>
          <w:rFonts w:eastAsia="Times New Roman" w:cs="Times New Roman"/>
          <w:szCs w:val="24"/>
          <w:lang w:eastAsia="cs-CZ"/>
        </w:rPr>
        <w:t>) a resortní identifikátor školské právnické osoby,</w:t>
      </w:r>
    </w:p>
    <w:p w14:paraId="29887ED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sídlo a identifikační číslo, bylo-li přiděleno, jejího zřizovatele, jeho statutární orgán a právní forma, je-li právnickou osobou; jméno a příjmení, státní příslušnost, místo trvalého pobytu nebo bydliště, pokud nemá na území České republiky místo trvalého pobytu, a datum narození jejího zřizovatele, je-li fyzickou osobou,</w:t>
      </w:r>
    </w:p>
    <w:p w14:paraId="7475F3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jméno, příjmení, datum narození a místo trvalého pobytu nebo bydliště, pokud nemá na území České republiky místo trvalého pobytu, ředitele školské právnické osoby, den vzniku, popřípadě den zániku jeho funkce,</w:t>
      </w:r>
    </w:p>
    <w:p w14:paraId="6C0532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jméno, příjmení, datum narození a místo trvalého pobytu členů rady školské právnické osoby, je-li podle tohoto zákona zřízena,</w:t>
      </w:r>
    </w:p>
    <w:p w14:paraId="1E623B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předmět doplňkové činnosti školské právnické osoby, je-li povolena,</w:t>
      </w:r>
    </w:p>
    <w:p w14:paraId="39A164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den vzniku školské právnické osoby,</w:t>
      </w:r>
    </w:p>
    <w:p w14:paraId="7FAA18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doba, na kterou je školská právnická osoba zřízena,</w:t>
      </w:r>
    </w:p>
    <w:p w14:paraId="3B7585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den zrušení školské právnické osoby a jeho právní důvod,</w:t>
      </w:r>
    </w:p>
    <w:p w14:paraId="267EE2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vstup školské právnické osoby do likvidace a jméno, příjmení a místo trvalého pobytu nebo bydliště, pokud nemá na území České republiky místo trvalého pobytu, nebo název a sídlo likvidátora,</w:t>
      </w:r>
    </w:p>
    <w:p w14:paraId="6CD45A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rozhodnutí o úpadku a jméno, příjmení (obchodní firma) nebo název, místo trvalého pobytu a adresa sídla insolvenčního správce,</w:t>
      </w:r>
    </w:p>
    <w:p w14:paraId="299A96F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den zániku školské právnické osoby,</w:t>
      </w:r>
    </w:p>
    <w:p w14:paraId="2A9D85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l)</w:t>
      </w:r>
      <w:r w:rsidRPr="00CC593D">
        <w:rPr>
          <w:rFonts w:eastAsia="Times New Roman" w:cs="Times New Roman"/>
          <w:szCs w:val="24"/>
          <w:lang w:eastAsia="cs-CZ"/>
        </w:rPr>
        <w:t xml:space="preserve"> změna nebo zánik zapsaných skutečností.</w:t>
      </w:r>
    </w:p>
    <w:p w14:paraId="781A33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splynutí nebo sloučení školské právnické osoby s jinou školskou právnickou osobou nebo při jejím rozdělení na jiné školské právnické osoby se do rejstříku školských právnických osob zapisuje datum změny a u zanikající školské právnické osoby, že zanikla rozdělením, sloučením nebo splynutím s uvedením názvu, sídla a identifikačního čísla, bylo-li přiděleno, nástupnické školské právnické osoby nebo osob. U nástupnické školské právnické osoby se zapisuje</w:t>
      </w:r>
    </w:p>
    <w:p w14:paraId="2025E4C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při rozdělení, kromě údajů zapisovaných při zápisu, že vznikla rozdělením, a název, sídlo, identifikační číslo, bylo-li přiděleno, a resortní identifikátor školské právnické osoby, jejímž rozdělením vznikla,</w:t>
      </w:r>
    </w:p>
    <w:p w14:paraId="68C652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při sloučení název, sídlo, identifikační číslo, bylo-li přiděleno, a resortní identifikátor zanikající školské právnické osoby (osob) a případné změny zapsaných údajů o nástupnické školské právnické osobě,</w:t>
      </w:r>
    </w:p>
    <w:p w14:paraId="1B54F8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při splynutí, kromě údajů zapisovaných při zápisu, že vznikla splynutím, a název, sídlo, identifikační číslo, bylo-li přiděleno, a resortní identifikátor školských právnických osob, jejichž splynutím vznikla.</w:t>
      </w:r>
    </w:p>
    <w:p w14:paraId="25DDF0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Je-li podkladem pro zápis rozhodnutí soudu, zapíše se příslušný údaj do rejstříku školských právnických osob, aniž by příslušný orgán vydával rozhodnutí o povolení zápisu.</w:t>
      </w:r>
    </w:p>
    <w:p w14:paraId="4E573093"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155</w:t>
      </w:r>
    </w:p>
    <w:p w14:paraId="01EF69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Součástí rejstříku školských právnických osob je sbírka listin, která obsahuje</w:t>
      </w:r>
    </w:p>
    <w:p w14:paraId="58AA1F8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zřizovací listinu školské právnické osoby a její změny,</w:t>
      </w:r>
    </w:p>
    <w:p w14:paraId="11894D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doklad o jmenování, odvolání nebo o jiném ukončení funkce osoby, která je ředitelem školské právnické osoby, členem rady školské právnické osoby zřízené jinou právnickou osobou nebo fyzickou osobou podle § 124 odst. 2 písm. b), popřípadě likvidátorem,</w:t>
      </w:r>
    </w:p>
    <w:p w14:paraId="5B693A1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rozhodnutí o zrušení školské právnické osoby,</w:t>
      </w:r>
    </w:p>
    <w:p w14:paraId="6EE6F1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rozhodnutí nebo smlouvu o změně školské právnické osoby podle § 127 nebo rozhodnutí o změně právní formy podle § 187 až 190,</w:t>
      </w:r>
    </w:p>
    <w:p w14:paraId="2CC8D7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zprávu o průběhu likvidace školské právnické osoby a zprávu o naložení s majetkem, popřípadě závazky,</w:t>
      </w:r>
    </w:p>
    <w:p w14:paraId="3008375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rozhodnutí soudu podle zákona upravujícího úpadek a způsoby jeho řešení</w:t>
      </w:r>
      <w:r w:rsidRPr="00CC593D">
        <w:rPr>
          <w:rFonts w:eastAsia="Times New Roman" w:cs="Times New Roman"/>
          <w:szCs w:val="24"/>
          <w:vertAlign w:val="superscript"/>
          <w:lang w:eastAsia="cs-CZ"/>
        </w:rPr>
        <w:t>35b</w:t>
      </w:r>
      <w:r w:rsidRPr="00CC593D">
        <w:rPr>
          <w:rFonts w:eastAsia="Times New Roman" w:cs="Times New Roman"/>
          <w:szCs w:val="24"/>
          <w:lang w:eastAsia="cs-CZ"/>
        </w:rPr>
        <w:t>), a to usnesení o zahájení insolvenčního řízení, usnesení o předběžných opatřeních, rozhodnutí o úpadku nebo jiné rozhodnutí o insolvenčním návrhu, usnesení o prohlášení konkursu a o schválení konečné zprávy, usnesení o povolení reorganizace a usnesení o schválení reorganizačního plánu a jeho změn, usnesení o schválení plánu oddlužení a jeho změn, usnesení, jímž se insolvenční řízení končí.</w:t>
      </w:r>
    </w:p>
    <w:p w14:paraId="4640A0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Ministerstvo vede pro každou zapsanou školskou právnickou osobu ve sbírce listin zvláštní složku.</w:t>
      </w:r>
    </w:p>
    <w:p w14:paraId="3868DD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Jestliže je určitá skutečnost zapsána v rejstříku školských právnických osob, ale ve sbírce listin není uložena odpovídající listina, je ministerstvo, jakmile tuto skutečnost zjistí, povinno to ve sbírce listin poznamenat a oprávněnou osobu vyzvat, aby listinu bez zbytečného odkladu do sbírky listin založila.</w:t>
      </w:r>
    </w:p>
    <w:p w14:paraId="2A05C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Není-li listina, jež má být uložena do sbírky listin, vyhotovena v českém jazyce, je ministerstvo oprávněno si vyžádat úředně ověřený překlad této listiny do českého jazyka.</w:t>
      </w:r>
    </w:p>
    <w:p w14:paraId="39BCA2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156</w:t>
      </w:r>
    </w:p>
    <w:p w14:paraId="149FEA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Účastníkem řízení ve věcech rejstříku školských právnických osob je navrhovatel a zřizovatel. Ve věci zápisu osob, které se podle § 154 zapisují do rejstříku v rámci zápisu školské právnické osoby, jsou účastníky řízení také tyto osoby.</w:t>
      </w:r>
    </w:p>
    <w:p w14:paraId="55ECD2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Navrhovatelem je školská právnická osoba. Pokud školská právnická osoba dosud nevznikla, je navrhovatelem její zřizovatel.</w:t>
      </w:r>
    </w:p>
    <w:p w14:paraId="795E323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157</w:t>
      </w:r>
    </w:p>
    <w:p w14:paraId="2DB87A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školské právnické osoby do rejstříku školských právnických osob se podává zároveň se žádostí o zápis školy nebo školského zařízení do rejstříku škol a školských zařízení, a to za podmínek a postupem stanoveným v § 146; při jejím posouzení se vychází z údajů a dokladů obsažených v žádosti podle § 147.</w:t>
      </w:r>
    </w:p>
    <w:p w14:paraId="19353F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Žádost o zápis školské právnické osoby vznikající v důsledku rozdělení školské právnické osoby nebo splynutí školských právnických osob se podává bez zbytečného odkladu po rozhodnutí zřizovatele; žádost obsahuje údaje, které se v této souvislosti zapisují do rejstříku, a listiny, které se zakládají do sbírky listin. Výmaz zanikající školské právnické osoby a zápis vznikající školské právnické osoby lze provést pouze k témuž dni.</w:t>
      </w:r>
    </w:p>
    <w:p w14:paraId="2AD437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provede zápis školské právnické osoby do rejstříku v případě, že zároveň povolí zápis školy nebo školského zařízení do rejstříku škol a školských zařízení, nebo v případě uvedeném v odstavci 2 zápis změny v rejstříku škol a školských zařízení; uvedené se obdobně vztahuje na případy, kdy zápis školy nebo školského zařízení do rejstříku škol a školských zařízení povolil krajský úřad. V opačném případě ministerstvo žádost zamítne.</w:t>
      </w:r>
    </w:p>
    <w:p w14:paraId="2A71626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158</w:t>
      </w:r>
    </w:p>
    <w:p w14:paraId="5AD9AA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Ministerstvo provede výmaz školské právnické osoby z rejstříku školských právnických osob</w:t>
      </w:r>
    </w:p>
    <w:p w14:paraId="6B68B50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zrušení školské právnické osoby zřizované ministerstvem, krajem, obcí nebo svazkem obcí,</w:t>
      </w:r>
    </w:p>
    <w:p w14:paraId="2AF5BD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zrušení školské právnické osoby z důvodu jejího rozdělení, sloučení či splynutí, pokud je zároveň rozhodnuto o zápisu nástupnické školské právnické osoby nebo osob do rejstříku školských právnických osob,</w:t>
      </w:r>
    </w:p>
    <w:p w14:paraId="3067A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po provedení likvidace školské právnické osoby v případě, že zániku školské právnické osoby předchází v souladu s § 126 odst. 2 její zrušení s likvidací,</w:t>
      </w:r>
    </w:p>
    <w:p w14:paraId="137670B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zrušení školské právnické osoby z důvodu uvedeného v § 126 odst. 3 písm. d) a e).</w:t>
      </w:r>
    </w:p>
    <w:p w14:paraId="41D00F4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w:t>
      </w:r>
    </w:p>
    <w:p w14:paraId="65E7D4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Žádost o zápis změny v zapisovaných údajích a žádost o výmaz školské právnické osoby z rejstříku je navrhovatel povinen podat bez zbytečného odkladu. Žádost musí obsahovat údaje a doklady, které se přímo týkají navrhované změny nebo výmazu, a listiny, které se v této souvislosti zakládají do sbírky listin.</w:t>
      </w:r>
    </w:p>
    <w:p w14:paraId="09CF9F3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Zápis změny v zapisovaných údajích a výmaz školské právnické osoby z rejstříku se provede ke dni určenému v žádosti. Nabude-li rozhodnutí o zápisu změny nebo o výmazu právní moci později nebo neobsahuje-li žádost den, ke kterému má být zápis změny nebo výmaz proveden, provede se zápis změny nebo výmaz ke dni právní moci tohoto rozhodnutí.</w:t>
      </w:r>
    </w:p>
    <w:p w14:paraId="7D1CF3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Řízení o zápis změny v zapisovaných údajích a řízení o výmaz školské právnické osoby z rejstříku lze zahájit i bez návrhu, má-li být dosažena shoda mezi zápisem v rejstříku a skutečným stavem.</w:t>
      </w:r>
    </w:p>
    <w:p w14:paraId="5AB937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rozhodne o zápisu změny v zapisovaných údajích a o výmazu školské právnické osoby z rejstříku ve lhůtě 30 dnů ode dne zahájení řízení.</w:t>
      </w:r>
    </w:p>
    <w:p w14:paraId="0E8E4A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Zápis školské právnické osoby, zápis změn v zapisovaných údajích nebo výmaz školské právnické osoby oznámí ministerstvo příslušnému daňovému orgánu, orgánu vykonávajícímu státní statistickou službu a orgánu, který vydal živnostenské oprávnění nebo jiné podnikatelské oprávnění, nejpozději do jednoho týdne ode dne zápisu.</w:t>
      </w:r>
    </w:p>
    <w:p w14:paraId="03BF5958"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159a</w:t>
      </w:r>
    </w:p>
    <w:p w14:paraId="5ED327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bylo zahájeno insolvenční řízení, v němž je řešen její úpadek nebo hrozící úpadek nebo že bylo rozhodnuto o jejím úpadku.</w:t>
      </w:r>
    </w:p>
    <w:p w14:paraId="65A55C0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Právnická osoba, která vykonává činnost školy nebo školského zařízení, je povinna neprodleně oznámit orgánu, který vede školský rejstřík, že byla pravomocně odsouzena pro trestný čin.</w:t>
      </w:r>
    </w:p>
    <w:p w14:paraId="13C960E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ČTRNÁCTÁ</w:t>
      </w:r>
    </w:p>
    <w:p w14:paraId="2F963869"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FINANCOVÁNÍ ŠKOL A ŠKOLSKÝCH ZAŘÍZENÍ ZE STÁTNÍHO ROZPOČTU</w:t>
      </w:r>
    </w:p>
    <w:p w14:paraId="30FECF1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160</w:t>
      </w:r>
    </w:p>
    <w:p w14:paraId="3A5C63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Ze státního rozpočtu se za podmínek stanovených tímto zákonem poskytují finanční prostředky vyčleněné na činnost</w:t>
      </w:r>
    </w:p>
    <w:p w14:paraId="056208C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 a školských zařízení zřizovaných ministerstvem, a to na platy, náhrady platů, nebo mzdy a náhrady mezd, na odměny za pracovní pohotovost, odměny za práci vykonávanou na základě </w:t>
      </w:r>
      <w:r w:rsidRPr="00CC593D">
        <w:rPr>
          <w:rFonts w:eastAsia="Times New Roman" w:cs="Times New Roman"/>
          <w:szCs w:val="24"/>
          <w:lang w:eastAsia="cs-CZ"/>
        </w:rPr>
        <w:lastRenderedPageBreak/>
        <w:t xml:space="preserve">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w:t>
      </w:r>
      <w:r w:rsidR="00F30943">
        <w:rPr>
          <w:rFonts w:eastAsia="Times New Roman" w:cs="Times New Roman"/>
          <w:szCs w:val="24"/>
          <w:lang w:eastAsia="cs-CZ"/>
        </w:rPr>
        <w:t xml:space="preserve"> </w:t>
      </w:r>
      <w:r w:rsidR="00F30943" w:rsidRPr="00C23D60">
        <w:t>výdaje školy na dopravu při akcích v rámci vzdělávání podle příslušného rámcového vzdělávacího programu</w:t>
      </w:r>
      <w:r w:rsidR="00F30943" w:rsidRPr="00F30943">
        <w:rPr>
          <w:b/>
        </w:rPr>
        <w:t>,</w:t>
      </w:r>
      <w:r w:rsidRPr="00CC593D">
        <w:rPr>
          <w:rFonts w:eastAsia="Times New Roman" w:cs="Times New Roman"/>
          <w:szCs w:val="24"/>
          <w:lang w:eastAsia="cs-CZ"/>
        </w:rPr>
        <w:t xml:space="preserve"> 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 na další nezbytné neinvestiční výdaje spojené s provozem škol a školských zařízení a na investiční výdaje zařazené do programu podle zvláštního právního </w:t>
      </w:r>
      <w:proofErr w:type="gramStart"/>
      <w:r w:rsidRPr="00CC593D">
        <w:rPr>
          <w:rFonts w:eastAsia="Times New Roman" w:cs="Times New Roman"/>
          <w:szCs w:val="24"/>
          <w:lang w:eastAsia="cs-CZ"/>
        </w:rPr>
        <w:t>předpisu,</w:t>
      </w:r>
      <w:r w:rsidRPr="00CC593D">
        <w:rPr>
          <w:rFonts w:eastAsia="Times New Roman" w:cs="Times New Roman"/>
          <w:szCs w:val="24"/>
          <w:vertAlign w:val="superscript"/>
          <w:lang w:eastAsia="cs-CZ"/>
        </w:rPr>
        <w:t>36</w:t>
      </w:r>
      <w:proofErr w:type="gramEnd"/>
      <w:r w:rsidRPr="00CC593D">
        <w:rPr>
          <w:rFonts w:eastAsia="Times New Roman" w:cs="Times New Roman"/>
          <w:szCs w:val="24"/>
          <w:lang w:eastAsia="cs-CZ"/>
        </w:rPr>
        <w:t>)</w:t>
      </w:r>
    </w:p>
    <w:p w14:paraId="1CF7AD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 a školských zařízení zřizovaných registrovanými církvemi nebo náboženskými společnostmi, kterým bylo přiznáno oprávnění k výkonu zvláštního práva zřizovat církevní </w:t>
      </w:r>
      <w:proofErr w:type="gramStart"/>
      <w:r w:rsidRPr="00CC593D">
        <w:rPr>
          <w:rFonts w:eastAsia="Times New Roman" w:cs="Times New Roman"/>
          <w:szCs w:val="24"/>
          <w:lang w:eastAsia="cs-CZ"/>
        </w:rPr>
        <w:t>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s výjimkou</w:t>
      </w:r>
      <w:proofErr w:type="gramEnd"/>
      <w:r w:rsidRPr="00CC593D">
        <w:rPr>
          <w:rFonts w:eastAsia="Times New Roman" w:cs="Times New Roman"/>
          <w:szCs w:val="24"/>
          <w:lang w:eastAsia="cs-CZ"/>
        </w:rPr>
        <w:t xml:space="preserve"> jazykových škol s právem státní jazykové zkoušky, na výdaje uvedené v písmenu a) s výjimkou výdajů na pořízení a zhodnocení dlouhodobého majetku; tato výjimka se nevztahuje na výdaje na učební pomůcky,</w:t>
      </w:r>
    </w:p>
    <w:p w14:paraId="64DA61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 a školských zařízení zřizovaných obcemi nebo svazky obcí, s výjimkou školských výchovných a ubytovacích zařízení podle § 117 odst. 1 písm. c) a jazykových škol s právem státní jazykové zkoušky, a to na platy, náhrady platů, nebo mzdy a náhrady mezd, na odměny za pracovní pohotovost, odměny za práci vykonávanou na základě dohod o pracích konaných mimo pracovní poměr a odstupné, na výdaje na úhradu pojistného na sociální zabezpečení a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C23D60">
        <w:t>výdaje školy na dopravu při akcích v rámci vzdělávání podle příslušného rámcového vzdělávacího programu</w:t>
      </w:r>
      <w:r w:rsidR="00F30943" w:rsidRPr="00F30943">
        <w:rPr>
          <w:b/>
        </w:rPr>
        <w:t>,</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výdaje na další vzdělávání pedagogických pracovníků, na činnosti, které přímo souvisejí s rozvojem škol a kvalitou vzdělávání,</w:t>
      </w:r>
    </w:p>
    <w:p w14:paraId="28D7A9DA" w14:textId="77777777" w:rsidR="004B3D56" w:rsidRPr="00AC468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 a školských zařízení zřizovaných kraji, s výjimkou jazykových škol s právem státní jazykové zkoušky a školských výchovných a ubytovacích zařízení podle § 117 odst. 1 písm. c), a to na platy, náhrady platů, nebo mzdy a náhrady mezd, na odměny za pracovní pohotovost, odměny za práci vykonávanou na základě dohod o pracích konaných mimo pracovní poměr a odstupné, na výdaje na úhradu pojistného na sociální zabezpečení, příspěvku na státní politiku zaměstnanosti a na úhradu pojistného na všeobecné zdravotní pojištění, na příděly do fondu kulturních a sociálních potřeb a ostatní náklady vyplývající ze základních pracovněprávních vztahů, na výdaje podle § 184 odst. 1 a 2, výdaje na nezbytné zvýšení nákladů spojených s výukou dětí, žáků a studentů </w:t>
      </w:r>
      <w:r w:rsidR="00EE26D5" w:rsidRPr="00AC468D">
        <w:rPr>
          <w:rFonts w:eastAsia="Times New Roman" w:cs="Times New Roman"/>
          <w:szCs w:val="24"/>
          <w:lang w:eastAsia="cs-CZ"/>
        </w:rPr>
        <w:t>se speciálními vzdělávacími potřebami</w:t>
      </w:r>
      <w:r w:rsidRPr="00CC593D">
        <w:rPr>
          <w:rFonts w:eastAsia="Times New Roman" w:cs="Times New Roman"/>
          <w:szCs w:val="24"/>
          <w:lang w:eastAsia="cs-CZ"/>
        </w:rPr>
        <w:t xml:space="preserve">, </w:t>
      </w:r>
      <w:r w:rsidR="00F30943" w:rsidRPr="00C23D60">
        <w:t>výdaje školy na dopravu při akcích v rámci vzdělávání podle příslušného rámcového vzdělávacího programu</w:t>
      </w:r>
      <w:r w:rsidR="00F30943" w:rsidRPr="00F30943">
        <w:rPr>
          <w:b/>
        </w:rPr>
        <w:t>,</w:t>
      </w:r>
      <w:r w:rsidR="00F30943">
        <w:t xml:space="preserve"> </w:t>
      </w:r>
      <w:r w:rsidRPr="00CC593D">
        <w:rPr>
          <w:rFonts w:eastAsia="Times New Roman" w:cs="Times New Roman"/>
          <w:szCs w:val="24"/>
          <w:lang w:eastAsia="cs-CZ"/>
        </w:rPr>
        <w:t>výdaje na učební pomůcky, výdaje na školní potřeby a na učebnice, pokud jsou podle tohoto zákona poskytovány bezplatně, a rovněž na výdaje na další vzdělávání pedagogických pracovníků a na činnosti, které přímo souvisejí s rozvojem škol a kvalitou vzdělávání</w:t>
      </w:r>
      <w:r w:rsidR="00EE26D5" w:rsidRPr="00AC468D">
        <w:rPr>
          <w:rFonts w:eastAsia="Times New Roman" w:cs="Times New Roman"/>
          <w:szCs w:val="24"/>
          <w:lang w:eastAsia="cs-CZ"/>
        </w:rPr>
        <w:t>,</w:t>
      </w:r>
    </w:p>
    <w:p w14:paraId="749BC637" w14:textId="77777777" w:rsidR="00EE26D5" w:rsidRPr="00180B34" w:rsidRDefault="00EE26D5" w:rsidP="00CC593D">
      <w:pPr>
        <w:spacing w:before="100" w:beforeAutospacing="1" w:after="100" w:afterAutospacing="1"/>
        <w:rPr>
          <w:rFonts w:eastAsia="Times New Roman" w:cs="Times New Roman"/>
          <w:b/>
          <w:szCs w:val="24"/>
          <w:lang w:eastAsia="cs-CZ"/>
        </w:rPr>
      </w:pPr>
      <w:r w:rsidRPr="00AC468D">
        <w:rPr>
          <w:rFonts w:eastAsia="Times New Roman" w:cs="Times New Roman"/>
          <w:szCs w:val="24"/>
          <w:lang w:eastAsia="cs-CZ"/>
        </w:rPr>
        <w:t>e) poskytovatelů vzdělávání v zahraničí.</w:t>
      </w:r>
    </w:p>
    <w:p w14:paraId="17102AC3"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lastRenderedPageBreak/>
        <w:t>(2)</w:t>
      </w:r>
      <w:r w:rsidRPr="00180B34">
        <w:rPr>
          <w:rFonts w:eastAsia="Times New Roman" w:cs="Times New Roman"/>
          <w:szCs w:val="24"/>
          <w:lang w:eastAsia="cs-CZ"/>
        </w:rPr>
        <w:t xml:space="preserve"> Finanční prostředky podle odstavce 1 může právnická osoba vykonávající činnost školy použít také tehdy, zajišťuje-li v souladu s tímto zákonem a rámcovým vzdělávacím programem povinnou součást vzdělávání dětí, žáků a studentů u jiné fyzické nebo právnické osoby. Finanční prostředky podle věty první lze použít na:</w:t>
      </w:r>
    </w:p>
    <w:p w14:paraId="62453B34"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a)</w:t>
      </w:r>
      <w:r w:rsidRPr="00180B34">
        <w:rPr>
          <w:rFonts w:eastAsia="Times New Roman" w:cs="Times New Roman"/>
          <w:szCs w:val="24"/>
          <w:lang w:eastAsia="cs-CZ"/>
        </w:rPr>
        <w:t xml:space="preserve"> úhradu ceny za služby poskytované jinou fyzickou nebo právnickou osobou, finanční prostředky podle odstavce 1 písm. c) a d) lze takto použít pouze do úhrnné roční výše stanovené krajským úřadem v rozpisu rozpočtu finančních prostředků na činnost školy;</w:t>
      </w:r>
    </w:p>
    <w:p w14:paraId="14FD14DB"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b)</w:t>
      </w:r>
      <w:r w:rsidRPr="00180B34">
        <w:rPr>
          <w:rFonts w:eastAsia="Times New Roman" w:cs="Times New Roman"/>
          <w:szCs w:val="24"/>
          <w:lang w:eastAsia="cs-CZ"/>
        </w:rPr>
        <w:t xml:space="preserve"> náhradu nákladů, které jiné fyzické nebo právnické osobě prokazatelně a nutně vznikají výhradně za účelem uskutečňování praktického vyučování na jejím pracovišti na základě smlouvy podle § 65 odst. 2, pokud byla náhrada nákladů v této smlouvě sjednána.</w:t>
      </w:r>
    </w:p>
    <w:p w14:paraId="4C15DCAA"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(3)</w:t>
      </w:r>
      <w:r w:rsidRPr="00180B34">
        <w:rPr>
          <w:rFonts w:eastAsia="Times New Roman" w:cs="Times New Roman"/>
          <w:szCs w:val="24"/>
          <w:lang w:eastAsia="cs-CZ"/>
        </w:rPr>
        <w:t xml:space="preserve"> Finanční prostředky podle odstavce 1 lze v souladu s odstavcem 2 použít pouze na náhradu nákladů rozpočtovaných v ceně podle odstavce 2 písm. a) nebo vynaložených jinou fyzickou nebo právnickou osobou podle odstavce 2 písm. b), které odpovídají druhům nákladů vyplývajícím pro daný případ z odstavce 1; do rozsahu nákladů podle odstavce 1 písm. a) se pro tyto účely nezapočítávají náklady na pořízení a zhodnocení dlouhodobého majetku s výjimkou nákladů na učební pomůcky.</w:t>
      </w:r>
    </w:p>
    <w:p w14:paraId="7DBF4E0E" w14:textId="77777777" w:rsidR="004B3D56" w:rsidRPr="00180B34" w:rsidRDefault="004B3D56" w:rsidP="00CC593D">
      <w:pPr>
        <w:spacing w:before="100" w:beforeAutospacing="1" w:after="100" w:afterAutospacing="1"/>
        <w:rPr>
          <w:rFonts w:eastAsia="Times New Roman" w:cs="Times New Roman"/>
          <w:szCs w:val="24"/>
          <w:lang w:eastAsia="cs-CZ"/>
        </w:rPr>
      </w:pPr>
      <w:r w:rsidRPr="00180B34">
        <w:rPr>
          <w:rFonts w:eastAsia="Times New Roman" w:cs="Times New Roman"/>
          <w:iCs/>
          <w:szCs w:val="24"/>
          <w:lang w:eastAsia="cs-CZ"/>
        </w:rPr>
        <w:t>(4)</w:t>
      </w:r>
      <w:r w:rsidRPr="00180B34">
        <w:rPr>
          <w:rFonts w:eastAsia="Times New Roman" w:cs="Times New Roman"/>
          <w:szCs w:val="24"/>
          <w:lang w:eastAsia="cs-CZ"/>
        </w:rPr>
        <w:t xml:space="preserve"> Ze státního rozpočtu se poskytují finanční prostředky vyčleněné na činnost škol a školských zařízení, které nezřizuje stát, kraj, obec, svazek obcí nebo registrovaná církev nebo náboženská společnost, které bylo přiznáno oprávnění k výkonu zvláštního práva zřizovat církevní školy,</w:t>
      </w:r>
      <w:r w:rsidRPr="00180B34">
        <w:rPr>
          <w:rFonts w:eastAsia="Times New Roman" w:cs="Times New Roman"/>
          <w:szCs w:val="24"/>
          <w:vertAlign w:val="superscript"/>
          <w:lang w:eastAsia="cs-CZ"/>
        </w:rPr>
        <w:t>6</w:t>
      </w:r>
      <w:r w:rsidRPr="00180B34">
        <w:rPr>
          <w:rFonts w:eastAsia="Times New Roman" w:cs="Times New Roman"/>
          <w:szCs w:val="24"/>
          <w:lang w:eastAsia="cs-CZ"/>
        </w:rPr>
        <w:t xml:space="preserve">) v rozsahu a za podmínek stanovených zvláštním právním </w:t>
      </w:r>
      <w:proofErr w:type="gramStart"/>
      <w:r w:rsidRPr="00180B34">
        <w:rPr>
          <w:rFonts w:eastAsia="Times New Roman" w:cs="Times New Roman"/>
          <w:szCs w:val="24"/>
          <w:lang w:eastAsia="cs-CZ"/>
        </w:rPr>
        <w:t>předpisem.</w:t>
      </w:r>
      <w:r w:rsidRPr="00180B34">
        <w:rPr>
          <w:rFonts w:eastAsia="Times New Roman" w:cs="Times New Roman"/>
          <w:szCs w:val="24"/>
          <w:vertAlign w:val="superscript"/>
          <w:lang w:eastAsia="cs-CZ"/>
        </w:rPr>
        <w:t>31</w:t>
      </w:r>
      <w:proofErr w:type="gramEnd"/>
      <w:r w:rsidRPr="00180B34">
        <w:rPr>
          <w:rFonts w:eastAsia="Times New Roman" w:cs="Times New Roman"/>
          <w:szCs w:val="24"/>
          <w:lang w:eastAsia="cs-CZ"/>
        </w:rPr>
        <w:t>)</w:t>
      </w:r>
    </w:p>
    <w:p w14:paraId="2F22694C" w14:textId="77777777" w:rsidR="009E7ED8" w:rsidRDefault="009E7ED8"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(5) Finanční prostředky nad rozsah finančních prostředků státního rozpočtu poskytovaných podle odstavců 1 a 2 hradí právnické osoby, které vykonávají činnost škol a školských zařízení, z dalších finančních zdrojů, zejména z vlastních příjmů, z prostředků zřizovatele, popřípadě jiných osob.</w:t>
      </w:r>
    </w:p>
    <w:p w14:paraId="562E45FA" w14:textId="77777777" w:rsidR="000B1EA8" w:rsidRPr="00C23D60" w:rsidRDefault="000B1EA8" w:rsidP="000B1EA8">
      <w:pPr>
        <w:spacing w:before="100" w:beforeAutospacing="1" w:after="100" w:afterAutospacing="1"/>
        <w:rPr>
          <w:rFonts w:eastAsia="Times New Roman" w:cs="Times New Roman"/>
          <w:iCs/>
          <w:szCs w:val="24"/>
          <w:lang w:eastAsia="cs-CZ"/>
        </w:rPr>
      </w:pPr>
      <w:r w:rsidRPr="00C23D60">
        <w:rPr>
          <w:rFonts w:eastAsia="Times New Roman" w:cs="Times New Roman"/>
          <w:iCs/>
          <w:szCs w:val="24"/>
          <w:lang w:eastAsia="cs-CZ"/>
        </w:rPr>
        <w:t>(6) Finanční prostředky ze státního rozpočtu podle odstavce 1 se poskytují nejvýše do výše povoleného počtu dětí, žáků nebo studentů ve škole nebo školském zařízení, v jednotlivých oborech vzdělání a formách vzdělávání, lůžek, stravovaných nebo jiných jednotek výkonu stanovených jiným právním předpisem</w:t>
      </w:r>
      <w:r w:rsidRPr="00C23D60">
        <w:rPr>
          <w:rFonts w:eastAsia="Times New Roman" w:cs="Times New Roman"/>
          <w:iCs/>
          <w:szCs w:val="24"/>
          <w:vertAlign w:val="superscript"/>
          <w:lang w:eastAsia="cs-CZ"/>
        </w:rPr>
        <w:t>64)</w:t>
      </w:r>
      <w:r w:rsidRPr="00C23D60">
        <w:rPr>
          <w:rFonts w:eastAsia="Times New Roman" w:cs="Times New Roman"/>
          <w:iCs/>
          <w:szCs w:val="24"/>
          <w:lang w:eastAsia="cs-CZ"/>
        </w:rPr>
        <w:t>, uvedeného ve školském rejstříku.</w:t>
      </w:r>
    </w:p>
    <w:p w14:paraId="483F5898" w14:textId="77777777" w:rsidR="004F1AC3" w:rsidRPr="007F6974" w:rsidRDefault="004F1AC3" w:rsidP="007F6974">
      <w:pPr>
        <w:spacing w:before="100" w:beforeAutospacing="1" w:after="100" w:afterAutospacing="1"/>
        <w:jc w:val="center"/>
        <w:rPr>
          <w:rFonts w:eastAsia="Times New Roman" w:cs="Times New Roman"/>
          <w:iCs/>
          <w:szCs w:val="24"/>
          <w:lang w:eastAsia="cs-CZ"/>
        </w:rPr>
      </w:pPr>
      <w:r w:rsidRPr="007F6974">
        <w:rPr>
          <w:rFonts w:eastAsia="Times New Roman" w:cs="Times New Roman"/>
          <w:iCs/>
          <w:szCs w:val="24"/>
          <w:lang w:eastAsia="cs-CZ"/>
        </w:rPr>
        <w:t>§ 161</w:t>
      </w:r>
    </w:p>
    <w:p w14:paraId="413691B7" w14:textId="77777777" w:rsidR="004F1AC3" w:rsidRPr="00D746EE" w:rsidRDefault="004F1AC3" w:rsidP="00D746EE">
      <w:pPr>
        <w:spacing w:before="100" w:beforeAutospacing="1" w:after="100" w:afterAutospacing="1"/>
        <w:jc w:val="center"/>
        <w:rPr>
          <w:rFonts w:eastAsia="Times New Roman" w:cs="Times New Roman"/>
          <w:b/>
          <w:iCs/>
          <w:szCs w:val="24"/>
          <w:lang w:eastAsia="cs-CZ"/>
        </w:rPr>
      </w:pPr>
      <w:r w:rsidRPr="00D746EE">
        <w:rPr>
          <w:rFonts w:eastAsia="Times New Roman" w:cs="Times New Roman"/>
          <w:b/>
          <w:iCs/>
          <w:szCs w:val="24"/>
          <w:lang w:eastAsia="cs-CZ"/>
        </w:rPr>
        <w:t>Financování mateřských škol, základních škol, středních škol, konzervatoří, vyšších odborných škol, základních uměleckých škol a školních družin zřizovaných územními samosprávnými celky nebo svazky obcí</w:t>
      </w:r>
    </w:p>
    <w:p w14:paraId="6580F2CB" w14:textId="77777777"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(1) Ministerstvo vyhlásí na kalendářní rok a zveřejní ve Věstníku</w:t>
      </w:r>
    </w:p>
    <w:p w14:paraId="1EEF435E" w14:textId="77777777" w:rsidR="004F1AC3" w:rsidRPr="007F6974" w:rsidRDefault="004F1AC3" w:rsidP="007F6974">
      <w:pPr>
        <w:spacing w:before="100" w:beforeAutospacing="1" w:after="100" w:afterAutospacing="1"/>
        <w:rPr>
          <w:rFonts w:eastAsia="Times New Roman" w:cs="Times New Roman"/>
          <w:iCs/>
          <w:szCs w:val="24"/>
          <w:lang w:eastAsia="cs-CZ"/>
        </w:rPr>
      </w:pPr>
      <w:r w:rsidRPr="007F6974">
        <w:rPr>
          <w:rFonts w:eastAsia="Times New Roman" w:cs="Times New Roman"/>
          <w:iCs/>
          <w:szCs w:val="24"/>
          <w:lang w:eastAsia="cs-CZ"/>
        </w:rPr>
        <w:t>a) pro mateřské školy, základní školy, střední školy a konzervatoře zřizované krajem, obcí nebo svazkem obcí</w:t>
      </w:r>
    </w:p>
    <w:p w14:paraId="5BF83D05" w14:textId="77777777" w:rsidR="004F1AC3" w:rsidRPr="000B1EA8" w:rsidRDefault="004F1AC3" w:rsidP="007F6974">
      <w:pPr>
        <w:spacing w:before="100" w:beforeAutospacing="1" w:after="100" w:afterAutospacing="1"/>
        <w:rPr>
          <w:rFonts w:eastAsia="Times New Roman" w:cs="Times New Roman"/>
          <w:szCs w:val="24"/>
          <w:lang w:eastAsia="cs-CZ"/>
        </w:rPr>
      </w:pPr>
      <w:r w:rsidRPr="007F6974">
        <w:rPr>
          <w:rFonts w:eastAsia="Times New Roman" w:cs="Times New Roman"/>
          <w:iCs/>
          <w:szCs w:val="24"/>
          <w:lang w:eastAsia="cs-CZ"/>
        </w:rPr>
        <w:t xml:space="preserve">1. normativy jako průměrnou roční výši zvláštních příplatků podle nařízení vlády o platových poměrech zaměstnanců ve veřejných službách a správě, příplatků za vedení podle zákoníku práce a specializačních příplatků pedagogických pracovníků podle § 133 </w:t>
      </w:r>
      <w:r w:rsidRPr="000B1EA8">
        <w:rPr>
          <w:rFonts w:eastAsia="Times New Roman" w:cs="Times New Roman"/>
          <w:iCs/>
          <w:strike/>
          <w:szCs w:val="24"/>
          <w:lang w:eastAsia="cs-CZ"/>
        </w:rPr>
        <w:t>odst. 1</w:t>
      </w:r>
      <w:r w:rsidRPr="007F6974">
        <w:rPr>
          <w:rFonts w:eastAsia="Times New Roman" w:cs="Times New Roman"/>
          <w:iCs/>
          <w:szCs w:val="24"/>
          <w:lang w:eastAsia="cs-CZ"/>
        </w:rPr>
        <w:t xml:space="preserve"> zákoníku práce, jakož i pojistného na sociální zabezpečení a příspěvku na státní politiku zaměstnanosti, </w:t>
      </w:r>
      <w:r w:rsidRPr="007F6974">
        <w:rPr>
          <w:rFonts w:eastAsia="Times New Roman" w:cs="Times New Roman"/>
          <w:iCs/>
          <w:szCs w:val="24"/>
          <w:lang w:eastAsia="cs-CZ"/>
        </w:rPr>
        <w:lastRenderedPageBreak/>
        <w:t>jehož poplatníkem je zaměstnavatel, pojistného na veřejné zdravotní pojištění, které platí zaměstnavatel za své zaměstnance, a částky, v jejíž výši se stanoví základní příděl, kterým je tvořen fond kulturních a sociálních potřeb (dále jen „povinný odvod“) připadající na 1 pracovní poměr pedagogického pracovníka vyjádřený</w:t>
      </w:r>
      <w:r w:rsidRPr="00180B34">
        <w:rPr>
          <w:rFonts w:eastAsia="Times New Roman" w:cs="Times New Roman"/>
          <w:b/>
          <w:szCs w:val="24"/>
          <w:lang w:eastAsia="cs-CZ"/>
        </w:rPr>
        <w:t xml:space="preserve"> </w:t>
      </w:r>
      <w:r w:rsidRPr="000B1EA8">
        <w:rPr>
          <w:rFonts w:eastAsia="Times New Roman" w:cs="Times New Roman"/>
          <w:szCs w:val="24"/>
          <w:lang w:eastAsia="cs-CZ"/>
        </w:rPr>
        <w:t xml:space="preserve">počtem hodin přímé pedagogické činnosti podle jiného právního </w:t>
      </w:r>
      <w:proofErr w:type="gramStart"/>
      <w:r w:rsidRPr="000B1EA8">
        <w:rPr>
          <w:rFonts w:eastAsia="Times New Roman" w:cs="Times New Roman"/>
          <w:szCs w:val="24"/>
          <w:lang w:eastAsia="cs-CZ"/>
        </w:rPr>
        <w:t>předpisu</w:t>
      </w:r>
      <w:r w:rsidRPr="000B1EA8">
        <w:rPr>
          <w:rFonts w:eastAsia="Times New Roman" w:cs="Times New Roman"/>
          <w:szCs w:val="24"/>
          <w:vertAlign w:val="superscript"/>
          <w:lang w:eastAsia="cs-CZ"/>
        </w:rPr>
        <w:t>60</w:t>
      </w:r>
      <w:r w:rsidRPr="000B1EA8">
        <w:rPr>
          <w:rFonts w:eastAsia="Times New Roman" w:cs="Times New Roman"/>
          <w:szCs w:val="24"/>
          <w:lang w:eastAsia="cs-CZ"/>
        </w:rPr>
        <w:t>) (dále</w:t>
      </w:r>
      <w:proofErr w:type="gramEnd"/>
      <w:r w:rsidRPr="000B1EA8">
        <w:rPr>
          <w:rFonts w:eastAsia="Times New Roman" w:cs="Times New Roman"/>
          <w:szCs w:val="24"/>
          <w:lang w:eastAsia="cs-CZ"/>
        </w:rPr>
        <w:t xml:space="preserve"> jen „úvazek pedagogického pracovníka“),</w:t>
      </w:r>
    </w:p>
    <w:p w14:paraId="5D49DAC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průměrnou roční výši osobních příplatků, odměn a cílových odměn podle zákoníku práce, jakož i povinných odvodů připadající na 1 úvazek pedagogického pracovníka a opravné koeficienty k těmto normativům podle § 161c odst. 1 písm. b),</w:t>
      </w:r>
    </w:p>
    <w:p w14:paraId="755B0F0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normativy jako roční výši výdajů státního rozpočtu na platy a na odměny za práci vykonávanou na základě dohod o pracích konaných mimo pracovní poměr a na odstupné (dále jen „ostatní osobní náklady“), jakož i povinných odvodů pro ostatní zaměstnance připadající na 1 právnickou osobu vykonávající činnost alespoň jedné z těchto škol, na 1 další pracoviště téže právnické osoby vykonávající činnost školy, dále u mateřských škol a základních škol na 1 třídu a u středních škol v denní formě vzdělávání na 1 třídu v oboru vzdělání a u konzervatoří v denní formě vzdělávání na 1 žáka v oboru vzdělání; dalším pracovištěm se rozumí takové pracoviště, které s jiným pracovištěm prostorově nesouvisí, není s ním spojeno stavebně nebo technicky, ani není umístěno na tomtéž nebo sousedním pozemku a při jiném organizačním uspořádání by mohlo být zapsáno ve školském rejstříku jako samostatná právnická osoba (dále jen „další pracoviště“),</w:t>
      </w:r>
    </w:p>
    <w:p w14:paraId="415D9B9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normativy jako roční výši výdajů státního rozpočtu na další výdaje školy související s adaptačním obdobím podle jiného právního předpisu61) připadající na 1 učitele v adaptačním období,</w:t>
      </w:r>
    </w:p>
    <w:p w14:paraId="3F262A3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opravné koeficienty k normativům na 1 třídu v oboru vzdělání střední školy a na 1 žáka v oboru vzdělání konzervatoře podle bodu 3 pro jiné než denní formy vzdělávání,</w:t>
      </w:r>
    </w:p>
    <w:p w14:paraId="362F968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pro školní družiny zřizované krajem, obcí nebo svazkem obcí normativy podle</w:t>
      </w:r>
    </w:p>
    <w:p w14:paraId="5AAF1C4D"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písmene a) bodu 1,</w:t>
      </w:r>
    </w:p>
    <w:p w14:paraId="0ADD8C9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písmene a) bodu 2,</w:t>
      </w:r>
    </w:p>
    <w:p w14:paraId="706755C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pro vyšší odborné školy zřizované krajem, obcí nebo svazkem obcí</w:t>
      </w:r>
    </w:p>
    <w:p w14:paraId="47533DE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na platy a ostatní osobní náklady pro pedagogické pracovníky, jakož i povinných odvodů připadající na 1 studenta v denní formě vzdělávání v akreditovaném vzdělávacím programu,</w:t>
      </w:r>
    </w:p>
    <w:p w14:paraId="5F7A121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platy a ostatní osobní náklady, jakož i povinných odvodů pro ostatní zaměstnance připadající na 1 právnickou osobu vykonávající činnost vyšší odborné školy, na 1 další pracoviště téže školy a na 1 studenta v denní formě vzdělávání v akreditovaném vzdělávacím programu,</w:t>
      </w:r>
    </w:p>
    <w:p w14:paraId="6914FA6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opravné koeficienty k normativům podle bodu 1 pro jiné než denní formy vzdělávání,</w:t>
      </w:r>
    </w:p>
    <w:p w14:paraId="64D66F5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opravné koeficienty k normativům na 1 studenta v akreditovaném vzdělávacím programu podle bodu 2 pro jiné než denní formy vzdělávání,</w:t>
      </w:r>
    </w:p>
    <w:p w14:paraId="117B6D5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5. normativy jako roční výši výdajů státního rozpočtu na další výdaje školy související s adaptačním obdobím podle jiného právního předpisu61) připadající na 1 učitele v adaptačním období,</w:t>
      </w:r>
    </w:p>
    <w:p w14:paraId="471DCC8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d) pro základní umělecké školy zřizované krajem, obcí nebo svazkem obcí</w:t>
      </w:r>
    </w:p>
    <w:p w14:paraId="5D3BA2B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normativy jako roční výši výdajů státního rozpočtu připadající na 1 žáka ve stupni uměleckého oboru,</w:t>
      </w:r>
    </w:p>
    <w:p w14:paraId="53DF351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normativy jako roční výši výdajů státního rozpočtu na další výdaje školy související s adaptačním obdobím podle jiného právního předpisu61) připadající na 1 učitele v adaptačním období,</w:t>
      </w:r>
    </w:p>
    <w:p w14:paraId="35051DBB" w14:textId="0A210533"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e) pro mateřské školy, základní </w:t>
      </w:r>
      <w:proofErr w:type="gramStart"/>
      <w:r w:rsidRPr="000B1EA8">
        <w:rPr>
          <w:rFonts w:eastAsia="Times New Roman" w:cs="Times New Roman"/>
          <w:iCs/>
          <w:szCs w:val="24"/>
          <w:lang w:eastAsia="cs-CZ"/>
        </w:rPr>
        <w:t>školy,  střední</w:t>
      </w:r>
      <w:proofErr w:type="gramEnd"/>
      <w:r w:rsidRPr="000B1EA8">
        <w:rPr>
          <w:rFonts w:eastAsia="Times New Roman" w:cs="Times New Roman"/>
          <w:iCs/>
          <w:szCs w:val="24"/>
          <w:lang w:eastAsia="cs-CZ"/>
        </w:rPr>
        <w:t xml:space="preserve"> školy a konzervatoře a vyšší odborné školy zřizované krajem, obcí nebo svazkem obcí normativy jako roční výši ostatních neinvestičních výdajů státního rozpočtu připadajících na 1 dítě, 1 žáka na prvním stupni základní školy, 1 žáka na druhém stupni základní školy, 1 dítě nebo 1 žáka ve školní družině, 1 žáka v denní formě vzdělávání v oboru vzdělání a 1 studenta v denní formě vzdělávání v akreditovaném vzdělávacím programu.</w:t>
      </w:r>
    </w:p>
    <w:p w14:paraId="20526F5E" w14:textId="77777777"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 xml:space="preserve">(2) Vláda stanoví nařízením pro základní školy a střední školy zřizované krajem, obcí nebo svazkem obcí maximální počet hodin výuky financovaný ze státního rozpočtu na 1 třídu v oboru vzdělání v závislosti na počtu žáků ve třídě </w:t>
      </w:r>
      <w:r w:rsidR="002F1B26" w:rsidRPr="00F637CF">
        <w:t>nebo na školu v závislosti na její struktuře</w:t>
      </w:r>
      <w:r w:rsidR="002F1B26" w:rsidRPr="000B1EA8">
        <w:rPr>
          <w:rFonts w:eastAsia="Times New Roman" w:cs="Times New Roman"/>
          <w:iCs/>
          <w:szCs w:val="24"/>
          <w:lang w:eastAsia="cs-CZ"/>
        </w:rPr>
        <w:t xml:space="preserve"> </w:t>
      </w:r>
      <w:r w:rsidRPr="000B1EA8">
        <w:rPr>
          <w:rFonts w:eastAsia="Times New Roman" w:cs="Times New Roman"/>
          <w:iCs/>
          <w:szCs w:val="24"/>
          <w:lang w:eastAsia="cs-CZ"/>
        </w:rPr>
        <w:t>a pro konzervatoře zřizované krajem, obcí nebo svazkem obcí maximální počet hodin výuky financovaný ze státního rozpočtu na 1 ročník v oboru vzdělání v závislosti na počtu žáků v ročníku</w:t>
      </w:r>
      <w:r w:rsidR="002F1B26" w:rsidRPr="002F1B26">
        <w:t xml:space="preserve"> </w:t>
      </w:r>
      <w:r w:rsidR="002F1B26" w:rsidRPr="00F637CF">
        <w:t>nebo na školu v závislosti na její struktuře</w:t>
      </w:r>
      <w:r w:rsidRPr="00F637CF">
        <w:rPr>
          <w:rFonts w:eastAsia="Times New Roman" w:cs="Times New Roman"/>
          <w:iCs/>
          <w:szCs w:val="24"/>
          <w:lang w:eastAsia="cs-CZ"/>
        </w:rPr>
        <w:t>.</w:t>
      </w:r>
      <w:r w:rsidR="002F1B26" w:rsidRPr="00F637CF">
        <w:rPr>
          <w:rFonts w:eastAsia="Times New Roman" w:cs="Times New Roman"/>
          <w:iCs/>
          <w:szCs w:val="24"/>
          <w:lang w:eastAsia="cs-CZ"/>
        </w:rPr>
        <w:t xml:space="preserve"> </w:t>
      </w:r>
      <w:r w:rsidR="002F1B26" w:rsidRPr="00F637CF">
        <w:t>Vláda dále může nařízením stanovit pro základní školy, střední školy a konzervatoře zřizované krajem, obcí nebo svazkem obcí maximální počet hodin další přímé pedagogické činnosti financovaný ze státního rozpočtu na školu v závislosti na její struktuře včetně určení pedagogických pracovníků, kteří tyto činnosti vykonávají.</w:t>
      </w:r>
    </w:p>
    <w:p w14:paraId="15873A39"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Ministerstvo stanoví pro jednotlivé právnické osoby vykonávající činnost školy nebo školského zařízení uvedených v odstavci 1 výši finančních prostředků na kalendářní rok jako součet</w:t>
      </w:r>
    </w:p>
    <w:p w14:paraId="7FD164B6"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ročního objemu platových tarifů pedagogických pracovníků62), jakož i povinných odvodů,</w:t>
      </w:r>
    </w:p>
    <w:p w14:paraId="7ECD8AD0" w14:textId="035244A2" w:rsidR="004F1AC3" w:rsidRPr="00F637CF"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součinů normativů podle odstavce 1 písm. a) bodů 1 a 2 a písmene b) a počtu jednotek, na které uvedené normativy připadají, a opravných koeficientů</w:t>
      </w:r>
      <w:r w:rsidR="00F637CF">
        <w:rPr>
          <w:rFonts w:eastAsia="Times New Roman" w:cs="Times New Roman"/>
          <w:iCs/>
          <w:szCs w:val="24"/>
          <w:lang w:eastAsia="cs-CZ"/>
        </w:rPr>
        <w:t xml:space="preserve"> podle § 161c odst. 1 písm. b),</w:t>
      </w:r>
    </w:p>
    <w:p w14:paraId="2E535C14" w14:textId="0866FE95" w:rsidR="004F1AC3" w:rsidRPr="000B1EA8" w:rsidRDefault="002F1B26" w:rsidP="000B1EA8">
      <w:pPr>
        <w:spacing w:before="100" w:beforeAutospacing="1" w:after="100" w:afterAutospacing="1"/>
        <w:rPr>
          <w:rFonts w:eastAsia="Times New Roman" w:cs="Times New Roman"/>
          <w:iCs/>
          <w:szCs w:val="24"/>
          <w:lang w:eastAsia="cs-CZ"/>
        </w:rPr>
      </w:pPr>
      <w:r w:rsidRPr="00F637CF">
        <w:rPr>
          <w:rFonts w:eastAsia="Times New Roman" w:cs="Times New Roman"/>
          <w:iCs/>
          <w:szCs w:val="24"/>
          <w:lang w:eastAsia="cs-CZ"/>
        </w:rPr>
        <w:t>c</w:t>
      </w:r>
      <w:r w:rsidR="004F1AC3" w:rsidRPr="00F637CF">
        <w:rPr>
          <w:rFonts w:eastAsia="Times New Roman" w:cs="Times New Roman"/>
          <w:iCs/>
          <w:szCs w:val="24"/>
          <w:lang w:eastAsia="cs-CZ"/>
        </w:rPr>
        <w:t>)</w:t>
      </w:r>
      <w:r w:rsidR="004F1AC3" w:rsidRPr="000B1EA8">
        <w:rPr>
          <w:rFonts w:eastAsia="Times New Roman" w:cs="Times New Roman"/>
          <w:iCs/>
          <w:szCs w:val="24"/>
          <w:lang w:eastAsia="cs-CZ"/>
        </w:rPr>
        <w:t xml:space="preserve"> součinů normativů podle odstavce 1 písm. a) bodu 4, písm. c) bodu 5 a písm. d) bodu 2 a počtu jednotek, na které uvedené normativy připadají,</w:t>
      </w:r>
    </w:p>
    <w:p w14:paraId="4F003153" w14:textId="4DC66EF2" w:rsidR="004F1AC3" w:rsidRPr="000B1EA8" w:rsidRDefault="002F1B26" w:rsidP="000B1EA8">
      <w:pPr>
        <w:spacing w:before="100" w:beforeAutospacing="1" w:after="100" w:afterAutospacing="1"/>
        <w:rPr>
          <w:rFonts w:eastAsia="Times New Roman" w:cs="Times New Roman"/>
          <w:iCs/>
          <w:szCs w:val="24"/>
          <w:lang w:eastAsia="cs-CZ"/>
        </w:rPr>
      </w:pPr>
      <w:r w:rsidRPr="00F637CF">
        <w:rPr>
          <w:rFonts w:eastAsia="Times New Roman" w:cs="Times New Roman"/>
          <w:iCs/>
          <w:szCs w:val="24"/>
          <w:lang w:eastAsia="cs-CZ"/>
        </w:rPr>
        <w:t>d</w:t>
      </w:r>
      <w:r w:rsidR="004F1AC3" w:rsidRPr="00F637CF">
        <w:rPr>
          <w:rFonts w:eastAsia="Times New Roman" w:cs="Times New Roman"/>
          <w:iCs/>
          <w:szCs w:val="24"/>
          <w:lang w:eastAsia="cs-CZ"/>
        </w:rPr>
        <w:t>)</w:t>
      </w:r>
      <w:r w:rsidR="004F1AC3" w:rsidRPr="000B1EA8">
        <w:rPr>
          <w:rFonts w:eastAsia="Times New Roman" w:cs="Times New Roman"/>
          <w:iCs/>
          <w:szCs w:val="24"/>
          <w:lang w:eastAsia="cs-CZ"/>
        </w:rPr>
        <w:t xml:space="preserve"> součinů normativů podle odstavce 1 písm. a) bodu 3, písm. c) bodů 1 a 2, písm. d) bodu 1 a odstavce 1 písm. e) a počtu jednotek, na které uvedené normativy připadají,</w:t>
      </w:r>
    </w:p>
    <w:p w14:paraId="5571109F" w14:textId="68B92021" w:rsidR="004F1AC3" w:rsidRPr="000B1EA8" w:rsidRDefault="002F1B26" w:rsidP="000B1EA8">
      <w:pPr>
        <w:spacing w:before="100" w:beforeAutospacing="1" w:after="100" w:afterAutospacing="1"/>
        <w:rPr>
          <w:rFonts w:eastAsia="Times New Roman" w:cs="Times New Roman"/>
          <w:iCs/>
          <w:szCs w:val="24"/>
          <w:lang w:eastAsia="cs-CZ"/>
        </w:rPr>
      </w:pPr>
      <w:r w:rsidRPr="00F637CF">
        <w:rPr>
          <w:rFonts w:eastAsia="Times New Roman" w:cs="Times New Roman"/>
          <w:iCs/>
          <w:szCs w:val="24"/>
          <w:lang w:eastAsia="cs-CZ"/>
        </w:rPr>
        <w:t>e</w:t>
      </w:r>
      <w:r w:rsidR="004F1AC3" w:rsidRPr="00F637CF">
        <w:rPr>
          <w:rFonts w:eastAsia="Times New Roman" w:cs="Times New Roman"/>
          <w:iCs/>
          <w:szCs w:val="24"/>
          <w:lang w:eastAsia="cs-CZ"/>
        </w:rPr>
        <w:t>)</w:t>
      </w:r>
      <w:r w:rsidR="004F1AC3" w:rsidRPr="000B1EA8">
        <w:rPr>
          <w:rFonts w:eastAsia="Times New Roman" w:cs="Times New Roman"/>
          <w:iCs/>
          <w:szCs w:val="24"/>
          <w:lang w:eastAsia="cs-CZ"/>
        </w:rPr>
        <w:t xml:space="preserve"> součinů normativů na 1 třídu v oboru vzdělání střední školy nebo normativu na 1 žáka v oboru vzdělání konzervatoře a počtů tříd v oboru vzdělání střední školy v jiných formách vzdělávání nebo počtů žáků v oboru vzdělání konzervatoře v jiných formách vzdělávání a opravných koeficientů podle odstavce 1 písm. a) bodu 5,</w:t>
      </w:r>
    </w:p>
    <w:p w14:paraId="6D978AEF" w14:textId="5B71ADAB" w:rsidR="004F1AC3" w:rsidRPr="000B1EA8" w:rsidRDefault="002F1B26" w:rsidP="000B1EA8">
      <w:pPr>
        <w:spacing w:before="100" w:beforeAutospacing="1" w:after="100" w:afterAutospacing="1"/>
        <w:rPr>
          <w:rFonts w:eastAsia="Times New Roman" w:cs="Times New Roman"/>
          <w:iCs/>
          <w:szCs w:val="24"/>
          <w:lang w:eastAsia="cs-CZ"/>
        </w:rPr>
      </w:pPr>
      <w:r w:rsidRPr="00F637CF">
        <w:rPr>
          <w:rFonts w:eastAsia="Times New Roman" w:cs="Times New Roman"/>
          <w:iCs/>
          <w:szCs w:val="24"/>
          <w:lang w:eastAsia="cs-CZ"/>
        </w:rPr>
        <w:lastRenderedPageBreak/>
        <w:t>f</w:t>
      </w:r>
      <w:r w:rsidR="004F1AC3" w:rsidRPr="00F637CF">
        <w:rPr>
          <w:rFonts w:eastAsia="Times New Roman" w:cs="Times New Roman"/>
          <w:iCs/>
          <w:szCs w:val="24"/>
          <w:lang w:eastAsia="cs-CZ"/>
        </w:rPr>
        <w:t>)</w:t>
      </w:r>
      <w:r w:rsidR="004F1AC3" w:rsidRPr="000B1EA8">
        <w:rPr>
          <w:rFonts w:eastAsia="Times New Roman" w:cs="Times New Roman"/>
          <w:iCs/>
          <w:szCs w:val="24"/>
          <w:lang w:eastAsia="cs-CZ"/>
        </w:rPr>
        <w:t xml:space="preserve"> součinů normativů podle odstavce 1 písm. c) bodu 1 a počtů studentů v jiných formách vzdělávání než v denní formě a opravných koeficientů podle odstavce 1 písm. c) bodu 3,</w:t>
      </w:r>
    </w:p>
    <w:p w14:paraId="69B9F798" w14:textId="7BFE634F" w:rsidR="004F1AC3" w:rsidRPr="000B1EA8" w:rsidRDefault="002F1B26" w:rsidP="000B1EA8">
      <w:pPr>
        <w:spacing w:before="100" w:beforeAutospacing="1" w:after="100" w:afterAutospacing="1"/>
        <w:rPr>
          <w:rFonts w:eastAsia="Times New Roman" w:cs="Times New Roman"/>
          <w:iCs/>
          <w:szCs w:val="24"/>
          <w:lang w:eastAsia="cs-CZ"/>
        </w:rPr>
      </w:pPr>
      <w:r w:rsidRPr="00F637CF">
        <w:rPr>
          <w:rFonts w:eastAsia="Times New Roman" w:cs="Times New Roman"/>
          <w:iCs/>
          <w:szCs w:val="24"/>
          <w:lang w:eastAsia="cs-CZ"/>
        </w:rPr>
        <w:t>g</w:t>
      </w:r>
      <w:r w:rsidR="004F1AC3" w:rsidRPr="00F637CF">
        <w:rPr>
          <w:rFonts w:eastAsia="Times New Roman" w:cs="Times New Roman"/>
          <w:iCs/>
          <w:szCs w:val="24"/>
          <w:lang w:eastAsia="cs-CZ"/>
        </w:rPr>
        <w:t>)</w:t>
      </w:r>
      <w:r w:rsidR="004F1AC3" w:rsidRPr="000B1EA8">
        <w:rPr>
          <w:rFonts w:eastAsia="Times New Roman" w:cs="Times New Roman"/>
          <w:iCs/>
          <w:szCs w:val="24"/>
          <w:lang w:eastAsia="cs-CZ"/>
        </w:rPr>
        <w:t xml:space="preserve"> součinů normativů na 1 studenta podle odstavce 1 písm. c) bodu 2 a počtů studentů v jiných formách vzdělávání než v denní formě a opravných koeficientů podle odstavce 1 písm. c) bodu 4, a</w:t>
      </w:r>
    </w:p>
    <w:p w14:paraId="1E5C7D54" w14:textId="2975AC8C" w:rsidR="004F1AC3" w:rsidRPr="000B1EA8" w:rsidRDefault="002F1B26" w:rsidP="000B1EA8">
      <w:pPr>
        <w:spacing w:before="100" w:beforeAutospacing="1" w:after="100" w:afterAutospacing="1"/>
        <w:rPr>
          <w:rFonts w:eastAsia="Times New Roman" w:cs="Times New Roman"/>
          <w:iCs/>
          <w:szCs w:val="24"/>
          <w:lang w:eastAsia="cs-CZ"/>
        </w:rPr>
      </w:pPr>
      <w:r w:rsidRPr="00F637CF">
        <w:rPr>
          <w:rFonts w:eastAsia="Times New Roman" w:cs="Times New Roman"/>
          <w:iCs/>
          <w:szCs w:val="24"/>
          <w:lang w:eastAsia="cs-CZ"/>
        </w:rPr>
        <w:t>h</w:t>
      </w:r>
      <w:r w:rsidR="004F1AC3" w:rsidRPr="00F637CF">
        <w:rPr>
          <w:rFonts w:eastAsia="Times New Roman" w:cs="Times New Roman"/>
          <w:iCs/>
          <w:szCs w:val="24"/>
          <w:lang w:eastAsia="cs-CZ"/>
        </w:rPr>
        <w:t>)</w:t>
      </w:r>
      <w:r w:rsidR="004F1AC3" w:rsidRPr="000B1EA8">
        <w:rPr>
          <w:rFonts w:eastAsia="Times New Roman" w:cs="Times New Roman"/>
          <w:iCs/>
          <w:szCs w:val="24"/>
          <w:lang w:eastAsia="cs-CZ"/>
        </w:rPr>
        <w:t xml:space="preserve"> součinů příplatků podle § 161c odst. 1 písm. a) a počtu jednotek, na které uvedené příplatky připadají.</w:t>
      </w:r>
    </w:p>
    <w:p w14:paraId="5D40C3B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Výše finančních prostředků podle odstavce 3 písm. a) a b) se stanoví do výše odpovídající maximálním počtům hodin stanovených podle odstavce 2 a podle § 161c odst. 2 písm. c).</w:t>
      </w:r>
    </w:p>
    <w:p w14:paraId="18A08F1C"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(5) Krajský úřad v souladu se zásadami stanovenými ministerstvem podle § 170 písm. b) rozepisuje a poskytuje finanční prostředky podle odstavce 3 </w:t>
      </w:r>
      <w:r w:rsidR="002F1B26" w:rsidRPr="00E352A2">
        <w:t>a případně podle odstavce 7</w:t>
      </w:r>
      <w:r w:rsidR="002F1B26">
        <w:t xml:space="preserve"> </w:t>
      </w:r>
      <w:r w:rsidRPr="000B1EA8">
        <w:rPr>
          <w:rFonts w:eastAsia="Times New Roman" w:cs="Times New Roman"/>
          <w:iCs/>
          <w:szCs w:val="24"/>
          <w:lang w:eastAsia="cs-CZ"/>
        </w:rPr>
        <w:t>jednotlivým právnickým osobám vykonávajícím činnost škol a školských zařízení v souladu s výší prostředků stanovenou ministerstvem a po případné úpravě podle odstavce 6.</w:t>
      </w:r>
    </w:p>
    <w:p w14:paraId="629ED9EB" w14:textId="77777777" w:rsidR="002F1B26" w:rsidRDefault="004F1AC3" w:rsidP="002F1B26">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Při rozpisu finančních prostředků podle odstavce 5 ověří krajský úřad správnost všech jednotek rozhodných pro rozpis finančních prostředků pro jednotlivé právnické osoby. U právnických osob zřizovaných obcí nebo svazkem obcí provádí ověření podle věty první obecní úřad obce s rozšířenou působností a zjištěné rozdíly oznámí krajskému úřadu. V případě zjištění rozdílů oproti jednotkám výkonu použitým ministerstvem pro stanovení finančních prostředků upraví krajský úřad rozpis finančních prostředků jednotlivým právnickým osobám podle zjištěné skutečnosti a o provedených změnách následně informuje ministerstvo.</w:t>
      </w:r>
    </w:p>
    <w:p w14:paraId="031B07C8" w14:textId="77777777" w:rsidR="002F1B26" w:rsidRPr="00E352A2" w:rsidRDefault="002F1B26" w:rsidP="002F1B26">
      <w:r w:rsidRPr="00E352A2">
        <w:t>(7) Ministerstvo může v průběhu roku stanovit další finanční prostředky na výdaje podle § 160 odst. 1 písm. c) a d) pro jednotlivé právnické osoby vykonávající činnost školy nebo školského zařízení uvedené v odstavci 1. Ministerstvo stanoví a zveřejní ve Věstníku</w:t>
      </w:r>
    </w:p>
    <w:p w14:paraId="3F063D5A" w14:textId="77777777" w:rsidR="002F1B26" w:rsidRPr="00E352A2" w:rsidRDefault="002F1B26" w:rsidP="002F1B26">
      <w:r w:rsidRPr="00E352A2">
        <w:t>a) podmínky a kritéria pro poskytnutí těchto dalších finančních prostředků a</w:t>
      </w:r>
    </w:p>
    <w:p w14:paraId="6D6C7A4A" w14:textId="77777777" w:rsidR="002F1B26" w:rsidRPr="00E352A2" w:rsidRDefault="002F1B26" w:rsidP="002F1B26">
      <w:r w:rsidRPr="00E352A2">
        <w:t>b) účel, na který může právnická osoba tyto další finanční prostředky použít, a případné další podmínky, které musí právnická osoba v souvislosti s použitím těchto dalších finančních prostředků splnit.</w:t>
      </w:r>
    </w:p>
    <w:p w14:paraId="759C5C7F" w14:textId="77777777" w:rsidR="002F1B26" w:rsidRPr="002F1B26" w:rsidRDefault="002F1B26" w:rsidP="002F1B26">
      <w:pPr>
        <w:rPr>
          <w:b/>
        </w:rPr>
      </w:pPr>
    </w:p>
    <w:p w14:paraId="0A955878" w14:textId="77777777" w:rsidR="004F1AC3" w:rsidRPr="000B1EA8" w:rsidRDefault="004F1AC3" w:rsidP="000B1EA8">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161a</w:t>
      </w:r>
    </w:p>
    <w:p w14:paraId="1E6FAF77"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 xml:space="preserve">Financování školských zařízení pro výkon ústavní výchovy nebo ochranné výchovy, </w:t>
      </w:r>
      <w:r w:rsidR="0082357B">
        <w:rPr>
          <w:rFonts w:eastAsia="Times New Roman" w:cs="Times New Roman"/>
          <w:b/>
          <w:iCs/>
          <w:szCs w:val="24"/>
          <w:lang w:eastAsia="cs-CZ"/>
        </w:rPr>
        <w:t>š</w:t>
      </w:r>
      <w:r w:rsidRPr="00244934">
        <w:rPr>
          <w:rFonts w:eastAsia="Times New Roman" w:cs="Times New Roman"/>
          <w:b/>
          <w:iCs/>
          <w:szCs w:val="24"/>
          <w:lang w:eastAsia="cs-CZ"/>
        </w:rPr>
        <w:t>kolských zařízení pro preventivně výchovnou péči a školských výchovných a ubytovacích zařízení zřizovaných územními samosprávnými celky nebo svazky obcí</w:t>
      </w:r>
    </w:p>
    <w:p w14:paraId="3DAB20B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 pro školská zařízení pro výkon ústavní výchovy nebo ochranné výchovy, školská zařízení pro preventivně výchovnou péči a školská výchovná a ubytovací zařízení zřizovaná krajem, obcí nebo svazkem obcí republikové normativy jako roční výši výdajů státního rozpočtu připadající na</w:t>
      </w:r>
    </w:p>
    <w:p w14:paraId="691357C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1 rodinnou skupinu dětského domova,</w:t>
      </w:r>
    </w:p>
    <w:p w14:paraId="261AA5A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1 lůžko kapacity ostatního školského zařízení pro výkon ústavní výchovy nebo ochranné výchovy, nebo školského zařízení pro preventivně výchovnou péči,</w:t>
      </w:r>
    </w:p>
    <w:p w14:paraId="67522BB8"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c) 1 ubytovaného ve školském zařízení podle § 117 odst. 1 písm. b).</w:t>
      </w:r>
    </w:p>
    <w:p w14:paraId="56641E30"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vykonávajícím činnost školských zařízení uvedených v odstavci 1 v závislosti na jejich vykonávané činnosti finanční prostředky na výdaje uvedené v § 160.</w:t>
      </w:r>
    </w:p>
    <w:p w14:paraId="59E70A4D" w14:textId="77777777"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161b</w:t>
      </w:r>
    </w:p>
    <w:p w14:paraId="0F831746"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ostatních školských zařízení zřizovaných územními samosprávnými celky nebo svazky obcí</w:t>
      </w:r>
    </w:p>
    <w:p w14:paraId="3320901A" w14:textId="77777777" w:rsidR="004F1AC3" w:rsidRPr="002F1B26" w:rsidRDefault="004F1AC3" w:rsidP="000B1EA8">
      <w:pPr>
        <w:spacing w:before="100" w:beforeAutospacing="1" w:after="100" w:afterAutospacing="1"/>
        <w:rPr>
          <w:rFonts w:eastAsia="Times New Roman" w:cs="Times New Roman"/>
          <w:b/>
          <w:iCs/>
          <w:szCs w:val="24"/>
          <w:lang w:eastAsia="cs-CZ"/>
        </w:rPr>
      </w:pPr>
      <w:r w:rsidRPr="000B1EA8">
        <w:rPr>
          <w:rFonts w:eastAsia="Times New Roman" w:cs="Times New Roman"/>
          <w:iCs/>
          <w:szCs w:val="24"/>
          <w:lang w:eastAsia="cs-CZ"/>
        </w:rPr>
        <w:t>(1) Ministerstvo vyhlásí na kalendářní rok a zveřejní ve Věstníku pro školská zařízení neuvedená v § 161 a 161a, a pro výdaje na platy a ostatní osobní náklady ostatních zaměstnanců a ostatní neinvestiční výdaje školních družin zřízených krajem, obcí nebo svazkem obcí republikové normativy jako roční výši výdajů státního rozpočtu na činnost školských zařízení uvedených v tomto odstavci, připadajících na 1 dítě, žáka a studenta v mateřské a základní škole a v denní formě vzdělávání ve střední škole, konzervatoři a ve vyšší odborné škole.</w:t>
      </w:r>
      <w:r w:rsidR="002F1B26" w:rsidRPr="002F1B26">
        <w:t xml:space="preserve"> </w:t>
      </w:r>
      <w:r w:rsidR="002F1B26" w:rsidRPr="00E352A2">
        <w:t>Ministerstvo může vyhlásit a zveřejnit ve Věstníku opravné koeficienty k republikovým normativům podle věty první, zohledňující objektivní rozdíly v činnosti dotčených školských zařízení v jednotlivých krajích.</w:t>
      </w:r>
    </w:p>
    <w:p w14:paraId="03450DB7"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Krajský úřad v souladu se zásadami stanovenými ministerstvem podle § 170 písm. b) rozepisuje prostřednictvím krajských normativů a poskytuje právnickým osobám zřízeným krajem, obcí nebo svazkem obcí a vykonávajícím činnost školského zařízení uvedeného v odstavci 1 finanční prostředky na výdaje uvedené v § 160.</w:t>
      </w:r>
    </w:p>
    <w:p w14:paraId="0B2BD7E9" w14:textId="77777777" w:rsidR="004F1AC3" w:rsidRPr="000B1EA8" w:rsidRDefault="004F1AC3" w:rsidP="002F1B26">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161c</w:t>
      </w:r>
    </w:p>
    <w:p w14:paraId="2C06C27D"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Společná ustanovení pro financování škol a školských zařízení zřizovaných územními samosprávnými celky nebo svazky obcí</w:t>
      </w:r>
    </w:p>
    <w:p w14:paraId="1A6012C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vyhlásí na kalendářní rok a zveřejní ve Věstníku</w:t>
      </w:r>
    </w:p>
    <w:p w14:paraId="72BC99D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příplatky na jednotlivá podpůrná opatření podle § 16 stanovené se zřetelem k normované finanční náročnosti podpůrných opatření stanovené jiným právním předpisem63),</w:t>
      </w:r>
    </w:p>
    <w:p w14:paraId="4867C5BB"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opravné koeficienty k normativům podle § 161 odst. 1 písm. a) bodu 2 a písm. b) bodu 2 zohledňující naplněnost tříd a oddělení v jednotlivých mateřských, základních a středních školách a školních družinách a opravné koeficienty k normativům podle § 161 odst. 1 písm. a) bodu 2 a písm. b) bodu 2 zohledňující vzdělávání žáků se speciálními vzdělávacími potřebami v jednotlivých mateřských, základních a středních školách a konzervatořích a školních družinách,</w:t>
      </w:r>
    </w:p>
    <w:p w14:paraId="501984B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kritéria pro rozpis rezervy podle odstavce 3 písm. c) z rozpočtu ministerstva do rozpočtů jednotlivých krajů a kritéria pro změnu rozpisu.</w:t>
      </w:r>
    </w:p>
    <w:p w14:paraId="7E04CB33"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Ministerstvo stanoví prováděcím právním předpisem</w:t>
      </w:r>
    </w:p>
    <w:p w14:paraId="18F44D41"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a) termíny, rozsah a způsob předkládání údajů o předpokládaných počtech pedagogických pracovníků a jejich platovém zařazení,</w:t>
      </w:r>
    </w:p>
    <w:p w14:paraId="6F44757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členění krajských normativů, ukazatele rozhodné pro jejich stanovení, jednotky výkonu pro jednotlivé krajské normativy, vztah mezi ukazateli a jednotkami výkonu, ukazatele pro výpočet minimální úrovně krajských normativů a zásady pro jejich zvýšení a jejich zveřejnění,</w:t>
      </w:r>
    </w:p>
    <w:p w14:paraId="305BB25F" w14:textId="732E26FA"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c) maximální počty hodin přímé pedagogické činnosti v mateřské škole a školní družině zřizované krajem, obcí nebo svaz</w:t>
      </w:r>
      <w:r w:rsidR="00E352A2">
        <w:rPr>
          <w:rFonts w:eastAsia="Times New Roman" w:cs="Times New Roman"/>
          <w:iCs/>
          <w:szCs w:val="24"/>
          <w:lang w:eastAsia="cs-CZ"/>
        </w:rPr>
        <w:t>kem obcí v závislosti na jejich</w:t>
      </w:r>
      <w:r w:rsidRPr="000B1EA8">
        <w:rPr>
          <w:rFonts w:eastAsia="Times New Roman" w:cs="Times New Roman"/>
          <w:iCs/>
          <w:szCs w:val="24"/>
          <w:lang w:eastAsia="cs-CZ"/>
        </w:rPr>
        <w:t xml:space="preserve"> </w:t>
      </w:r>
      <w:r w:rsidRPr="004917C9">
        <w:rPr>
          <w:rFonts w:eastAsia="Times New Roman" w:cs="Times New Roman"/>
          <w:iCs/>
          <w:szCs w:val="24"/>
          <w:lang w:eastAsia="cs-CZ"/>
        </w:rPr>
        <w:t>struktuře</w:t>
      </w:r>
      <w:r w:rsidRPr="002F1B26">
        <w:rPr>
          <w:rFonts w:eastAsia="Times New Roman" w:cs="Times New Roman"/>
          <w:b/>
          <w:iCs/>
          <w:szCs w:val="24"/>
          <w:lang w:eastAsia="cs-CZ"/>
        </w:rPr>
        <w:t xml:space="preserve"> </w:t>
      </w:r>
      <w:r w:rsidR="002F1B26" w:rsidRPr="00E352A2">
        <w:t>včetně určení pedagogických pracovníků, kteří tyto činnosti vykonávají,</w:t>
      </w:r>
      <w:r w:rsidR="00205E2F" w:rsidRPr="00E352A2">
        <w:t xml:space="preserve"> </w:t>
      </w:r>
      <w:r w:rsidRPr="000B1EA8">
        <w:rPr>
          <w:rFonts w:eastAsia="Times New Roman" w:cs="Times New Roman"/>
          <w:iCs/>
          <w:szCs w:val="24"/>
          <w:lang w:eastAsia="cs-CZ"/>
        </w:rPr>
        <w:t>a maximální počty hodin výuky v přípravných třídách základní školy a ve třídách přípravného stupně základní školy speciální financované ze státního rozpočtu.</w:t>
      </w:r>
    </w:p>
    <w:p w14:paraId="48D6B376"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 xml:space="preserve">(3) Ministerstvo rozepisuje a poskytuje na zvláštní účet kraje finanční prostředky vyčleněné ze státního rozpočtu na činnost škol a školských zařízení zřizovaných krajem, obcí nebo svazkem obcí na výdaje uvedené v § 160 odst. 1 </w:t>
      </w:r>
      <w:proofErr w:type="gramStart"/>
      <w:r w:rsidRPr="000B1EA8">
        <w:rPr>
          <w:rFonts w:eastAsia="Times New Roman" w:cs="Times New Roman"/>
          <w:iCs/>
          <w:szCs w:val="24"/>
          <w:lang w:eastAsia="cs-CZ"/>
        </w:rPr>
        <w:t>písm. c) a d) (dále</w:t>
      </w:r>
      <w:proofErr w:type="gramEnd"/>
      <w:r w:rsidRPr="000B1EA8">
        <w:rPr>
          <w:rFonts w:eastAsia="Times New Roman" w:cs="Times New Roman"/>
          <w:iCs/>
          <w:szCs w:val="24"/>
          <w:lang w:eastAsia="cs-CZ"/>
        </w:rPr>
        <w:t xml:space="preserve"> jen „přímé výdaje“). Výše poskytnutých finančních prostředků podle věty první je tvořena součtem</w:t>
      </w:r>
    </w:p>
    <w:p w14:paraId="6FAFA49C"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a) celkových objemů finančních prostředků stanovených na kalendářní rok pro jednotlivé právnické osoby podle § 161 odst. 3 a 4,</w:t>
      </w:r>
    </w:p>
    <w:p w14:paraId="138D6A8F" w14:textId="63F5E67E" w:rsidR="004917C9"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b) objemů přímých výdajů pro školská zařízení odpovídajících součinům republikových normativů podle § 161a odst. 1 a § 161b odst. 1 a počtu jednotek, na které tyto rep</w:t>
      </w:r>
      <w:r w:rsidR="00E352A2">
        <w:rPr>
          <w:rFonts w:eastAsia="Times New Roman" w:cs="Times New Roman"/>
          <w:iCs/>
          <w:szCs w:val="24"/>
          <w:lang w:eastAsia="cs-CZ"/>
        </w:rPr>
        <w:t>ublikové normativy připadají, a</w:t>
      </w:r>
    </w:p>
    <w:p w14:paraId="333DBA94" w14:textId="77777777" w:rsidR="004F1AC3" w:rsidRPr="00E352A2" w:rsidRDefault="004917C9" w:rsidP="000B1EA8">
      <w:pPr>
        <w:spacing w:before="100" w:beforeAutospacing="1" w:after="100" w:afterAutospacing="1"/>
        <w:rPr>
          <w:rFonts w:eastAsia="Times New Roman" w:cs="Times New Roman"/>
          <w:iCs/>
          <w:szCs w:val="24"/>
          <w:lang w:eastAsia="cs-CZ"/>
        </w:rPr>
      </w:pPr>
      <w:r w:rsidRPr="00E352A2">
        <w:t xml:space="preserve">c) </w:t>
      </w:r>
      <w:r w:rsidR="00205E2F" w:rsidRPr="00E352A2">
        <w:t>rezervy k řešení nezbytných případů přímých výdajů nezajištěných rozpisem podle § 161 odst. 5, § 161a odst. 2 a § 161b odst. 2; způsob, podmínky a pravidla použití rezervy krajským úřadem stanoví ministerstvo směrnicí podle § 170 písm. b).</w:t>
      </w:r>
    </w:p>
    <w:p w14:paraId="622B964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sdružuje pro účely financování škol a školských zařízení zřizovaných krajem, obcí nebo svazkem obcí údaje podle odstavce 2 písm. a).</w:t>
      </w:r>
    </w:p>
    <w:p w14:paraId="3D3226AC"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stanoví krajské normativy jako výši přímých výdajů připadajících na jednotku výkonu na kalendářní rok za podmínek stanovených prováděcím právním předpisem a zveřejní je způsobem umožňujícím dálkový přístup.</w:t>
      </w:r>
    </w:p>
    <w:p w14:paraId="4802636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(6) Krajský úřad v souladu se zásadami stanovenými ministerstvem podle § 170 písm. b) rozepisuje a poskytuje právnickým osobám zřizovaným krajem, obcí nebo svazkem obcí vykonávajícím činnost školy nebo školského zařízení finanční prostředky z rezervy podle odstavce 3 písm. c).</w:t>
      </w:r>
    </w:p>
    <w:p w14:paraId="1EAB8AB5"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(7) Obecní úřady obcí s rozšířenou působností v souladu se zásadami stanovenými ministerstvem podle § 170 písm. c) předkládají krajskému úřadu návrhy rozpisu finančních prostředků podle odstavce 6 pro právnické osoby zřizované obcí nebo svazkem obcí.</w:t>
      </w:r>
    </w:p>
    <w:p w14:paraId="35F50F0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(8) O rozpisu a přidělení finančních prostředků podle § 161 až 161c krajský úřad následně informuje zastupitelstvo kraje.</w:t>
      </w:r>
    </w:p>
    <w:p w14:paraId="154D7D9F"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lastRenderedPageBreak/>
        <w:t>(9) Právnické osoby vykonávající činnost mateřské školy, základní školy, školní družiny, střední školy nebo konzervatoře zřizované krajem, obcí nebo svazkem obcí předkládají ministerstvu údaje podle odstavce 2 písm. a).</w:t>
      </w:r>
    </w:p>
    <w:p w14:paraId="58D8F196"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(10) Krajský úřad ověřuje správnost údajů předkládaných školami a školskými zařízeními zřizovanými krajem podle odstavce 9 a dále ověřuje správnost údajů předávaných podle § 28 odst. 5.</w:t>
      </w:r>
    </w:p>
    <w:p w14:paraId="15B8E382"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(11) Obecní úřad obce s rozšířenou působností ověřuje správnost údajů předkládaných školami a školskými zařízeními zřizovanými obcí nebo svazkem obcí podle odstavce 9 a dále ověřuje správnost údajů předávaných podle § 28 odst. 5.</w:t>
      </w:r>
    </w:p>
    <w:p w14:paraId="70FCA7CC" w14:textId="77777777" w:rsidR="004F1AC3" w:rsidRPr="000B1EA8" w:rsidRDefault="004F1AC3" w:rsidP="00205E2F">
      <w:pPr>
        <w:spacing w:before="100" w:beforeAutospacing="1" w:after="100" w:afterAutospacing="1"/>
        <w:jc w:val="center"/>
        <w:rPr>
          <w:rFonts w:eastAsia="Times New Roman" w:cs="Times New Roman"/>
          <w:iCs/>
          <w:szCs w:val="24"/>
          <w:lang w:eastAsia="cs-CZ"/>
        </w:rPr>
      </w:pPr>
      <w:r w:rsidRPr="000B1EA8">
        <w:rPr>
          <w:rFonts w:eastAsia="Times New Roman" w:cs="Times New Roman"/>
          <w:iCs/>
          <w:szCs w:val="24"/>
          <w:lang w:eastAsia="cs-CZ"/>
        </w:rPr>
        <w:t>§ 162</w:t>
      </w:r>
    </w:p>
    <w:p w14:paraId="27BE3871" w14:textId="77777777" w:rsidR="004F1AC3" w:rsidRPr="00244934" w:rsidRDefault="004F1AC3" w:rsidP="0082357B">
      <w:pPr>
        <w:spacing w:before="100" w:beforeAutospacing="1" w:after="100" w:afterAutospacing="1"/>
        <w:jc w:val="center"/>
        <w:rPr>
          <w:rFonts w:eastAsia="Times New Roman" w:cs="Times New Roman"/>
          <w:b/>
          <w:iCs/>
          <w:szCs w:val="24"/>
          <w:lang w:eastAsia="cs-CZ"/>
        </w:rPr>
      </w:pPr>
      <w:r w:rsidRPr="00244934">
        <w:rPr>
          <w:rFonts w:eastAsia="Times New Roman" w:cs="Times New Roman"/>
          <w:b/>
          <w:iCs/>
          <w:szCs w:val="24"/>
          <w:lang w:eastAsia="cs-CZ"/>
        </w:rPr>
        <w:t>Financování škol a školských zařízení, které nejsou zřizovány státem, krajem, obcí nebo svazkem obcí</w:t>
      </w:r>
    </w:p>
    <w:p w14:paraId="4788204A"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(1) Ministerstvo rozepisuje prostřednictvím normativů a poskytuje právnickým osobám vykonávajícím činnost škol a školských zařízení zřizovaným registrovanými církvemi nebo náboženskými společnostmi, kterým bylo přiznáno oprávnění k výkonu zvláštního práva zřizovat církevní školy6), finanční prostředky na výdaje uvedené v § 160 odst. 1 písm. b).</w:t>
      </w:r>
    </w:p>
    <w:p w14:paraId="4C4B9D89"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(2) Finanční prostředky ze státního rozpočtu podle § 160 odst. 1 písm. b) a odstavce 2 se poskytují podle skutečného počtu dětí, žáků nebo studentů ve škole nebo školském zařízení, v jednotlivých oborech vzdělání a formách vzdělávání, lůžek, stravovaných nebo jiných jednotek výkonu stanovených jiným právním předpisem64), uvedeného ve školních matrikách pro příslušný školní rok, nejvýše však do výše povoleného počtu dětí, žáků nebo studentů ve škole nebo školském zařízení, v jednotlivých oborech vzdělání a formách vzdělávání, lůžek, stravovaných nebo jiných jednotek výkonu stanovených jiným právním předpisem64), uvedeného ve školském rejstříku.</w:t>
      </w:r>
    </w:p>
    <w:p w14:paraId="0BE764C5"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(3) Normativ stanoví ministerstvo jako průměrný roční objem výdajů uvedených v § 160 odst. 1 písm. b) připadajících na jednotku výkonu podle odstavce 2 v daném oboru vzdělání a formě vzdělávání nebo v dané školské službě a zveřejní je ve Věstníku.</w:t>
      </w:r>
    </w:p>
    <w:p w14:paraId="47117E6E"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(4) Ministerstvo poskytuje na zvláštní účet kraje finanční prostředky na činnost škol a školských zařízení, které nezřizuje stát, kraj, obec, svazek obcí nebo registrovaná církev nebo náboženská společnost, které bylo přiznáno oprávnění k výkonu zvláštního práva zřizovat církevní školy6).</w:t>
      </w:r>
    </w:p>
    <w:p w14:paraId="052C29E4" w14:textId="77777777" w:rsidR="004F1AC3" w:rsidRPr="000B1EA8" w:rsidRDefault="004F1AC3" w:rsidP="000B1EA8">
      <w:pPr>
        <w:spacing w:before="100" w:beforeAutospacing="1" w:after="100" w:afterAutospacing="1"/>
        <w:rPr>
          <w:rFonts w:eastAsia="Times New Roman" w:cs="Times New Roman"/>
          <w:iCs/>
          <w:szCs w:val="24"/>
          <w:lang w:eastAsia="cs-CZ"/>
        </w:rPr>
      </w:pPr>
      <w:r w:rsidRPr="000B1EA8">
        <w:rPr>
          <w:rFonts w:eastAsia="Times New Roman" w:cs="Times New Roman"/>
          <w:iCs/>
          <w:szCs w:val="24"/>
          <w:lang w:eastAsia="cs-CZ"/>
        </w:rPr>
        <w:t>(5) Krajský úřad poskytuje právnickým osobám vykonávajícím činnost škol a školských zařízení, které nejsou zřizovány státem, krajem, obcí, svazkem obcí nebo registrovanou církví nebo náboženskou společností, které bylo přiznáno oprávnění k výkonu zvláštního práva zřizovat církevní školy6), dotaci v rozsahu a za podmínek stanovených jiným právním předpisem31) a kontroluje její využití.</w:t>
      </w:r>
    </w:p>
    <w:p w14:paraId="0A4FC0D6" w14:textId="77777777" w:rsidR="00EE26D5" w:rsidRPr="00D7337B" w:rsidRDefault="00EE26D5" w:rsidP="00D7337B">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162a</w:t>
      </w:r>
    </w:p>
    <w:p w14:paraId="30A57D47" w14:textId="77777777" w:rsidR="00EE26D5" w:rsidRPr="00AC468D" w:rsidRDefault="00EE26D5" w:rsidP="00D7337B">
      <w:pPr>
        <w:spacing w:before="100" w:beforeAutospacing="1" w:after="100" w:afterAutospacing="1"/>
        <w:rPr>
          <w:rFonts w:eastAsia="Times New Roman" w:cs="Times New Roman"/>
          <w:szCs w:val="24"/>
          <w:lang w:eastAsia="cs-CZ"/>
        </w:rPr>
      </w:pPr>
      <w:r w:rsidRPr="00AC468D">
        <w:rPr>
          <w:rFonts w:eastAsia="Times New Roman" w:cs="Times New Roman"/>
          <w:szCs w:val="24"/>
          <w:lang w:eastAsia="cs-CZ"/>
        </w:rPr>
        <w:t xml:space="preserve">Ministerstvo poskytuje poskytovatelům vzdělávání v zahraničí příspěvek na úhradu nákladů spojených s poskytováním vzdělání podle tohoto zákona ze státního rozpočtu v závislosti zejména na počtu žáků a počtu vyučovacích hodin. Poskytovatel vzdělání v zahraničí má </w:t>
      </w:r>
      <w:r w:rsidRPr="00AC468D">
        <w:rPr>
          <w:rFonts w:eastAsia="Times New Roman" w:cs="Times New Roman"/>
          <w:szCs w:val="24"/>
          <w:lang w:eastAsia="cs-CZ"/>
        </w:rPr>
        <w:lastRenderedPageBreak/>
        <w:t>povinnost zaslat ministerstvu vyúčtování poskytnutých prostředků dokládajících jejich využití v souladu se zákonem do konce měsíce následujícího po skončení období, na které byly poskytnuty. Pokud není vyúčtování předloženo řádně a včas, nemusí ministerstvo poskytovateli vzdělávání v zahraničí poskytnout finanční prostředky v následujícím období.</w:t>
      </w:r>
    </w:p>
    <w:p w14:paraId="57C3D4B9" w14:textId="77777777" w:rsidR="004B3D56" w:rsidRPr="00D7337B" w:rsidRDefault="004B3D56" w:rsidP="000E3F9A">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163</w:t>
      </w:r>
    </w:p>
    <w:p w14:paraId="0EC4A570" w14:textId="77777777" w:rsidR="004B3D56" w:rsidRPr="00D7337B" w:rsidRDefault="004B3D56" w:rsidP="000E3F9A">
      <w:pPr>
        <w:spacing w:before="100" w:beforeAutospacing="1" w:after="100" w:afterAutospacing="1"/>
        <w:jc w:val="center"/>
        <w:outlineLvl w:val="2"/>
        <w:rPr>
          <w:rFonts w:eastAsia="Times New Roman" w:cs="Times New Roman"/>
          <w:b/>
          <w:bCs/>
          <w:szCs w:val="24"/>
          <w:lang w:eastAsia="cs-CZ"/>
        </w:rPr>
      </w:pPr>
      <w:r w:rsidRPr="00D7337B">
        <w:rPr>
          <w:rFonts w:eastAsia="Times New Roman" w:cs="Times New Roman"/>
          <w:b/>
          <w:bCs/>
          <w:szCs w:val="24"/>
          <w:lang w:eastAsia="cs-CZ"/>
        </w:rPr>
        <w:t>Další výdaje státního rozpočtu pro školy a školská zařízení zapsaná ve školském rejstříku</w:t>
      </w:r>
    </w:p>
    <w:p w14:paraId="290B6034" w14:textId="27FE2DBD" w:rsidR="004B3D56" w:rsidRPr="00D7337B" w:rsidRDefault="004B3D56" w:rsidP="00CC593D">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Ministerstv</w:t>
      </w:r>
      <w:r w:rsidR="00E352A2">
        <w:rPr>
          <w:rFonts w:eastAsia="Times New Roman" w:cs="Times New Roman"/>
          <w:szCs w:val="24"/>
          <w:lang w:eastAsia="cs-CZ"/>
        </w:rPr>
        <w:t>o poskytuje finanční prostředky</w:t>
      </w:r>
      <w:r w:rsidRPr="00D7337B">
        <w:rPr>
          <w:rFonts w:eastAsia="Times New Roman" w:cs="Times New Roman"/>
          <w:szCs w:val="24"/>
          <w:lang w:eastAsia="cs-CZ"/>
        </w:rPr>
        <w:t xml:space="preserve"> na úhradu nezbytných prokazatelných nákladů spojených s konáním závěrečných zkoušek, maturitních zkoušek a absolutorií v konzervatoři podle § 113c</w:t>
      </w:r>
    </w:p>
    <w:p w14:paraId="34766C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krajskému úřadu na zvláštní účet kraje pro školy a školská zařízení, které nezřizuje ministerstvo, registrované církve nebo náboženské společnosti, kterým bylo přiznáno oprávnění k výkonu zvláštního práva zřizovat církevní 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 krajský úřad v přenesené působnosti tyto finanční prostředky přiděluje právnickým osobám vykonávajícím činnost těchto škol a školských zařízení a o přidělení finančních prostředků následně informuje zastupitelstvo kraje,</w:t>
      </w:r>
    </w:p>
    <w:p w14:paraId="3E25B5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právnickým osobám vykonávajícím činnost škol a školských zařízení, které zřizuje ministerstvo a registrované církve nebo náboženské společnosti, kterým bylo přiznáno oprávnění k výkonu zvláštního práva zřizovat církevní </w:t>
      </w:r>
      <w:proofErr w:type="gramStart"/>
      <w:r w:rsidRPr="00CC593D">
        <w:rPr>
          <w:rFonts w:eastAsia="Times New Roman" w:cs="Times New Roman"/>
          <w:szCs w:val="24"/>
          <w:lang w:eastAsia="cs-CZ"/>
        </w:rPr>
        <w:t>školy.</w:t>
      </w:r>
      <w:r w:rsidRPr="00CC593D">
        <w:rPr>
          <w:rFonts w:eastAsia="Times New Roman" w:cs="Times New Roman"/>
          <w:szCs w:val="24"/>
          <w:vertAlign w:val="superscript"/>
          <w:lang w:eastAsia="cs-CZ"/>
        </w:rPr>
        <w:t>6</w:t>
      </w:r>
      <w:r w:rsidRPr="00CC593D">
        <w:rPr>
          <w:rFonts w:eastAsia="Times New Roman" w:cs="Times New Roman"/>
          <w:szCs w:val="24"/>
          <w:lang w:eastAsia="cs-CZ"/>
        </w:rPr>
        <w:t>)</w:t>
      </w:r>
      <w:proofErr w:type="gramEnd"/>
    </w:p>
    <w:p w14:paraId="47BAFA57"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o státním rozpočtu stanoví výše dotací ze státního rozpočtu k částečné úhradě výdajů na provoz právnických osob vykonávajících činnost škol a školských zařízení, které zřizují svazky obcí.</w:t>
      </w:r>
    </w:p>
    <w:p w14:paraId="6B22C926" w14:textId="77777777" w:rsidR="004A01E9" w:rsidRPr="00E352A2" w:rsidRDefault="004A01E9" w:rsidP="004A01E9">
      <w:pPr>
        <w:shd w:val="clear" w:color="auto" w:fill="FFF2CC" w:themeFill="accent4" w:themeFillTint="33"/>
        <w:spacing w:before="100" w:beforeAutospacing="1" w:after="100" w:afterAutospacing="1"/>
        <w:rPr>
          <w:rFonts w:eastAsia="Times New Roman" w:cs="Times New Roman"/>
          <w:szCs w:val="24"/>
          <w:lang w:eastAsia="cs-CZ"/>
        </w:rPr>
      </w:pPr>
      <w:r w:rsidRPr="00E352A2">
        <w:rPr>
          <w:rFonts w:eastAsia="Times New Roman" w:cs="Times New Roman"/>
          <w:szCs w:val="24"/>
          <w:lang w:eastAsia="cs-CZ"/>
        </w:rPr>
        <w:t>(3) Ministerstvo může v průběhu roku se souhlasem vlády stanovit další finanční prostředky státního rozpočtu na výdaje spojené s činností škol a školských zařízení nezbytné k naplnění krizového opatření vlády vyhlášeného podle krizového zákona nebo mimořádného opatření Ministerstva zdravotnictví podle zvláštního zákona, a to pro jednotlivé právnické osoby vykonávající činnost školy nebo školského zařízení. Ministerstvo stanoví a zveřejní ve Věstníku</w:t>
      </w:r>
    </w:p>
    <w:p w14:paraId="308BA613" w14:textId="77777777" w:rsidR="004A01E9" w:rsidRPr="00E352A2" w:rsidRDefault="004A01E9" w:rsidP="004A01E9">
      <w:pPr>
        <w:shd w:val="clear" w:color="auto" w:fill="FFF2CC" w:themeFill="accent4" w:themeFillTint="33"/>
        <w:spacing w:before="100" w:beforeAutospacing="1" w:after="100" w:afterAutospacing="1"/>
        <w:rPr>
          <w:rFonts w:eastAsia="Times New Roman" w:cs="Times New Roman"/>
          <w:szCs w:val="24"/>
          <w:lang w:eastAsia="cs-CZ"/>
        </w:rPr>
      </w:pPr>
      <w:r w:rsidRPr="00E352A2">
        <w:rPr>
          <w:rFonts w:eastAsia="Times New Roman" w:cs="Times New Roman"/>
          <w:szCs w:val="24"/>
          <w:lang w:eastAsia="cs-CZ"/>
        </w:rPr>
        <w:t>a) podmínky a kritéria pro poskytnutí těchto dalších finančních prostředků a</w:t>
      </w:r>
    </w:p>
    <w:p w14:paraId="786EF6B3" w14:textId="77777777" w:rsidR="004A01E9" w:rsidRPr="00E352A2" w:rsidRDefault="004A01E9" w:rsidP="004A01E9">
      <w:pPr>
        <w:shd w:val="clear" w:color="auto" w:fill="FFF2CC" w:themeFill="accent4" w:themeFillTint="33"/>
        <w:spacing w:before="100" w:beforeAutospacing="1" w:after="100" w:afterAutospacing="1"/>
        <w:rPr>
          <w:rFonts w:eastAsia="Times New Roman" w:cs="Times New Roman"/>
          <w:szCs w:val="24"/>
          <w:lang w:eastAsia="cs-CZ"/>
        </w:rPr>
      </w:pPr>
      <w:r w:rsidRPr="00E352A2">
        <w:rPr>
          <w:rFonts w:eastAsia="Times New Roman" w:cs="Times New Roman"/>
          <w:szCs w:val="24"/>
          <w:lang w:eastAsia="cs-CZ"/>
        </w:rPr>
        <w:t>b) účel, na který může právnická osoba tyto další finanční prostředky použít, a případné další podmínky, které musí právnická osoba v souvislosti s použitím těchto dalších finančních prostředků splnit.</w:t>
      </w:r>
    </w:p>
    <w:p w14:paraId="53FB1C06" w14:textId="77777777" w:rsidR="004A01E9" w:rsidRPr="00E352A2" w:rsidRDefault="004A01E9" w:rsidP="004A01E9">
      <w:pPr>
        <w:shd w:val="clear" w:color="auto" w:fill="FFF2CC" w:themeFill="accent4" w:themeFillTint="33"/>
        <w:spacing w:before="100" w:beforeAutospacing="1" w:after="100" w:afterAutospacing="1"/>
        <w:rPr>
          <w:rFonts w:eastAsia="Times New Roman" w:cs="Times New Roman"/>
          <w:szCs w:val="24"/>
          <w:lang w:eastAsia="cs-CZ"/>
        </w:rPr>
      </w:pPr>
      <w:r w:rsidRPr="00E352A2">
        <w:rPr>
          <w:rFonts w:eastAsia="Times New Roman" w:cs="Times New Roman"/>
          <w:szCs w:val="24"/>
          <w:lang w:eastAsia="cs-CZ"/>
        </w:rPr>
        <w:t>(4) Další finanční prostředky podle odstavce 3 ministerstvo poskytuje postupem podle odstavce 1 a krajský úřad má povinnost je právnickým osobám poskytnout.</w:t>
      </w:r>
    </w:p>
    <w:p w14:paraId="636EFAB4" w14:textId="77777777" w:rsidR="004A01E9" w:rsidRPr="00E352A2" w:rsidRDefault="004A01E9" w:rsidP="004A01E9">
      <w:pPr>
        <w:shd w:val="clear" w:color="auto" w:fill="FFF2CC" w:themeFill="accent4" w:themeFillTint="33"/>
        <w:spacing w:before="100" w:beforeAutospacing="1" w:after="100" w:afterAutospacing="1"/>
        <w:jc w:val="center"/>
        <w:rPr>
          <w:rFonts w:eastAsia="Times New Roman" w:cs="Times New Roman"/>
          <w:i/>
          <w:szCs w:val="24"/>
          <w:lang w:eastAsia="cs-CZ"/>
        </w:rPr>
      </w:pPr>
      <w:r w:rsidRPr="00E352A2">
        <w:rPr>
          <w:rFonts w:eastAsia="Times New Roman" w:cs="Times New Roman"/>
          <w:i/>
          <w:szCs w:val="24"/>
          <w:lang w:eastAsia="cs-CZ"/>
        </w:rPr>
        <w:t>Změna nabyla účinnosti dnem 27. 2. 2021</w:t>
      </w:r>
    </w:p>
    <w:p w14:paraId="3394B42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PATNÁCTÁ</w:t>
      </w:r>
    </w:p>
    <w:p w14:paraId="6ACFA05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ŘEDITEL ŠKOLY A ŠKOLSKÉHO ZAŘÍZENÍ A ŠKOLSKÁ RADA</w:t>
      </w:r>
    </w:p>
    <w:p w14:paraId="3A48277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lastRenderedPageBreak/>
        <w:t>Ředitel školy a školského zařízení</w:t>
      </w:r>
    </w:p>
    <w:p w14:paraId="7D1DE61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164</w:t>
      </w:r>
    </w:p>
    <w:p w14:paraId="7F115B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w:t>
      </w:r>
    </w:p>
    <w:p w14:paraId="57E8432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rozhoduje ve všech záležitostech týkajících se poskytování vzdělávání a školských služeb, pokud zákon nestanoví jinak,</w:t>
      </w:r>
    </w:p>
    <w:p w14:paraId="046539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to, že škola a školské zařízení poskytuje vzdělávání a školské služby v souladu s tímto zákonem a vzdělávacími programy uvedenými v § 3,</w:t>
      </w:r>
    </w:p>
    <w:p w14:paraId="3A5E0F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odpovídá za odbornou a pedagogickou úroveň vzdělávání a školských služeb,</w:t>
      </w:r>
    </w:p>
    <w:p w14:paraId="4589229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vytváří podmínky pro výkon inspekční činnosti České školní inspekce a přijímá následná opatření,</w:t>
      </w:r>
    </w:p>
    <w:p w14:paraId="3900FC0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vytváří podmínky pro další vzdělávání pedagogických pracovníků a pro práci školské rady, pokud se podle tohoto zákona zřizuje,</w:t>
      </w:r>
    </w:p>
    <w:p w14:paraId="75D19E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zajišťuje, aby osoby uvedené v § 21 byly včas informovány o průběhu a výsledcích vzdělávání dítěte, žáka nebo studenta,</w:t>
      </w:r>
    </w:p>
    <w:p w14:paraId="05B81F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zajišťuje spolupráci při uskutečňování programů zjišťování výsledků vzdělávání vyhlášených ministerstvem,</w:t>
      </w:r>
    </w:p>
    <w:p w14:paraId="0392ED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odpovídá za zajištění dohledu nad dětmi a nezletilými žáky ve škole a školském zařízení.</w:t>
      </w:r>
    </w:p>
    <w:p w14:paraId="36B4FE7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zřizuje pedagogickou radu jako svůj poradní orgán, projednává s ním všechny zásadní pedagogické dokumenty a opatření týkající se vzdělávací činnosti školy. Při svém rozhodování ředitel školy k názorům pedagogické rady přihlédne. Pedagogickou radu tvoří všichni pedagogičtí pracovníci školy.</w:t>
      </w:r>
    </w:p>
    <w:p w14:paraId="58939F7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165</w:t>
      </w:r>
    </w:p>
    <w:p w14:paraId="32591F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školy a školského zařízení, které zřizuje stát, kraj, obec nebo svazek obcí, dále</w:t>
      </w:r>
    </w:p>
    <w:p w14:paraId="200BDD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stanovuje organizaci a podmínky provozu školy a školského zařízení,</w:t>
      </w:r>
    </w:p>
    <w:p w14:paraId="02388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odpovídá za použití finančních prostředků státního rozpočtu přidělených podle § 160 až 163 v souladu s účelem, na který byly přiděleny.</w:t>
      </w:r>
    </w:p>
    <w:p w14:paraId="4CE1B57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 školy a školského zařízení rozhoduje o právech a povinnostech v oblasti státní správy v těchto případech:</w:t>
      </w:r>
    </w:p>
    <w:p w14:paraId="09FC5F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zamítnutí žádosti o povolení individuálního vzdělávacího plánu podle § 18 a zamítnutí žádosti o přeřazení žáka nebo studenta do vyššího ročníku podle § 17 odst. 3,</w:t>
      </w:r>
    </w:p>
    <w:p w14:paraId="31F88D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přijetí dítěte k předškolnímu vzdělávání podle § 34 a ukončení předškolního vzdělávání podle § 35, zařazení dítěte do přípravného stupně základní školy speciální podle § 48a, zařazení dítěte do přípravné třídy základní školy podle § 47,</w:t>
      </w:r>
    </w:p>
    <w:p w14:paraId="274F59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zamítnutí žádosti o odklad povinné školní docházky podle § 37,</w:t>
      </w:r>
    </w:p>
    <w:p w14:paraId="2A2251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převedení žáka do odpovídajícího ročníku základní školy podle § 39 odst. 2,</w:t>
      </w:r>
    </w:p>
    <w:p w14:paraId="019B2D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přijetí k základnímu vzdělávání podle § 46, přestupu žáka podle § 49 odst. 1, převedení žáka do jiného vzdělávacího programu podle § 49 odst. 2 a zamítnutí žádosti o povolení pokračování v základním vzdělávání podle § 55 odst. 2,</w:t>
      </w:r>
    </w:p>
    <w:p w14:paraId="3938CB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přijetí ke vzdělávání ve střední škole podle § 59 a následujících, vyšší odborné škole podle § 93 a následujících a v konzervatoři podle § 88,</w:t>
      </w:r>
    </w:p>
    <w:p w14:paraId="52E284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zamítnutí žádosti o přestup, změnu oboru vzdělání, přerušení vzdělávání a opakování ročníku podle § 66 a 97,</w:t>
      </w:r>
    </w:p>
    <w:p w14:paraId="57099E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zamítnutí žádosti o pokračování v základním vzdělávání podle § 55 odst. 1,</w:t>
      </w:r>
    </w:p>
    <w:p w14:paraId="2716FA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podmíněné vyloučení a vyloučení žáka nebo studenta ze školy nebo školského zařízení podle § 31 odst. 2 a 4,</w:t>
      </w:r>
    </w:p>
    <w:p w14:paraId="378958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zamítnutí žádosti o uznání dosaženého vzdělání podle § 70 a 100,</w:t>
      </w:r>
    </w:p>
    <w:p w14:paraId="2B1369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povolení a ukončení individuálního vzdělávání žáka podle § 41 a ukončení individuálního vzdělávání dítěte podle § 34b.</w:t>
      </w:r>
    </w:p>
    <w:p w14:paraId="22D0B8DF"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166</w:t>
      </w:r>
    </w:p>
    <w:p w14:paraId="3C51135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Ředitel školské právnické osoby, ředitel příspěvkové organizace</w:t>
      </w:r>
      <w:r w:rsidRPr="00CC593D">
        <w:rPr>
          <w:rFonts w:eastAsia="Times New Roman" w:cs="Times New Roman"/>
          <w:szCs w:val="24"/>
          <w:vertAlign w:val="superscript"/>
          <w:lang w:eastAsia="cs-CZ"/>
        </w:rPr>
        <w:t>38</w:t>
      </w:r>
      <w:r w:rsidRPr="00CC593D">
        <w:rPr>
          <w:rFonts w:eastAsia="Times New Roman" w:cs="Times New Roman"/>
          <w:szCs w:val="24"/>
          <w:lang w:eastAsia="cs-CZ"/>
        </w:rPr>
        <w:t>) nebo vedoucí organizační složky státu nebo její součásti je ředitelem všech škol a školských zařízení, jejichž činnost daná právnická osoba nebo organizační složka státu nebo její součást vykonává. Ředitelem školské právnické osoby, ředitelem příspěvkové organizace nebo vedoucím organizační složky státu nebo její součásti může být jmenován pouze ten, kdo splňuje předpoklady pro výkon činnosti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0D5F99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jmenuje na vedoucí pracovní místo zřizovatel na základě jím vyhlášeného konkursního řízení.</w:t>
      </w:r>
    </w:p>
    <w:p w14:paraId="27889D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období od začátku šestého měsíce do konce čtvrtého měsíce před uplynutím období 6 let výkonu práce na pracovním místě ředitele školy nebo školského zařízení uvedeného v odstavci 2 (dále jen „šestileté období“) může zřizovatel vyhlásit na toto pracovní místo konkurs; v takovém případě odvolá ředitele k poslednímu dni šestiletého období. Zřizovatel vyhlásí konkurs a odvolá ředitele vždy, obdrží-li před začátkem lhůty pro vyhlášení konkursu návrh na jeho vyhlášení od České školní inspekce nebo školské rady. Jestliže zřizovatel nevyhlásí </w:t>
      </w:r>
      <w:r w:rsidRPr="00CC593D">
        <w:rPr>
          <w:rFonts w:eastAsia="Times New Roman" w:cs="Times New Roman"/>
          <w:szCs w:val="24"/>
          <w:lang w:eastAsia="cs-CZ"/>
        </w:rPr>
        <w:lastRenderedPageBreak/>
        <w:t>konkurs a neodvolá ředitele podle věty první nebo druhé, počíná dnem následujícím po konci dosavadního šestiletého období běžet další šestileté období.</w:t>
      </w:r>
    </w:p>
    <w:p w14:paraId="3F1F52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Ředitele školské právnické osoby zřizované ministerstvem, krajem, obcí nebo svazkem obcí, ředitele příspěvkové organizace nebo vedoucího organizační složky státu nebo její součásti zřizovatel odvolá z vedoucího pracovního místa v případě</w:t>
      </w:r>
    </w:p>
    <w:p w14:paraId="2F9DBA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pozbytí některého z předpokladů pro výkon činností ředitele školy nebo školského zařízení stanovených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511491B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nesplnění podmínky zahájení a úspěšného ukončení studia k získání odborné kvalifikace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w:t>
      </w:r>
    </w:p>
    <w:p w14:paraId="1D26A5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nesplnění podmínky získání znalostí z oblasti řízení školství studiem pro ředitele škol a školských zařízení podle zvláštního právního předpisu</w:t>
      </w:r>
      <w:r w:rsidRPr="00CC593D">
        <w:rPr>
          <w:rFonts w:eastAsia="Times New Roman" w:cs="Times New Roman"/>
          <w:szCs w:val="24"/>
          <w:vertAlign w:val="superscript"/>
          <w:lang w:eastAsia="cs-CZ"/>
        </w:rPr>
        <w:t>2</w:t>
      </w:r>
      <w:r w:rsidRPr="00CC593D">
        <w:rPr>
          <w:rFonts w:eastAsia="Times New Roman" w:cs="Times New Roman"/>
          <w:szCs w:val="24"/>
          <w:lang w:eastAsia="cs-CZ"/>
        </w:rPr>
        <w:t>), nebo</w:t>
      </w:r>
    </w:p>
    <w:p w14:paraId="6EB808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organizačních změn, jejichž důsledkem je zánik vedoucího pracovního místa ředitele.</w:t>
      </w:r>
    </w:p>
    <w:p w14:paraId="2519D9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Ředitele školské právnické osoby zřizované ministerstvem, krajem, obcí nebo svazkem obcí, ředitele příspěvkové organizace a vedoucího organizační složky státu nebo její součásti může zřizovatel odvolat z vedoucího pracovního místa z důvodů</w:t>
      </w:r>
    </w:p>
    <w:p w14:paraId="6BAE6A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závažného porušení nebo neplnění právních povinností vyplývajících z jeho činností, úkolů a pravomocí na vedoucím pracovním místě ředitele, které bylo zjištěno zejména inspekční činností České školní inspekce nebo zřizovatelem,</w:t>
      </w:r>
    </w:p>
    <w:p w14:paraId="1D41E67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návrhu České škol</w:t>
      </w:r>
      <w:r w:rsidR="005A43D8">
        <w:rPr>
          <w:rFonts w:eastAsia="Times New Roman" w:cs="Times New Roman"/>
          <w:szCs w:val="24"/>
          <w:lang w:eastAsia="cs-CZ"/>
        </w:rPr>
        <w:t>ní inspekce podle § 174 odst. 14</w:t>
      </w:r>
      <w:r w:rsidRPr="00CC593D">
        <w:rPr>
          <w:rFonts w:eastAsia="Times New Roman" w:cs="Times New Roman"/>
          <w:szCs w:val="24"/>
          <w:lang w:eastAsia="cs-CZ"/>
        </w:rPr>
        <w:t>,</w:t>
      </w:r>
    </w:p>
    <w:p w14:paraId="043375B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pravomocného rozhodnutí soudu o neplatnosti odvolání předchozího ředitele z funkce nebo pravomocného rozhodnutí o neplatnosti rozvázání pracovního poměru s předchozím ředitelem.</w:t>
      </w:r>
    </w:p>
    <w:p w14:paraId="4537CB7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Řediteli odvolanému podle odstavce 5 písm. c) náleží odstupné ve výši nejméně čtyřnásobku jeho průměrného výdělku.</w:t>
      </w:r>
    </w:p>
    <w:p w14:paraId="08847F5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Ministerstvo stanoví prováděcím právním předpisem náležitosti vyhlášení konkursního řízení, složení konkursních komisí pro posuzování uchazečů o jmenování na vedoucí pracovní místa uvedená v odstavci </w:t>
      </w:r>
      <w:r w:rsidRPr="00E352A2">
        <w:rPr>
          <w:rFonts w:eastAsia="Times New Roman" w:cs="Times New Roman"/>
          <w:szCs w:val="24"/>
          <w:lang w:eastAsia="cs-CZ"/>
        </w:rPr>
        <w:t xml:space="preserve">2 </w:t>
      </w:r>
      <w:r w:rsidR="00205E2F" w:rsidRPr="00E352A2">
        <w:rPr>
          <w:rFonts w:eastAsia="Times New Roman" w:cs="Times New Roman"/>
          <w:szCs w:val="24"/>
          <w:lang w:eastAsia="cs-CZ"/>
        </w:rPr>
        <w:t xml:space="preserve">a 11 </w:t>
      </w:r>
      <w:r w:rsidRPr="00CC593D">
        <w:rPr>
          <w:rFonts w:eastAsia="Times New Roman" w:cs="Times New Roman"/>
          <w:szCs w:val="24"/>
          <w:lang w:eastAsia="cs-CZ"/>
        </w:rPr>
        <w:t>a pravidla pro sestavování, činnost a rozhodování těchto konkursních komisí.</w:t>
      </w:r>
    </w:p>
    <w:p w14:paraId="5E1656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Ředitelem školy nebo školského zařízení, jejichž činnost vykonává právnická osoba neuvedená v odstavci 1, může být pouze ten, kdo splňuje předpoklady pro výkon funkce ředitele školy nebo školského zařízení stanovené zvláštním právním předpisem</w:t>
      </w:r>
      <w:r w:rsidRPr="00CC593D">
        <w:rPr>
          <w:rFonts w:eastAsia="Times New Roman" w:cs="Times New Roman"/>
          <w:szCs w:val="24"/>
          <w:vertAlign w:val="superscript"/>
          <w:lang w:eastAsia="cs-CZ"/>
        </w:rPr>
        <w:t>2</w:t>
      </w:r>
      <w:r w:rsidRPr="00CC593D">
        <w:rPr>
          <w:rFonts w:eastAsia="Times New Roman" w:cs="Times New Roman"/>
          <w:szCs w:val="24"/>
          <w:lang w:eastAsia="cs-CZ"/>
        </w:rPr>
        <w:t>). Tato osoba je ředitelem všech škol a školských zařízení, jejichž činnost daná právnická osoba vykonává.</w:t>
      </w:r>
    </w:p>
    <w:p w14:paraId="19F76B5B" w14:textId="77777777" w:rsidR="00205E2F" w:rsidRDefault="004B3D56" w:rsidP="00205E2F">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Šestileté období podle věty první odstavce 3 se prodlužuje o dobu, po kterou byl ředitel uvolněn pro výkon veřejné funkce.</w:t>
      </w:r>
    </w:p>
    <w:p w14:paraId="43DE4BF0" w14:textId="77777777" w:rsidR="00205E2F" w:rsidRPr="00E352A2" w:rsidRDefault="00205E2F" w:rsidP="00205E2F">
      <w:pPr>
        <w:spacing w:before="100" w:beforeAutospacing="1" w:after="100" w:afterAutospacing="1"/>
        <w:rPr>
          <w:rFonts w:eastAsia="Times New Roman" w:cs="Times New Roman"/>
          <w:szCs w:val="24"/>
          <w:lang w:eastAsia="cs-CZ"/>
        </w:rPr>
      </w:pPr>
      <w:r w:rsidRPr="00E352A2">
        <w:rPr>
          <w:rFonts w:eastAsia="Times New Roman" w:cs="Times New Roman"/>
          <w:szCs w:val="24"/>
          <w:lang w:eastAsia="cs-CZ"/>
        </w:rPr>
        <w:t>(10) Pokud škola nebo školské zařízení uvedené v odstavci 2 nemá ředitele, může zřizovatel jmenovat ředitele školy na vedoucí pracovní místo bez konkursního řízení na</w:t>
      </w:r>
      <w:r w:rsidRPr="00205E2F">
        <w:rPr>
          <w:rFonts w:eastAsia="Times New Roman" w:cs="Times New Roman"/>
          <w:b/>
          <w:szCs w:val="24"/>
          <w:lang w:eastAsia="cs-CZ"/>
        </w:rPr>
        <w:t xml:space="preserve"> </w:t>
      </w:r>
      <w:r w:rsidRPr="00E352A2">
        <w:rPr>
          <w:rFonts w:eastAsia="Times New Roman" w:cs="Times New Roman"/>
          <w:szCs w:val="24"/>
          <w:lang w:eastAsia="cs-CZ"/>
        </w:rPr>
        <w:t>dobu určitou do</w:t>
      </w:r>
      <w:r w:rsidRPr="00205E2F">
        <w:rPr>
          <w:rFonts w:eastAsia="Times New Roman" w:cs="Times New Roman"/>
          <w:b/>
          <w:szCs w:val="24"/>
          <w:lang w:eastAsia="cs-CZ"/>
        </w:rPr>
        <w:t xml:space="preserve"> </w:t>
      </w:r>
      <w:r w:rsidRPr="00E352A2">
        <w:rPr>
          <w:rFonts w:eastAsia="Times New Roman" w:cs="Times New Roman"/>
          <w:szCs w:val="24"/>
          <w:lang w:eastAsia="cs-CZ"/>
        </w:rPr>
        <w:lastRenderedPageBreak/>
        <w:t>doby jmenování ředitele podle odstavce 2. Zřizovatel vyhlásí konkursní řízení podle odstavce 2 bez zbytečného odkladu.</w:t>
      </w:r>
    </w:p>
    <w:p w14:paraId="421413C6" w14:textId="77777777" w:rsidR="00205E2F" w:rsidRPr="00E352A2" w:rsidRDefault="00205E2F" w:rsidP="00205E2F">
      <w:pPr>
        <w:spacing w:before="100" w:beforeAutospacing="1" w:after="100" w:afterAutospacing="1"/>
        <w:rPr>
          <w:rFonts w:eastAsia="Times New Roman" w:cs="Times New Roman"/>
          <w:szCs w:val="24"/>
          <w:lang w:eastAsia="cs-CZ"/>
        </w:rPr>
      </w:pPr>
      <w:r w:rsidRPr="00E352A2">
        <w:rPr>
          <w:rFonts w:eastAsia="Times New Roman" w:cs="Times New Roman"/>
          <w:szCs w:val="24"/>
          <w:lang w:eastAsia="cs-CZ"/>
        </w:rPr>
        <w:t>(11) Pokud řediteli školy nebo školského zařízení uvedeného v odstavci 2 ve výkonu činnosti brání překážka v práci dlouhodobého charakteru, zejména uvolnění k výkonu veřejné funkce nebo rodičovská dovolená, může zřizovatel na základě jím vyhlášeného konkursního řízení jmenovat ředitele školy na vedoucí pracovní místo na dobu určitou po dobu překážky v práci ředitele, nejdéle však na 6 let; stejnou osobu je možné jmenovat opakovaně. Do doby jmenování ředitele podle věty první může zřizovatel jmenovat ředitele školy na vedoucí pracovní místo bez konkursního řízení.</w:t>
      </w:r>
    </w:p>
    <w:p w14:paraId="174767C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Školská rada</w:t>
      </w:r>
    </w:p>
    <w:p w14:paraId="2963FBE8"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167</w:t>
      </w:r>
    </w:p>
    <w:p w14:paraId="7BC3ADD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p>
    <w:p w14:paraId="1CF245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a nejsou zřízeny v právní formě školské právnické osoby, plní úkoly zřizovatele podle věty první a druhé ředitel školy.</w:t>
      </w:r>
    </w:p>
    <w:p w14:paraId="156F00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p>
    <w:p w14:paraId="5E81B0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Ředitel školy zajistí v souladu s volebním řádem řádné uskutečnění voleb do školské rady.</w:t>
      </w:r>
    </w:p>
    <w:p w14:paraId="305DD70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Nezvolí-li zákonní zástupci nezletilých žáků nebo zletilí žáci a studenti stanovený počet členů školské rady ani na základě opakované výzvy, jmenuje zbývající členy školské rady ředitel školy.</w:t>
      </w:r>
    </w:p>
    <w:p w14:paraId="1B0EF2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Funkční období členů školské rady je tři roky.</w:t>
      </w:r>
    </w:p>
    <w:p w14:paraId="278A173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svého předsedu. K přijetí jednacího řádu se vyžaduje schválení nadpoloviční většinou všech členů školské rady.</w:t>
      </w:r>
    </w:p>
    <w:p w14:paraId="77AA27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w:t>
      </w:r>
      <w:r w:rsidRPr="00CC593D">
        <w:rPr>
          <w:rFonts w:eastAsia="Times New Roman" w:cs="Times New Roman"/>
          <w:szCs w:val="24"/>
          <w:lang w:eastAsia="cs-CZ"/>
        </w:rPr>
        <w:lastRenderedPageBreak/>
        <w:t>školské rady se v souladu s volebním řádem konají, přestane-li být volený člen školské rady jejím členem před skončením funkčního období z důvodů stanovených v odstavci 9 písm. a) až d) a f). Funkční období člena školské rady zvoleného v předčasných nebo doplňovacích volbách končí shodně s funkčním obdobím členů školské rady zvolených v řádných volbách.</w:t>
      </w:r>
    </w:p>
    <w:p w14:paraId="55CA5B6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Funkce člena školské rady skončí před uplynutím funkčního období</w:t>
      </w:r>
    </w:p>
    <w:p w14:paraId="4F207F9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vzdáním se funkce písemným prohlášením do rukou předsedy školské rady,</w:t>
      </w:r>
    </w:p>
    <w:p w14:paraId="2CCAA3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dnem doručení písemného odvolání jmenovaného člena školské rady zřizovatelem do rukou předsedy školské rady,</w:t>
      </w:r>
    </w:p>
    <w:p w14:paraId="74F55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vznikem neslučitelnosti podle odstavce 2 věty třetí,</w:t>
      </w:r>
    </w:p>
    <w:p w14:paraId="03137A7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 případě opakované neomluvené neúčasti na zasedání školské rady, pokud tak stanoví volební řád, nebo</w:t>
      </w:r>
    </w:p>
    <w:p w14:paraId="1D4EEB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dnem, kdy byl do funkce člena školské rady zvolen nový člen v předčasných volbách podle odstavce 8 věty první,</w:t>
      </w:r>
    </w:p>
    <w:p w14:paraId="77AB4CA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dnem, kdy zástupce pedagogických pracovníků přestane být v základním pracovněprávním vztahu ke škole nebo u zákonných zástupců nezletilých žáků, nebo studentů dnem, kdy přestane být tento nezletilý žák žákem či studentem školy.</w:t>
      </w:r>
    </w:p>
    <w:p w14:paraId="01A99F0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168</w:t>
      </w:r>
    </w:p>
    <w:p w14:paraId="6345C3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Školská rada</w:t>
      </w:r>
    </w:p>
    <w:p w14:paraId="0669F3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vyjadřuje se k návrhům školních vzdělávacích programů a k jejich následnému uskutečňování,</w:t>
      </w:r>
    </w:p>
    <w:p w14:paraId="299DE7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schvaluje výroční zprávu o činnosti školy,</w:t>
      </w:r>
    </w:p>
    <w:p w14:paraId="29CFB8A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schvaluje školní řád, ve středních a vyšších odborných školách stipendijní řád, a navrhuje jejich změny,</w:t>
      </w:r>
    </w:p>
    <w:p w14:paraId="20EB3EE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schvaluje pravidla pro hodnocení výsledků vzdělávání žáků v základních a středních školách,</w:t>
      </w:r>
    </w:p>
    <w:p w14:paraId="7BD8D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podílí se na zpracování koncepčních záměrů rozvoje školy,</w:t>
      </w:r>
    </w:p>
    <w:p w14:paraId="48B5106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projednává návrh rozpočtu právnické osoby na další rok, a navrhuje opatření ke zlepšení hospodaření,</w:t>
      </w:r>
    </w:p>
    <w:p w14:paraId="6542ED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projednává inspekční zprávy České školní inspekce,</w:t>
      </w:r>
    </w:p>
    <w:p w14:paraId="539296B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podává podněty a oznámení řediteli školy, zřizovateli, orgánům vykonávajícím státní správu ve školství a dalším orgánům státní správy,</w:t>
      </w:r>
    </w:p>
    <w:p w14:paraId="39ABE3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podává návrh na vyhlášení konkursu na ředitele školy.</w:t>
      </w:r>
    </w:p>
    <w:p w14:paraId="125612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Ředitel školy je povinen umožnit školské radě přístup k informacím o škole, zejména k dokumentaci školy. Informace chráněné podle zvláštních právních předpisů</w:t>
      </w:r>
      <w:r w:rsidRPr="00CC593D">
        <w:rPr>
          <w:rFonts w:eastAsia="Times New Roman" w:cs="Times New Roman"/>
          <w:szCs w:val="24"/>
          <w:vertAlign w:val="superscript"/>
          <w:lang w:eastAsia="cs-CZ"/>
        </w:rPr>
        <w:t>17</w:t>
      </w:r>
      <w:r w:rsidRPr="00CC593D">
        <w:rPr>
          <w:rFonts w:eastAsia="Times New Roman" w:cs="Times New Roman"/>
          <w:szCs w:val="24"/>
          <w:lang w:eastAsia="cs-CZ"/>
        </w:rPr>
        <w:t>) poskytne ředitel školy školské radě pouze za podmínek stanovených těmito zvláštními právními předpisy. Poskytování informací podle zákona o svobodném přístupu k informacím tím není dotčeno.</w:t>
      </w:r>
    </w:p>
    <w:p w14:paraId="0B16CE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w:t>
      </w:r>
      <w:proofErr w:type="gramStart"/>
      <w:r w:rsidRPr="00CC593D">
        <w:rPr>
          <w:rFonts w:eastAsia="Times New Roman" w:cs="Times New Roman"/>
          <w:szCs w:val="24"/>
          <w:lang w:eastAsia="cs-CZ"/>
        </w:rPr>
        <w:t>projednání nebo</w:t>
      </w:r>
      <w:proofErr w:type="gramEnd"/>
      <w:r w:rsidRPr="00CC593D">
        <w:rPr>
          <w:rFonts w:eastAsia="Times New Roman" w:cs="Times New Roman"/>
          <w:szCs w:val="24"/>
          <w:lang w:eastAsia="cs-CZ"/>
        </w:rPr>
        <w:t xml:space="preserve"> pokud školská rada neprojedná dokumenty uvedené v odstavci 1 písm. b) až d) do 1 měsíce od jejich předložení ředitelem školy, rozhodne o dalším postupu bez zbytečného odkladu zřizovatel.</w:t>
      </w:r>
    </w:p>
    <w:p w14:paraId="050122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Ve školách, které nejsou zřízeny státem, krajem, obcí, nebo svazkem obcí, plní úkoly zřizovatele podle odstavce 3 ten, kdo ustanovil ředitele školy do funkce.</w:t>
      </w:r>
    </w:p>
    <w:p w14:paraId="1786C4DF"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ŠESTNÁCTÁ</w:t>
      </w:r>
    </w:p>
    <w:p w14:paraId="283B6F09"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MINISTERSTVA A ČESKÁ ŠKOLNÍ INSPEKCE</w:t>
      </w:r>
    </w:p>
    <w:p w14:paraId="0B1F85D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w:t>
      </w:r>
    </w:p>
    <w:p w14:paraId="535D325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w:t>
      </w:r>
    </w:p>
    <w:p w14:paraId="3961DD4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vedle úkolů stanovených tímto zákonem dále řídí výkon státní správy ve školství v rozsahu stanoveném tímto zákonem a odpovídá za stav, koncepci a rozvoj vzdělávací soustavy.</w:t>
      </w:r>
    </w:p>
    <w:p w14:paraId="7A7379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vytváří podmínky pro výkon ústavní a ochranné výchovy a preventivně výchovnou péči a vzdělávání osob umístěných ve školských zařízeních k tomu zřizovaných a dále pro další vzdělávání pedagogických pracovníků. Za tímto účelem zřizuje a zrušuje</w:t>
      </w:r>
    </w:p>
    <w:p w14:paraId="3B02B2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školská zařízení pro výkon ústavní výchovy nebo ochranné výchovy a školská zařízení pro preventivně výchovnou péči, dále za podmínek stanovených zvláštním právním předpisem</w:t>
      </w:r>
      <w:r w:rsidRPr="00CC593D">
        <w:rPr>
          <w:rFonts w:eastAsia="Times New Roman" w:cs="Times New Roman"/>
          <w:szCs w:val="24"/>
          <w:vertAlign w:val="superscript"/>
          <w:lang w:eastAsia="cs-CZ"/>
        </w:rPr>
        <w:t>1a</w:t>
      </w:r>
      <w:r w:rsidRPr="00CC593D">
        <w:rPr>
          <w:rFonts w:eastAsia="Times New Roman" w:cs="Times New Roman"/>
          <w:szCs w:val="24"/>
          <w:lang w:eastAsia="cs-CZ"/>
        </w:rPr>
        <w:t>) mateřské, základní a střední školy pro děti a žáky umístěné v těchto školských zařízeních a</w:t>
      </w:r>
    </w:p>
    <w:p w14:paraId="7176A1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zařízení pro další vzdělávání pedagogických pracovníků.</w:t>
      </w:r>
    </w:p>
    <w:p w14:paraId="6F19C03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dále zřizuje a zrušuje</w:t>
      </w:r>
    </w:p>
    <w:p w14:paraId="49F0880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základní a střední školy s vyučovacím jazykem národnostní menšiny za podmínek stanovených v § 14, pokud je nezřídí obec, svazek obcí nebo kraj,</w:t>
      </w:r>
    </w:p>
    <w:p w14:paraId="2BA034D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školy, jejichž činnost je upravena mezinárodními smlouvami.</w:t>
      </w:r>
    </w:p>
    <w:p w14:paraId="3C18C9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může ve výjimečných případech hodných zvláštního zřetele zřizovat i jiné školy nebo školská zařízení a zrušovat je.</w:t>
      </w:r>
    </w:p>
    <w:p w14:paraId="1DF5C9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Pokud ministerstvo zřizuje školy a školská zařízení uvedená v odstavcích 2 až 4 jako státní příspěvkové organizace, rozhoduje o zřízení, rozdělení a splynutí státní příspěvkové organizace </w:t>
      </w:r>
      <w:r w:rsidRPr="00CC593D">
        <w:rPr>
          <w:rFonts w:eastAsia="Times New Roman" w:cs="Times New Roman"/>
          <w:szCs w:val="24"/>
          <w:lang w:eastAsia="cs-CZ"/>
        </w:rPr>
        <w:lastRenderedPageBreak/>
        <w:t>a vydává zřizovací listinu. Státní příspěvková organizace vzniká dnem stanoveným ve zřizovací listině.</w:t>
      </w:r>
    </w:p>
    <w:p w14:paraId="794003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O sloučení státní příspěvkové organizace, o zřízení nebo zrušení školy nebo školského zařízení jako vnitřní organizační součásti státní příspěvkové organizace a o změnách v údajích uvedených ve zřizovací listině rozhoduje ministerstvo. Součástí rozhodnutí je vydání dodatku ke zřizovací listině.</w:t>
      </w:r>
    </w:p>
    <w:p w14:paraId="27C885B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Ke změně státní příspěvkové organizace dochází dnem stanoveným ve zřizovací listině nebo v dodatku ke zřizovací listině.</w:t>
      </w:r>
    </w:p>
    <w:p w14:paraId="52BF6A0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O zrušení státní příspěvkové organizace rozhoduje ministerstvo, které zároveň zruší zřizovací listinu. Státní příspěvková organizace zaniká dnem stanoveným v rozhodnutí o jejím zrušení.</w:t>
      </w:r>
    </w:p>
    <w:p w14:paraId="14530A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V případě zrušení, rozdělení, splynutí nebo sloučení státní příspěvkové organizace a v případě zrušení školy nebo školského zařízení jako její vnitřní organizační součásti ministerstvo zároveň rozhodne, která jím zřízená státní příspěvková organizace převezme práva a povinnosti zrušované nebo měněné státní příspěvkové organizace, popřípadě o jiném způsobu vypořádání těchto práv a povinností. Pokud ministerstvo nerozhodne o způsobu vypořádání práv a povinností zrušované nebo měněné státní příspěvkové organizace, přechází tato práva a povinnosti na ministerstvo.</w:t>
      </w:r>
    </w:p>
    <w:p w14:paraId="50D20AC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Státní příspěvková organizace vykonávající činnost školy nebo školského zařízení může uzavřít pojištění pro případ své odpovědnosti za škodu vzniklou na věcech, životě a zdraví dětí, žáků a studentů a svých zaměstnanců.</w:t>
      </w:r>
    </w:p>
    <w:p w14:paraId="24F53A62"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169a</w:t>
      </w:r>
    </w:p>
    <w:p w14:paraId="6ECD88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zřizuje Centrum zřizovací listinou, která obsahuje zejména</w:t>
      </w:r>
    </w:p>
    <w:p w14:paraId="5DF130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označení zřizovatele,</w:t>
      </w:r>
    </w:p>
    <w:p w14:paraId="08EB21B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název Centra v souladu s § 80 odst. 2 a jeho sídlo,</w:t>
      </w:r>
    </w:p>
    <w:p w14:paraId="3F7A18A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den, měsíc a rok vzniku Centra,</w:t>
      </w:r>
    </w:p>
    <w:p w14:paraId="4A10224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vymezení účelu, pro který se Centrum zřizuje, a tomu odpovídajícího předmětu hlavní činnosti,</w:t>
      </w:r>
    </w:p>
    <w:p w14:paraId="67FF90F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vymezení majetku, který ministerstvo svěřuje Centru při jeho zřízení,</w:t>
      </w:r>
    </w:p>
    <w:p w14:paraId="52698D7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f)</w:t>
      </w:r>
      <w:r w:rsidRPr="00CC593D">
        <w:rPr>
          <w:rFonts w:eastAsia="Times New Roman" w:cs="Times New Roman"/>
          <w:szCs w:val="24"/>
          <w:lang w:eastAsia="cs-CZ"/>
        </w:rPr>
        <w:t xml:space="preserve"> označení statutárního orgánu a uvedení toho, kdo jej na vedoucí pracovní místo jmenuje a z něho odvolává,</w:t>
      </w:r>
    </w:p>
    <w:p w14:paraId="3665662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vymezení základní organizační struktury Centra, </w:t>
      </w:r>
    </w:p>
    <w:p w14:paraId="6B0D92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datum vydání zřizovací listiny.</w:t>
      </w:r>
    </w:p>
    <w:p w14:paraId="02BC32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(2)</w:t>
      </w:r>
      <w:r w:rsidRPr="00CC593D">
        <w:rPr>
          <w:rFonts w:eastAsia="Times New Roman" w:cs="Times New Roman"/>
          <w:szCs w:val="24"/>
          <w:lang w:eastAsia="cs-CZ"/>
        </w:rPr>
        <w:t xml:space="preserve"> Ve zřizovací listině může ministerstvo stanovit také předmět jiné činnosti Centra, má-li ji Centrum v souladu s rozpočtovými pravidly</w:t>
      </w:r>
      <w:r w:rsidRPr="00CC593D">
        <w:rPr>
          <w:rFonts w:eastAsia="Times New Roman" w:cs="Times New Roman"/>
          <w:szCs w:val="24"/>
          <w:vertAlign w:val="superscript"/>
          <w:lang w:eastAsia="cs-CZ"/>
        </w:rPr>
        <w:t>36</w:t>
      </w:r>
      <w:r w:rsidRPr="00CC593D">
        <w:rPr>
          <w:rFonts w:eastAsia="Times New Roman" w:cs="Times New Roman"/>
          <w:szCs w:val="24"/>
          <w:lang w:eastAsia="cs-CZ"/>
        </w:rPr>
        <w:t>) vykonávat.</w:t>
      </w:r>
    </w:p>
    <w:p w14:paraId="08FD1936"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169b</w:t>
      </w:r>
    </w:p>
    <w:p w14:paraId="70BCE5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může rozhodnout také o změnách státní příspěvkové organizace, jejímž je zřizovatelem na základě tohoto zákona nebo v souladu se zákonem o majetku České republiky a o jejím vystupování v právních vztazích</w:t>
      </w:r>
      <w:r w:rsidRPr="00205E2F">
        <w:rPr>
          <w:rFonts w:eastAsia="Times New Roman" w:cs="Times New Roman"/>
          <w:szCs w:val="24"/>
          <w:vertAlign w:val="superscript"/>
          <w:lang w:eastAsia="cs-CZ"/>
        </w:rPr>
        <w:t>4)</w:t>
      </w:r>
      <w:r w:rsidRPr="00CC593D">
        <w:rPr>
          <w:rFonts w:eastAsia="Times New Roman" w:cs="Times New Roman"/>
          <w:szCs w:val="24"/>
          <w:lang w:eastAsia="cs-CZ"/>
        </w:rPr>
        <w:t xml:space="preserve"> a na kterou se nevztahuje § 169, nebo o jejím sloučení nebo splynutí s jinou státní příspěvkovou organizací zřizovanou ministerstvem. Opatření, jímž ministerstvo rozhodne o změně, sloučení nebo splynutí státní příspěvkové organizace, musí obsahovat dodatek ke zřizovací listině, popřípadě zřizovací listinu nově vznikající státní příspěvkové organizace. Státní příspěvková organizace zaniká dnem stanoveným v opatření o jejím splynutí, a je-li právním nástupcem jiná státní příspěvková organizace, také o jejím sloučení.</w:t>
      </w:r>
    </w:p>
    <w:p w14:paraId="19B9F83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opatření ministerstva podle odstavce 1, na jehož základě zaniká státní příspěvková organizace, popřípadě je omezen rozsah její hlavní činnosti, ministerstvo rovněž rozhodne o způsobu vypořádání odpovídajícího rozsahu práv a povinností vykonávaných státní příspěvkovou organizací včetně příslušnosti hospodařit s majetkem státu. Pokud ministerstvo nerozhodne o způsobu vypořádání práv a povinností podle věty první, přechází příslušnost státní příspěvkové organizace hospodařit s majetkem státu a vykonávat práva a povinnosti státu na ministerstvo.</w:t>
      </w:r>
    </w:p>
    <w:p w14:paraId="0E73B26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169c</w:t>
      </w:r>
    </w:p>
    <w:p w14:paraId="078F757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Vznik, změny a zánik státní příspěvkové organizace podle § 169 až 169b oznamuje ministerstvo ve Věstníku a v Ústředním věstníku České republiky. Oznámení obsahuje název, sídlo, identifikační číslo a datum vzniku, změny nebo zániku státní příspěvkové organizace.</w:t>
      </w:r>
    </w:p>
    <w:p w14:paraId="2599B5CA" w14:textId="77777777" w:rsidR="00D7337B" w:rsidRPr="00205E2F" w:rsidRDefault="00D7337B" w:rsidP="00205E2F">
      <w:pPr>
        <w:spacing w:before="100" w:beforeAutospacing="1" w:after="100" w:afterAutospacing="1"/>
        <w:jc w:val="center"/>
        <w:rPr>
          <w:rFonts w:eastAsia="Times New Roman" w:cs="Times New Roman"/>
          <w:iCs/>
          <w:szCs w:val="24"/>
          <w:lang w:eastAsia="cs-CZ"/>
        </w:rPr>
      </w:pPr>
      <w:r w:rsidRPr="00205E2F">
        <w:rPr>
          <w:rFonts w:eastAsia="Times New Roman" w:cs="Times New Roman"/>
          <w:iCs/>
          <w:szCs w:val="24"/>
          <w:lang w:eastAsia="cs-CZ"/>
        </w:rPr>
        <w:t>§ 170</w:t>
      </w:r>
    </w:p>
    <w:p w14:paraId="14DFC746" w14:textId="77777777" w:rsidR="00D7337B" w:rsidRPr="00205E2F" w:rsidRDefault="00D7337B" w:rsidP="00205E2F">
      <w:pPr>
        <w:spacing w:before="100" w:beforeAutospacing="1" w:after="100" w:afterAutospacing="1"/>
        <w:jc w:val="center"/>
        <w:rPr>
          <w:rFonts w:eastAsia="Times New Roman" w:cs="Times New Roman"/>
          <w:b/>
          <w:iCs/>
          <w:szCs w:val="24"/>
          <w:lang w:eastAsia="cs-CZ"/>
        </w:rPr>
      </w:pPr>
      <w:r w:rsidRPr="00205E2F">
        <w:rPr>
          <w:rFonts w:eastAsia="Times New Roman" w:cs="Times New Roman"/>
          <w:b/>
          <w:iCs/>
          <w:szCs w:val="24"/>
          <w:lang w:eastAsia="cs-CZ"/>
        </w:rPr>
        <w:t>Ministerstvo</w:t>
      </w:r>
    </w:p>
    <w:p w14:paraId="67EC8771" w14:textId="77777777" w:rsidR="00D7337B" w:rsidRPr="00205E2F" w:rsidRDefault="00D7337B" w:rsidP="00205E2F">
      <w:pPr>
        <w:spacing w:before="100" w:beforeAutospacing="1" w:after="100" w:afterAutospacing="1"/>
        <w:rPr>
          <w:rFonts w:eastAsia="Times New Roman" w:cs="Times New Roman"/>
          <w:iCs/>
          <w:szCs w:val="24"/>
          <w:vertAlign w:val="superscript"/>
          <w:lang w:eastAsia="cs-CZ"/>
        </w:rPr>
      </w:pPr>
      <w:r w:rsidRPr="00D7337B">
        <w:rPr>
          <w:rFonts w:eastAsia="Times New Roman" w:cs="Times New Roman"/>
          <w:iCs/>
          <w:szCs w:val="24"/>
          <w:lang w:eastAsia="cs-CZ"/>
        </w:rPr>
        <w:t>a)</w:t>
      </w:r>
      <w:r w:rsidRPr="00205E2F">
        <w:rPr>
          <w:rFonts w:eastAsia="Times New Roman" w:cs="Times New Roman"/>
          <w:iCs/>
          <w:szCs w:val="24"/>
          <w:lang w:eastAsia="cs-CZ"/>
        </w:rPr>
        <w:t xml:space="preserve"> zajišťuje a provádí kontrolu správnosti a efektivnosti využití finančních prostředků, které přiděluje nebo smluvně zajišťuje ze státního rozpočtu, z Národního fondu a prostředků ze zahraničí poskytnutých mezinárodními organizacemi na základě mezinárodních smluv; přitom provádí předběžnou, průběžnou a následnou kontrolu podle zvláštního právního </w:t>
      </w:r>
      <w:proofErr w:type="gramStart"/>
      <w:r w:rsidRPr="00205E2F">
        <w:rPr>
          <w:rFonts w:eastAsia="Times New Roman" w:cs="Times New Roman"/>
          <w:iCs/>
          <w:szCs w:val="24"/>
          <w:lang w:eastAsia="cs-CZ"/>
        </w:rPr>
        <w:t>předpisu,</w:t>
      </w:r>
      <w:r w:rsidRPr="00205E2F">
        <w:rPr>
          <w:rFonts w:eastAsia="Times New Roman" w:cs="Times New Roman"/>
          <w:iCs/>
          <w:szCs w:val="24"/>
          <w:vertAlign w:val="superscript"/>
          <w:lang w:eastAsia="cs-CZ"/>
        </w:rPr>
        <w:t>40</w:t>
      </w:r>
      <w:proofErr w:type="gramEnd"/>
      <w:r w:rsidRPr="00205E2F">
        <w:rPr>
          <w:rFonts w:eastAsia="Times New Roman" w:cs="Times New Roman"/>
          <w:iCs/>
          <w:szCs w:val="24"/>
          <w:vertAlign w:val="superscript"/>
          <w:lang w:eastAsia="cs-CZ"/>
        </w:rPr>
        <w:t>)</w:t>
      </w:r>
    </w:p>
    <w:p w14:paraId="7814F109"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D7337B">
        <w:rPr>
          <w:rFonts w:eastAsia="Times New Roman" w:cs="Times New Roman"/>
          <w:iCs/>
          <w:szCs w:val="24"/>
          <w:lang w:eastAsia="cs-CZ"/>
        </w:rPr>
        <w:t>b)</w:t>
      </w:r>
      <w:r w:rsidRPr="00205E2F">
        <w:rPr>
          <w:rFonts w:eastAsia="Times New Roman" w:cs="Times New Roman"/>
          <w:iCs/>
          <w:szCs w:val="24"/>
          <w:lang w:eastAsia="cs-CZ"/>
        </w:rPr>
        <w:t xml:space="preserve">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krajské úřady rozpis finančních prostředků státního rozpočtu přidělovaných podle § 160 odst. 2 a 3, § 161 odst. 5, § 161a odst. 2, § 161b odst. 2 a § 161c odst. 6,</w:t>
      </w:r>
    </w:p>
    <w:p w14:paraId="566FD131"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c) stanovuje směrnicí</w:t>
      </w:r>
      <w:r w:rsidRPr="00205E2F">
        <w:rPr>
          <w:rFonts w:eastAsia="Times New Roman" w:cs="Times New Roman"/>
          <w:iCs/>
          <w:szCs w:val="24"/>
          <w:vertAlign w:val="superscript"/>
          <w:lang w:eastAsia="cs-CZ"/>
        </w:rPr>
        <w:t>41)</w:t>
      </w:r>
      <w:r w:rsidRPr="00205E2F">
        <w:rPr>
          <w:rFonts w:eastAsia="Times New Roman" w:cs="Times New Roman"/>
          <w:iCs/>
          <w:szCs w:val="24"/>
          <w:lang w:eastAsia="cs-CZ"/>
        </w:rPr>
        <w:t xml:space="preserve"> závazné zásady, podle kterých provádějí obecní úřady obce s rozšířenou působností návrhy rozpisů rozpočtů finančních prostředků státního rozpočtu poskytovaných podle § 161c odst. 7,</w:t>
      </w:r>
    </w:p>
    <w:p w14:paraId="1AB9266F"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d) může udělovat věcné a finanční ocenění osobám, které se zasloužily o rozvoj vzdělávání,</w:t>
      </w:r>
    </w:p>
    <w:p w14:paraId="4C043DCD"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t>e) může udělovat čestný název právnickým osobám a organizačním složkám státu, vykonávajícím činnost školy nebo školského zařízení.,</w:t>
      </w:r>
    </w:p>
    <w:p w14:paraId="59C3B444" w14:textId="77777777" w:rsidR="00D7337B" w:rsidRPr="00205E2F" w:rsidRDefault="00D7337B" w:rsidP="00205E2F">
      <w:pPr>
        <w:spacing w:before="100" w:beforeAutospacing="1" w:after="100" w:afterAutospacing="1"/>
        <w:rPr>
          <w:rFonts w:eastAsia="Times New Roman" w:cs="Times New Roman"/>
          <w:iCs/>
          <w:szCs w:val="24"/>
          <w:lang w:eastAsia="cs-CZ"/>
        </w:rPr>
      </w:pPr>
      <w:r w:rsidRPr="00205E2F">
        <w:rPr>
          <w:rFonts w:eastAsia="Times New Roman" w:cs="Times New Roman"/>
          <w:iCs/>
          <w:szCs w:val="24"/>
          <w:lang w:eastAsia="cs-CZ"/>
        </w:rPr>
        <w:lastRenderedPageBreak/>
        <w:t>f) stanoví prováděcím právním předpisem pro určení výše příslušných krajských normativů minimální personální zabezpečení k zajištění vzdělávání a školských služeb poskytovaných školskými zařízeními zřizovanými krajem, obcí nebo svazkem obcí s výjimkou školních družin.</w:t>
      </w:r>
    </w:p>
    <w:p w14:paraId="43E789E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171</w:t>
      </w:r>
    </w:p>
    <w:p w14:paraId="6E40F11A" w14:textId="7FB992AB" w:rsidR="004B3D56" w:rsidRPr="00E352A2"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vyhlašuje a řídí pokusné ověřování metod, obsahu, forem, organizace vzdělávání a pokusné ověřování způsobu řízení škol a školských zařízení; přitom vždy stanoví dobu pokusného ověřování, jeho rozsah, financování ze státního rozpočtu a </w:t>
      </w:r>
      <w:r w:rsidR="00E352A2">
        <w:rPr>
          <w:rFonts w:eastAsia="Times New Roman" w:cs="Times New Roman"/>
          <w:szCs w:val="24"/>
          <w:lang w:eastAsia="cs-CZ"/>
        </w:rPr>
        <w:t>způsob hodnocení jeho výsledků.</w:t>
      </w:r>
    </w:p>
    <w:p w14:paraId="4C6E5653" w14:textId="6BFFFCA8" w:rsidR="004B3D56" w:rsidRPr="00CC593D" w:rsidRDefault="004B3D56" w:rsidP="00CC593D">
      <w:pPr>
        <w:spacing w:before="100" w:beforeAutospacing="1" w:after="100" w:afterAutospacing="1"/>
        <w:rPr>
          <w:rFonts w:eastAsia="Times New Roman" w:cs="Times New Roman"/>
          <w:szCs w:val="24"/>
          <w:lang w:eastAsia="cs-CZ"/>
        </w:rPr>
      </w:pPr>
      <w:r w:rsidRPr="00E352A2">
        <w:rPr>
          <w:rFonts w:eastAsia="Times New Roman" w:cs="Times New Roman"/>
          <w:iCs/>
          <w:szCs w:val="24"/>
          <w:lang w:eastAsia="cs-CZ"/>
        </w:rPr>
        <w:t>(</w:t>
      </w:r>
      <w:r w:rsidR="00205E2F" w:rsidRPr="00E352A2">
        <w:rPr>
          <w:rFonts w:eastAsia="Times New Roman" w:cs="Times New Roman"/>
          <w:iCs/>
          <w:szCs w:val="24"/>
          <w:lang w:eastAsia="cs-CZ"/>
        </w:rPr>
        <w:t>2</w:t>
      </w:r>
      <w:r w:rsidRPr="00E352A2">
        <w:rPr>
          <w:rFonts w:eastAsia="Times New Roman" w:cs="Times New Roman"/>
          <w:iCs/>
          <w:szCs w:val="24"/>
          <w:lang w:eastAsia="cs-CZ"/>
        </w:rPr>
        <w:t>)</w:t>
      </w:r>
      <w:r w:rsidRPr="00CC593D">
        <w:rPr>
          <w:rFonts w:eastAsia="Times New Roman" w:cs="Times New Roman"/>
          <w:szCs w:val="24"/>
          <w:lang w:eastAsia="cs-CZ"/>
        </w:rPr>
        <w:t xml:space="preserve"> Ministerstvo vydá metodiku pro vypracování školního vzdělávacího programu pro základní vzdělávání.</w:t>
      </w:r>
    </w:p>
    <w:p w14:paraId="6B8A0271" w14:textId="77777777" w:rsidR="00E352A2" w:rsidRDefault="004B3D56" w:rsidP="00CC593D">
      <w:pPr>
        <w:spacing w:before="100" w:beforeAutospacing="1" w:after="100" w:afterAutospacing="1"/>
        <w:rPr>
          <w:rFonts w:eastAsia="Times New Roman" w:cs="Times New Roman"/>
          <w:szCs w:val="24"/>
          <w:lang w:eastAsia="cs-CZ"/>
        </w:rPr>
      </w:pPr>
      <w:r w:rsidRPr="00E352A2">
        <w:rPr>
          <w:rFonts w:eastAsia="Times New Roman" w:cs="Times New Roman"/>
          <w:iCs/>
          <w:szCs w:val="24"/>
          <w:lang w:eastAsia="cs-CZ"/>
        </w:rPr>
        <w:t>(</w:t>
      </w:r>
      <w:r w:rsidR="00205E2F" w:rsidRPr="00E352A2">
        <w:rPr>
          <w:rFonts w:eastAsia="Times New Roman" w:cs="Times New Roman"/>
          <w:iCs/>
          <w:szCs w:val="24"/>
          <w:lang w:eastAsia="cs-CZ"/>
        </w:rPr>
        <w:t>3</w:t>
      </w:r>
      <w:r w:rsidRPr="00E352A2">
        <w:rPr>
          <w:rFonts w:eastAsia="Times New Roman" w:cs="Times New Roman"/>
          <w:iCs/>
          <w:szCs w:val="24"/>
          <w:lang w:eastAsia="cs-CZ"/>
        </w:rPr>
        <w:t>)</w:t>
      </w:r>
      <w:r w:rsidRPr="00CC593D">
        <w:rPr>
          <w:rFonts w:eastAsia="Times New Roman" w:cs="Times New Roman"/>
          <w:szCs w:val="24"/>
          <w:lang w:eastAsia="cs-CZ"/>
        </w:rPr>
        <w:t xml:space="preserve"> Ministerstvo prostřednictvím jím zřízené a k tomu pověřené právnické osoby zajišťuje státní zkoušky z grafických disciplín, kterými jsou psaní na klávesnici, zpracování textu na počítači, těsnopis a stenotypistika. Státní zkoušky z jednotlivých grafických disciplín se konají podle zadání zpracovaných právnickou osobou podle věty první a jejich průběh zajišťují zkušební komisaři, kteří jsou zaměstnanci této právnické osoby. Ke státní zkoušce se může přihlásit každý, kdo získal alespoň základní vzdělání; přihláška se podává právnické osobě podle věty první a uvádí se na ní také rodné číslo uchazeče, bylo-li mu přiděleno. Dokladem o úspěšném vykonání státní zkoušky z grafické disciplíny je vysvědčení. Za státní zkoušku lze požadovat úplatu, která je příjmem pr</w:t>
      </w:r>
      <w:r w:rsidR="00E352A2">
        <w:rPr>
          <w:rFonts w:eastAsia="Times New Roman" w:cs="Times New Roman"/>
          <w:szCs w:val="24"/>
          <w:lang w:eastAsia="cs-CZ"/>
        </w:rPr>
        <w:t>ávnické osoby podle věty první.</w:t>
      </w:r>
    </w:p>
    <w:p w14:paraId="5715A469" w14:textId="288C96AC" w:rsidR="004B3D56" w:rsidRPr="00CC593D" w:rsidRDefault="004B3D56" w:rsidP="00CC593D">
      <w:pPr>
        <w:spacing w:before="100" w:beforeAutospacing="1" w:after="100" w:afterAutospacing="1"/>
        <w:rPr>
          <w:rFonts w:eastAsia="Times New Roman" w:cs="Times New Roman"/>
          <w:szCs w:val="24"/>
          <w:lang w:eastAsia="cs-CZ"/>
        </w:rPr>
      </w:pPr>
      <w:r w:rsidRPr="00E352A2">
        <w:rPr>
          <w:rFonts w:eastAsia="Times New Roman" w:cs="Times New Roman"/>
          <w:iCs/>
          <w:szCs w:val="24"/>
          <w:lang w:eastAsia="cs-CZ"/>
        </w:rPr>
        <w:t>(</w:t>
      </w:r>
      <w:r w:rsidR="00205E2F" w:rsidRPr="00E352A2">
        <w:rPr>
          <w:rFonts w:eastAsia="Times New Roman" w:cs="Times New Roman"/>
          <w:iCs/>
          <w:szCs w:val="24"/>
          <w:lang w:eastAsia="cs-CZ"/>
        </w:rPr>
        <w:t>4</w:t>
      </w:r>
      <w:r w:rsidRPr="00E352A2">
        <w:rPr>
          <w:rFonts w:eastAsia="Times New Roman" w:cs="Times New Roman"/>
          <w:iCs/>
          <w:szCs w:val="24"/>
          <w:lang w:eastAsia="cs-CZ"/>
        </w:rPr>
        <w:t>)</w:t>
      </w:r>
      <w:r w:rsidRPr="00CC593D">
        <w:rPr>
          <w:rFonts w:eastAsia="Times New Roman" w:cs="Times New Roman"/>
          <w:szCs w:val="24"/>
          <w:lang w:eastAsia="cs-CZ"/>
        </w:rPr>
        <w:t xml:space="preserve"> Státní zkoušky z grafických disciplín jsou neveřejné.</w:t>
      </w:r>
    </w:p>
    <w:p w14:paraId="74512616" w14:textId="3D85B8E5" w:rsidR="004B3D56" w:rsidRPr="00CC593D" w:rsidRDefault="004B3D56" w:rsidP="00CC593D">
      <w:pPr>
        <w:spacing w:before="100" w:beforeAutospacing="1" w:after="100" w:afterAutospacing="1"/>
        <w:rPr>
          <w:rFonts w:eastAsia="Times New Roman" w:cs="Times New Roman"/>
          <w:szCs w:val="24"/>
          <w:lang w:eastAsia="cs-CZ"/>
        </w:rPr>
      </w:pPr>
      <w:r w:rsidRPr="00E352A2">
        <w:rPr>
          <w:rFonts w:eastAsia="Times New Roman" w:cs="Times New Roman"/>
          <w:iCs/>
          <w:szCs w:val="24"/>
          <w:lang w:eastAsia="cs-CZ"/>
        </w:rPr>
        <w:t>(</w:t>
      </w:r>
      <w:r w:rsidR="00205E2F" w:rsidRPr="00E352A2">
        <w:rPr>
          <w:rFonts w:eastAsia="Times New Roman" w:cs="Times New Roman"/>
          <w:iCs/>
          <w:szCs w:val="24"/>
          <w:lang w:eastAsia="cs-CZ"/>
        </w:rPr>
        <w:t>5</w:t>
      </w:r>
      <w:r w:rsidRPr="00E352A2">
        <w:rPr>
          <w:rFonts w:eastAsia="Times New Roman" w:cs="Times New Roman"/>
          <w:iCs/>
          <w:szCs w:val="24"/>
          <w:lang w:eastAsia="cs-CZ"/>
        </w:rPr>
        <w:t>)</w:t>
      </w:r>
      <w:r w:rsidRPr="00CC593D">
        <w:rPr>
          <w:rFonts w:eastAsia="Times New Roman" w:cs="Times New Roman"/>
          <w:szCs w:val="24"/>
          <w:lang w:eastAsia="cs-CZ"/>
        </w:rPr>
        <w:t xml:space="preserve"> Ministerstvo stanoví vyhláškou</w:t>
      </w:r>
    </w:p>
    <w:p w14:paraId="682F00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obsah přihlášky ke státním zkouškám z grafických disciplín, nejnižší počet uchazečů, při kterém je možné státní zkoušku organizovat, nejvyšší možnou úplatu za státní zkoušky z jednotlivých grafických disciplín a způsob její úhrady,</w:t>
      </w:r>
    </w:p>
    <w:p w14:paraId="6E440D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pravidla konání státních zkoušek z grafických disciplín, rozsah a obsah těchto zkoušek a jejich zkušební řád a pravidla hodnocení jejich výsledků.</w:t>
      </w:r>
    </w:p>
    <w:p w14:paraId="43C962B8"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Ministerstvo obrany, Ministerstvo vnitra, Ministerstvo spravedlnosti a Ministerstvo zahraničních věcí</w:t>
      </w:r>
    </w:p>
    <w:p w14:paraId="1FDD0E2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172</w:t>
      </w:r>
    </w:p>
    <w:p w14:paraId="7E75AC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Ministerstvo obrany zřizuje a zrušuje střední vojenské školy, vyšší odborné vojenské školy a školská zařízení jim sloužící.</w:t>
      </w:r>
    </w:p>
    <w:p w14:paraId="03605C5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vnitra zřizuje a zrušuje střední policejní školy, vyšší odborné policejní školy, střední školy požární ochrany, vyšší odborné školy požární ochrany a školská zařízení.</w:t>
      </w:r>
    </w:p>
    <w:p w14:paraId="22C3695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Ministerstvo spravedlnosti zřizuje a zrušuje střední školy Vězeňské služby a školská zařízení jim sloužící a školy a školská zařízení pro osoby ve výkonu vazby nebo trestu odnětí svobody.</w:t>
      </w:r>
    </w:p>
    <w:p w14:paraId="3DAE2D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Ministerstvo zahraničních věcí zřizuje a zrušuje základní školy při diplomatické misi nebo konzulárním úřadu České republiky.</w:t>
      </w:r>
    </w:p>
    <w:p w14:paraId="5E0E358D" w14:textId="631A59F6"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Pro školy a školská zařízení zřizované Ministerstvem obrany, Ministerstvem vnitra, Ministerstvem spravedlnosti a Ministerstvem zahraničních věcí podle odstavců 1 až 4 vykonávají pravomoci ministerstva, krajského úřadu a České školní inspekce podle tohoto zákona tato ministerstva s výjimkou pravomocí podle § 4 odst. 3 a § 28, pravomocí ve věci společné části maturitní zkoušky, nejedná-li se o jmenování pře</w:t>
      </w:r>
      <w:r w:rsidR="00E352A2">
        <w:rPr>
          <w:rFonts w:eastAsia="Times New Roman" w:cs="Times New Roman"/>
          <w:szCs w:val="24"/>
          <w:lang w:eastAsia="cs-CZ"/>
        </w:rPr>
        <w:t>dsedy zkušební maturitní komise</w:t>
      </w:r>
      <w:r w:rsidRPr="00CC593D">
        <w:rPr>
          <w:rFonts w:eastAsia="Times New Roman" w:cs="Times New Roman"/>
          <w:szCs w:val="24"/>
          <w:lang w:eastAsia="cs-CZ"/>
        </w:rPr>
        <w:t>, vedení školského rejstříku a akreditací vzdělávacích programů vyššího odborného vzdělávání. Ministerstvo obrany, Ministerstvo vnitra a Ministerstvo spravedlnosti stanoví vyhláškami úpravy pro školy a školská zařízení, které zřizují, v těch případech, kdy je k vydání vyhlášek ve věcech středních škol, vyšších odborných škol a školských zařízení tímto zákonem zmocněno ministerstvo.</w:t>
      </w:r>
    </w:p>
    <w:p w14:paraId="62293E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Ve věcech všeobecného vzdělávání a ukončování vzdělávání podle tohoto zákona postupují Ministerstvo obrany, Ministerstvo vnitra a Ministerstvo spravedlnosti v dohodě s ministerstvem.</w:t>
      </w:r>
    </w:p>
    <w:p w14:paraId="63621E7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Služební poměry pedagogických pracovníků, žáků a studentů škol zřizovaných Ministerstvem obrany, Ministerstvem vnitra a Ministerstvem spravedlnosti se řídí zvláštními právními </w:t>
      </w:r>
      <w:proofErr w:type="gramStart"/>
      <w:r w:rsidRPr="00CC593D">
        <w:rPr>
          <w:rFonts w:eastAsia="Times New Roman" w:cs="Times New Roman"/>
          <w:szCs w:val="24"/>
          <w:lang w:eastAsia="cs-CZ"/>
        </w:rPr>
        <w:t>předpisy.</w:t>
      </w:r>
      <w:r w:rsidRPr="00CC593D">
        <w:rPr>
          <w:rFonts w:eastAsia="Times New Roman" w:cs="Times New Roman"/>
          <w:szCs w:val="24"/>
          <w:vertAlign w:val="superscript"/>
          <w:lang w:eastAsia="cs-CZ"/>
        </w:rPr>
        <w:t>42</w:t>
      </w:r>
      <w:proofErr w:type="gramEnd"/>
      <w:r w:rsidRPr="00CC593D">
        <w:rPr>
          <w:rFonts w:eastAsia="Times New Roman" w:cs="Times New Roman"/>
          <w:szCs w:val="24"/>
          <w:lang w:eastAsia="cs-CZ"/>
        </w:rPr>
        <w:t>)</w:t>
      </w:r>
    </w:p>
    <w:p w14:paraId="4636A72C" w14:textId="1E5007A6"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Na školy zřízené Ministerstvem obrany, Ministerstvem vnitra a Ministerstvem spravedlnosti se nevztahují ustanovení § 21 odst. 1 písm. c) a d), § 74 odst. 8 písm. a), § 167 a 168; ustanovení § 24 odst. 1, § 60, 94, § 102 odst. 4 věta první a § 166 odst. 1 věta druhá se na tyto školy vztahují přiměřeně. Ředitelem střední školy, vyšší odborné školy a školského zařízení zřizovaných Ministerstvem obrany může být jen voják z povolání</w:t>
      </w:r>
      <w:r w:rsidRPr="00CC593D">
        <w:rPr>
          <w:rFonts w:eastAsia="Times New Roman" w:cs="Times New Roman"/>
          <w:szCs w:val="24"/>
          <w:vertAlign w:val="superscript"/>
          <w:lang w:eastAsia="cs-CZ"/>
        </w:rPr>
        <w:t>54</w:t>
      </w:r>
      <w:r w:rsidRPr="00CC593D">
        <w:rPr>
          <w:rFonts w:eastAsia="Times New Roman" w:cs="Times New Roman"/>
          <w:szCs w:val="24"/>
          <w:lang w:eastAsia="cs-CZ"/>
        </w:rPr>
        <w:t>). Na jmenování příslušníka bezpečnostního sboru nebo ozbrojených sil ředitelem školy nebo školského zařízení a na odvolání této osoby z vedoucího pracovního místa ředitele školy nebo školského zařízení se v případě škol a školských zařízení zřízených Ministerstvem obrany, Ministerstvem vnitra a Ministe</w:t>
      </w:r>
      <w:r w:rsidR="00E352A2">
        <w:rPr>
          <w:rFonts w:eastAsia="Times New Roman" w:cs="Times New Roman"/>
          <w:szCs w:val="24"/>
          <w:lang w:eastAsia="cs-CZ"/>
        </w:rPr>
        <w:t xml:space="preserve">rstvem spravedlnosti </w:t>
      </w:r>
      <w:r w:rsidR="00E352A2" w:rsidRPr="00E352A2">
        <w:rPr>
          <w:rFonts w:eastAsia="Times New Roman" w:cs="Times New Roman"/>
          <w:szCs w:val="24"/>
          <w:lang w:eastAsia="cs-CZ"/>
        </w:rPr>
        <w:t>nevztahuje</w:t>
      </w:r>
      <w:r w:rsidR="00BC3732" w:rsidRPr="00E352A2">
        <w:rPr>
          <w:rFonts w:eastAsia="Times New Roman" w:cs="Times New Roman"/>
          <w:szCs w:val="24"/>
          <w:lang w:eastAsia="cs-CZ"/>
        </w:rPr>
        <w:t xml:space="preserve"> </w:t>
      </w:r>
      <w:r w:rsidR="00BC3732" w:rsidRPr="00E352A2">
        <w:t>§ 166 odst. 2 až 11</w:t>
      </w:r>
      <w:r w:rsidR="00BC3732" w:rsidRPr="00BC3732">
        <w:t>.</w:t>
      </w:r>
      <w:r w:rsidR="00BC3732">
        <w:rPr>
          <w:b/>
        </w:rPr>
        <w:t xml:space="preserve"> </w:t>
      </w:r>
      <w:r w:rsidRPr="00CC593D">
        <w:rPr>
          <w:rFonts w:eastAsia="Times New Roman" w:cs="Times New Roman"/>
          <w:szCs w:val="24"/>
          <w:lang w:eastAsia="cs-CZ"/>
        </w:rPr>
        <w:t>Ředitelem střední policejní školy, vyšší odborné policejní školy a školského zařízení zřizovaných Ministerstvem vnitra může být jen příslušník Policie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 Ředitelem střední školy požární ochrany, vyšší odborné školy požární ochrany zřizovaných Ministerstvem vnitra může být jen příslušník Hasičského záchranného sboru České republiky ve služebním poměru</w:t>
      </w:r>
      <w:r w:rsidRPr="00CC593D">
        <w:rPr>
          <w:rFonts w:eastAsia="Times New Roman" w:cs="Times New Roman"/>
          <w:szCs w:val="24"/>
          <w:vertAlign w:val="superscript"/>
          <w:lang w:eastAsia="cs-CZ"/>
        </w:rPr>
        <w:t>42</w:t>
      </w:r>
      <w:r w:rsidRPr="00CC593D">
        <w:rPr>
          <w:rFonts w:eastAsia="Times New Roman" w:cs="Times New Roman"/>
          <w:szCs w:val="24"/>
          <w:lang w:eastAsia="cs-CZ"/>
        </w:rPr>
        <w:t>) nebo zaměstnanec, který je státním občanem České republiky.</w:t>
      </w:r>
    </w:p>
    <w:p w14:paraId="39B81FD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Osoba, která není státním občanem České republiky, může být ke vzdělávání ve školách a školských zařízeních zřizovaných Ministerstvem obrany přijata pouze s předchozím souhlasem zřizovatele; souhlas zřizovatele si vyžádá ředitel školy v přijímacím řízení. Zřizovatel je oprávněn souhlas podle předchozí věty odepřít pouze z důvodů ochrany veřejného pořádku nebo veřejné bezpečnosti.</w:t>
      </w:r>
    </w:p>
    <w:p w14:paraId="67A997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Na školy při diplomatické misi nebo konzulárním úřadu České republiky zřizované Ministerstvem zahraničních věcí se nevztahuje ustanovení § 7 odst. 6; ustanovení § 28 se na tyto školy vztahuje přiměřeně.</w:t>
      </w:r>
    </w:p>
    <w:p w14:paraId="7018812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Česká školní inspekce</w:t>
      </w:r>
    </w:p>
    <w:p w14:paraId="77202BD4"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lastRenderedPageBreak/>
        <w:t>§ 173</w:t>
      </w:r>
    </w:p>
    <w:p w14:paraId="283E62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je správní úřad s celostátní působností, který je organizační složkou státu a účetní jednotkou.</w:t>
      </w:r>
    </w:p>
    <w:p w14:paraId="7C5E0CA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je organizačně členěna na ústředí České školní inspekce se sídlem v Praze a inspektoráty České školní inspekce. Ministerstvo je ve věcech státní služby nadřízeným služebním úřadem České školní inspekce.</w:t>
      </w:r>
    </w:p>
    <w:p w14:paraId="3F192EE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V čele České školní inspekce je ústřední školní inspektor; jeho výběr, jmenování a odvolání se řídí zákonem o státní službě.</w:t>
      </w:r>
    </w:p>
    <w:p w14:paraId="442916A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174</w:t>
      </w:r>
    </w:p>
    <w:p w14:paraId="7757E4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Česká školní inspekce zpracovává koncepční záměry inspekční činnosti a systémy hodnocení vzdělávací soustavy. V souvislosti s výkonem inspekční činnosti se Česká školní inspekce s předchozím souhlasem ministerstva může podílet na zajišťování úkolů souvisejících s naplňováním mezinárodních smluv, s rozvojem mezinárodních styků a mezinárodní spolupráce, jakož i úkolů, které vyplývají pro Českou republiku z členství v mezinárodních organizacích.</w:t>
      </w:r>
    </w:p>
    <w:p w14:paraId="01F84D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Česká školní inspekce ve školách a školských zařízeních zapsaných do školského rejstříku a na pracovištích osob, kde se uskutečňuje praktické vyučování nebo odborná praxe podle § 65 odst. 2 a § 96 odst. 2 a v místě, kde se uskutečňuje individuální vzdělávání žáka povolené podle § 41 odst. 3 v rámci inspekční činnosti</w:t>
      </w:r>
    </w:p>
    <w:p w14:paraId="2DD0320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získává a analyzuje informace o vzdělávání dětí, žáků a studentů, o činnosti škol a školských zařízení zapsaných do školského rejstříku, sleduje a hodnotí efektivnost vzdělávací soustavy,</w:t>
      </w:r>
    </w:p>
    <w:p w14:paraId="271B7A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zjišťuje a hodnotí podmínky, průběh a výsledky vzdělávání, a to podle příslušných školních vzdělávacích programů a akreditovaných vzdělávacích programů a dále podmínky a průběh poskytování poradenských služeb ve školách a školských poradenských zařízeních,</w:t>
      </w:r>
    </w:p>
    <w:p w14:paraId="642FCB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zjišťuje a hodnotí naplnění školního vzdělávacího programu a jeho soulad s právními předpisy a rámcovým vzdělávacím programem,</w:t>
      </w:r>
    </w:p>
    <w:p w14:paraId="1897B9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vykonává kontrolu dodržování právních předpisů, které se vztahují k poskytování vzdělávání a školských služeb,</w:t>
      </w:r>
    </w:p>
    <w:p w14:paraId="0FA593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vykonává veřejnosprávní kontrolu</w:t>
      </w:r>
      <w:r w:rsidRPr="00CC593D">
        <w:rPr>
          <w:rFonts w:eastAsia="Times New Roman" w:cs="Times New Roman"/>
          <w:szCs w:val="24"/>
          <w:vertAlign w:val="superscript"/>
          <w:lang w:eastAsia="cs-CZ"/>
        </w:rPr>
        <w:t>40</w:t>
      </w:r>
      <w:r w:rsidRPr="00CC593D">
        <w:rPr>
          <w:rFonts w:eastAsia="Times New Roman" w:cs="Times New Roman"/>
          <w:szCs w:val="24"/>
          <w:lang w:eastAsia="cs-CZ"/>
        </w:rPr>
        <w:t>) využívání finančních prostředků státního rozpočtu přidělovaných podle § 160 až 163.</w:t>
      </w:r>
    </w:p>
    <w:p w14:paraId="5E2432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je místem, kde se uskutečňuje individuální vzdělávání žáka povolené podle § 41 odst. 3 obydlí a není dán souhlas toho, kdo v něm bydlí, se vstupem do něj, inspekční činnost podle odstavce 2 proběhne ve škole, kam byl žák přijat k plnění školní docházky. V tomto případě Česká školní inspekce termín inspekční činnosti se zákonným zástupcem žáka dohodne, je-li to možné. Inspekční činnost probíhá i v tomto případě za přítomnosti a součinnosti osoby, která žáka vzdělává podle § 41 odst. 3 písm. c).</w:t>
      </w:r>
    </w:p>
    <w:p w14:paraId="2DBFE0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(4)</w:t>
      </w:r>
      <w:r w:rsidRPr="00CC593D">
        <w:rPr>
          <w:rFonts w:eastAsia="Times New Roman" w:cs="Times New Roman"/>
          <w:szCs w:val="24"/>
          <w:lang w:eastAsia="cs-CZ"/>
        </w:rPr>
        <w:t xml:space="preserve"> Česká školní inspekce v rámci inspekční činnosti kontroluje ve školách podle § 38 odst. 1 písm. c) plnění povinností a podmínek stanovených v § 38a odst. 5 písm. c) až e), § 38a odst. 6, § 38b odst. 1 písm. c) a v § 38b odst. 2 písm. a) až d).</w:t>
      </w:r>
    </w:p>
    <w:p w14:paraId="351108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Inspekční činnost se vykonává na základě plánu hlavních úkolů na příslušný školní rok, který schvaluje ministr školství, mládeže a tělovýchovy na návrh ústředního školního inspektora.</w:t>
      </w:r>
    </w:p>
    <w:p w14:paraId="698835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Inspekční činnost se dále provádí na základě podnětů, stížností a petic, které svým obsahem spadají do působnosti České školní inspekce podle odstavce 2 písm. b) až e). V případě inspekční činnosti konané na základě stížnosti prošetřuje Česká školní inspekce jednotlivá tvrzení uvedená ve stížnosti a výsledek šetření předává zřizovateli k dalšímu řízení. Zřizovatel informuje Českou školní inspekci o vyřízení stížnosti a o případných opatřeních přijatých k nápravě.</w:t>
      </w:r>
    </w:p>
    <w:p w14:paraId="298824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Česká školní inspekce je dále povinna provést inspekční činnost podle odstavce 2 písm. b), c) a d) pro účely přiznání dotací podle zvláštního právního předpisu, pokud o to právnická osoba, která vykonává činnost školy nebo školského zařízení, požádá. Inspekční činnosti podle odstavce 2 písm. b), c) nebo d) nelze na žádost právnické osoby, která vykonává činnost školy nebo školského zařízení, provést před uplynutím lhůty k odstranění případných nedostatků zjištěných předchozí inspekční činností podle odstavce 2 písm. b), c) nebo d).</w:t>
      </w:r>
    </w:p>
    <w:p w14:paraId="66E93C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Při hodnocení podmínek, průběhu a výsledků vzdělávání a školských služeb vychází Česká školní inspekce ze zásad a cílů vzdělávání stanovených tímto zákonem, přičemž základním kritériem hodnocení je zejména účinnost podpory rozvoje osobnosti dítěte, žáka a studenta a dosahování cílů vzdělávání ze strany škol a školských zařízení. Kritéria hodnocení předkládá ministerstvu ke schválení. Schválená kritéria hodnocení ministerstvo zveřejňuje.</w:t>
      </w:r>
    </w:p>
    <w:p w14:paraId="1CB7D7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Inspekční činnost vykonávají školní inspektoři, kontrolní pracovníci a přizvané osoby. Školním inspektorem může být ten, kdo má vysokoškolské vzdělání a nejméně 5 let pedagogické nebo pedagogicko-psychologické praxe. Kontrolním pracovníkem může být ten, kdo má vysokoškolské vzdělání a nejméně 5 let praxe, nebo ten, kdo má střední vzdělání s maturitní zkouškou a nejméně 20 let praxe. Další předpoklady stanovené pro výkon činností podle vět druhé a třetí zvláštními právními předpisy tím nejsou dotčeny.</w:t>
      </w:r>
    </w:p>
    <w:p w14:paraId="53DA15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Výstupem inspekční činnosti je</w:t>
      </w:r>
    </w:p>
    <w:p w14:paraId="7087747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inspekční zpráva v případě inspekční činnosti podle odstavce 2 písm. b) a c),</w:t>
      </w:r>
    </w:p>
    <w:p w14:paraId="178BFD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protokol o kontrole</w:t>
      </w:r>
      <w:r w:rsidRPr="00CC593D">
        <w:rPr>
          <w:rFonts w:eastAsia="Times New Roman" w:cs="Times New Roman"/>
          <w:szCs w:val="24"/>
          <w:vertAlign w:val="superscript"/>
          <w:lang w:eastAsia="cs-CZ"/>
        </w:rPr>
        <w:t>56</w:t>
      </w:r>
      <w:r w:rsidRPr="00CC593D">
        <w:rPr>
          <w:rFonts w:eastAsia="Times New Roman" w:cs="Times New Roman"/>
          <w:szCs w:val="24"/>
          <w:lang w:eastAsia="cs-CZ"/>
        </w:rPr>
        <w:t>) v případě inspekční činnosti podle odstavce 2 písm. d) a e) a odstavce 3,</w:t>
      </w:r>
    </w:p>
    <w:p w14:paraId="709681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tematická zpráva v případě inspekční činnosti podle odstavce 2 písm. a),</w:t>
      </w:r>
    </w:p>
    <w:p w14:paraId="58F37F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výroční zpráva České školní inspekce.</w:t>
      </w:r>
    </w:p>
    <w:p w14:paraId="106822A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Inspekční zpráva obsahuje hodnocení podmínek, průběhu a výsledků vzdělávání a dále jména, příjmení a podpisy školních inspektorů, kontrolních pracovníků a přizvaných osob. Obsah inspekční zprávy projednají školní inspektoři a kontrolní pracovníci s ředitelem školy nebo školského zařízení. Projednání a převzetí inspekční zprávy potvrdí ředitel školy nebo </w:t>
      </w:r>
      <w:r w:rsidRPr="00CC593D">
        <w:rPr>
          <w:rFonts w:eastAsia="Times New Roman" w:cs="Times New Roman"/>
          <w:szCs w:val="24"/>
          <w:lang w:eastAsia="cs-CZ"/>
        </w:rPr>
        <w:lastRenderedPageBreak/>
        <w:t>školského zařízení podpisem. Připomínky k obsahu inspekční zprávy může ředitel školy nebo školského zařízení podat České školní inspekci do 14 dnů po jejím převzetí. Inspekční zprávu společně s připomínkami a stanoviskem České školní inspekce k jejich obsahu zasílá Česká školní inspekce bez zbytečného odkladu zřizovateli a školské radě. Inspekční zpráva včetně připomínek je veřejná a je uložena po dobu 10 let ve škole nebo školském zařízení, jichž se týká, a v příslušném inspektorátu České školní inspekce.</w:t>
      </w:r>
    </w:p>
    <w:p w14:paraId="06069E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Tematickou zprávu vydává Česká školní inspekce na základě shrnutí poznatků získaných z inspekční činnosti v určitém tematickém okruhu a jejich analýzy. Tematická zpráva se po jejím zpracování bez zbytečného odkladu zveřejňuje.</w:t>
      </w:r>
    </w:p>
    <w:p w14:paraId="46F152C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Výroční zpráva České školní inspekce obsahuje souhrnné poznatky o stavu vzdělávání a vzdělávací soustavy vycházející z inspekční činnosti za předcházející školní rok a zveřejňuje se každoročně v prosinci.</w:t>
      </w:r>
    </w:p>
    <w:p w14:paraId="330103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Česká školní inspekce podává návrh na odvolání ředitele školy nebo školského zařízení zřizovaného státem, krajem, obcí nebo svazkem obcí v případě zjištění závažných nedostatků v činnosti školy nebo školského zařízení.</w:t>
      </w:r>
    </w:p>
    <w:p w14:paraId="48ECEE0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Česká školní inspekce může v odůvodněných případech provádět inspekční činnost i formou elektronického zjišťování údajů.</w:t>
      </w:r>
    </w:p>
    <w:p w14:paraId="447420F7"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175</w:t>
      </w:r>
    </w:p>
    <w:p w14:paraId="362173D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Osoby, u nichž byla provedena inspekční činnost, jsou povinny přijmout opatření k odstranění nedostatků zjištěných při inspekční činnosti bez zbytečného odkladu, nejpozději ve lhůtě stanovené Českou školní inspekcí. Na základě výsledků inspekční činnosti přijímá zřizovatel bez zbytečného odkladu opatření ve školách a školských zařízeních, které zřizuje.</w:t>
      </w:r>
    </w:p>
    <w:p w14:paraId="3C656C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případě zjištění nečinnosti školy nebo školského zařízení nebo zjištění závažných nedostatků v činnosti školy nebo školského zařízení může ústřední školní inspektor předložit orgánu, který vede školský rejstřík, návrh na výmaz školy, školského zařízení nebo oboru vzdělání ze školského rejstříku.</w:t>
      </w:r>
    </w:p>
    <w:p w14:paraId="1A0128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Ustanovení § 24 kontrolního řádu se nepoužije.</w:t>
      </w:r>
    </w:p>
    <w:p w14:paraId="398405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stanoví prováděcím právním předpisem podrobnější podmínky organizace České školní inspekce a výkonu inspekční činnosti a vzor průkazu, jímž školní inspektor a kontrolní pracovník prokazuje pověření ke kontrole v souladu s kontrolním řádem</w:t>
      </w:r>
      <w:r w:rsidRPr="00CC593D">
        <w:rPr>
          <w:rFonts w:eastAsia="Times New Roman" w:cs="Times New Roman"/>
          <w:szCs w:val="24"/>
          <w:vertAlign w:val="superscript"/>
          <w:lang w:eastAsia="cs-CZ"/>
        </w:rPr>
        <w:t>56</w:t>
      </w:r>
      <w:r w:rsidRPr="00CC593D">
        <w:rPr>
          <w:rFonts w:eastAsia="Times New Roman" w:cs="Times New Roman"/>
          <w:szCs w:val="24"/>
          <w:lang w:eastAsia="cs-CZ"/>
        </w:rPr>
        <w:t>).</w:t>
      </w:r>
    </w:p>
    <w:p w14:paraId="18C432E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176</w:t>
      </w:r>
    </w:p>
    <w:p w14:paraId="39E2735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Česká školní inspekce může podávat zřizovatelům škol a školských zařízení návrhy na vyhlášení konkursu podle § 166 odst. 3.</w:t>
      </w:r>
    </w:p>
    <w:p w14:paraId="3F6F576D"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SEDMNÁCTÁ</w:t>
      </w:r>
    </w:p>
    <w:p w14:paraId="2D79B861"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PŮSOBNOST ÚZEMNÍCH SAMOSPRÁVNÝCH CELKŮ VE ŠKOLSTVÍ</w:t>
      </w:r>
    </w:p>
    <w:p w14:paraId="31A33B87"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177</w:t>
      </w:r>
    </w:p>
    <w:p w14:paraId="5E2F7F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Územní samosprávu ve školství vykonávají</w:t>
      </w:r>
    </w:p>
    <w:p w14:paraId="5F2E2E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obec,</w:t>
      </w:r>
    </w:p>
    <w:p w14:paraId="09CAE43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kraj.</w:t>
      </w:r>
    </w:p>
    <w:p w14:paraId="47A1A2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Při zajišťování vzdělávání a školských služeb, zejména při zřizování a zrušování škol a školských zařízení, dbá obec a kraj zejména o</w:t>
      </w:r>
    </w:p>
    <w:p w14:paraId="1ED9E7F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soulad rozvoje vzdělávání a školských služeb se zájmy občanů obce a kraje, s potřebami trhu práce, s demografickým vývojem a rozvojem svého území,</w:t>
      </w:r>
    </w:p>
    <w:p w14:paraId="28A48E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dostupnost vzdělávání a školských služeb podle místních podmínek.</w:t>
      </w:r>
    </w:p>
    <w:p w14:paraId="4BED3F96"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Obec</w:t>
      </w:r>
    </w:p>
    <w:p w14:paraId="67AD2EC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178</w:t>
      </w:r>
    </w:p>
    <w:p w14:paraId="79E8D84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je povinna zajistit podmínky pro plnění povinné školní docházky dětí s místem trvalého pobytu na jejím území, v případě cizince s místem pobytu, a dětí umístěných na jejím území ve školských zařízeních pro výkon ústavní výchovy nebo ochranné výchovy, které se v souladu se zvláštním právním předpisem</w:t>
      </w:r>
      <w:r w:rsidRPr="00CC593D">
        <w:rPr>
          <w:rFonts w:eastAsia="Times New Roman" w:cs="Times New Roman"/>
          <w:szCs w:val="24"/>
          <w:vertAlign w:val="superscript"/>
          <w:lang w:eastAsia="cs-CZ"/>
        </w:rPr>
        <w:t>47</w:t>
      </w:r>
      <w:r w:rsidRPr="00CC593D">
        <w:rPr>
          <w:rFonts w:eastAsia="Times New Roman" w:cs="Times New Roman"/>
          <w:szCs w:val="24"/>
          <w:lang w:eastAsia="cs-CZ"/>
        </w:rPr>
        <w:t>) nevzdělávají ve školách zřízených při těchto školských zařízeních. Obec</w:t>
      </w:r>
    </w:p>
    <w:p w14:paraId="74BE98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zřizuje a zrušuje základní školu, nebo</w:t>
      </w:r>
    </w:p>
    <w:p w14:paraId="4EDD01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zajišťuje plnění povinné školní docházky v základní škole zřizované jinou obcí nebo svazkem obcí.</w:t>
      </w:r>
    </w:p>
    <w:p w14:paraId="0F84A5F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Na území obce, části obce nebo na území více obcí se vymezují školské obvody spádové školy takto:</w:t>
      </w:r>
    </w:p>
    <w:p w14:paraId="6EE0191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je-li v obci jedna základní škola zřízená obcí, tvoří školský obvod území obce,</w:t>
      </w:r>
    </w:p>
    <w:p w14:paraId="2630A80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je-li v obci více základních škol zřizovaných obcí, stanoví obec školské obvody obecně závaznou vyhláškou,</w:t>
      </w:r>
    </w:p>
    <w:p w14:paraId="33AB18C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je-li na území svazku obcí jedna základní škola nebo více základních škol zřízených svazkem obcí nebo dojde-li k dohodě několika obcí o vytvoření společného školského obvodu jedné nebo více základních škol zřizovaných některou z těchto obcí, stanoví každá z dotčených obcí obecně závaznou vyhláškou příslušnou část školského obvodu.</w:t>
      </w:r>
    </w:p>
    <w:p w14:paraId="45E2EE1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Pokud území obce nebo jeho část nespadá pod školský obvod ani společný školský obvod a je ohroženo plnění povinné školní docházky dítěte uvedeného v odstavci 1, krajský úřad opatřením obecné povahy pro toto území vytvoří nebo na ně rozšíří školský obvod nebo společný školský obvod základní školy zřizované touto nebo jinou obcí nebo svazkem obcí, a to s platností nejdéle na 24 měsíců. Námitky proti návrhu opatření obecné povahy podle věty první může podat obec, pro jejíž území nebo jeho část je vytvořen nebo na ně rozšířen školský obvod nebo společný školský obvod základní školy, a dále obec, která zřizuje danou základní školu nebo je členem svazku obcí, který zřizuje danou základní školu. Pokud dojde některým </w:t>
      </w:r>
      <w:r w:rsidRPr="00CC593D">
        <w:rPr>
          <w:rFonts w:eastAsia="Times New Roman" w:cs="Times New Roman"/>
          <w:szCs w:val="24"/>
          <w:lang w:eastAsia="cs-CZ"/>
        </w:rPr>
        <w:lastRenderedPageBreak/>
        <w:t>ze způsobů podle odstavce 2 k vymezení školského obvodu pro území obce nebo jeho část, pozbývá opatření obecné povahy v odpovídajícím rozsahu účinnosti.</w:t>
      </w:r>
    </w:p>
    <w:p w14:paraId="2DD42F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Školský obvod se nestanoví škole zřízené v souladu s § 16 odst. 9 a školám zřizovaným jinými zřizovateli než obcí nebo svazkem obcí.</w:t>
      </w:r>
    </w:p>
    <w:p w14:paraId="403FC6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školy a ze spádové školy, pokud vzdálenost spádové školy od místa trvalého pobytu žáka přesáhne 4 km.</w:t>
      </w:r>
    </w:p>
    <w:p w14:paraId="69A6858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179</w:t>
      </w:r>
    </w:p>
    <w:p w14:paraId="345E8AC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nebo svazek obcí zřizuje a zrušuje</w:t>
      </w:r>
    </w:p>
    <w:p w14:paraId="29FEC73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školy,</w:t>
      </w:r>
    </w:p>
    <w:p w14:paraId="2E2E4B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mateřské a základní školy s vyučovacím jazykem národnostní menšiny za podmínek stanovených v § 14 a</w:t>
      </w:r>
    </w:p>
    <w:p w14:paraId="412371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zařízení školního stravování sloužící dětem a žákům škol, které zřizuje.</w:t>
      </w:r>
    </w:p>
    <w:p w14:paraId="07CAFF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je povinna zajistit podmínky pro předškolní vzdělávání dětí přednostně přijímaných podle § 34 odst. 3. Za tímto účelem obec</w:t>
      </w:r>
    </w:p>
    <w:p w14:paraId="11BCE0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zřídí mateřskou školu, nebo</w:t>
      </w:r>
    </w:p>
    <w:p w14:paraId="15FDB7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zajistí předškolní vzdělávání v mateřské škole zřizované jinou obcí nebo svazkem obcí.</w:t>
      </w:r>
    </w:p>
    <w:p w14:paraId="4165BB5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vymezení školského obvodu spádové mateřské školy a pravidla zajištění podmínek předškolního vzdělávání dětí uvedených v odstavci 2 se použije § 178 odst. 2 až 4 obdobně. Spádovou mateřskou školou nemůže být lesní mateřská škola podle § 34 odst. 9.</w:t>
      </w:r>
    </w:p>
    <w:p w14:paraId="76D16F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V rámci dopravní obslužnosti</w:t>
      </w:r>
      <w:r w:rsidRPr="00CC593D">
        <w:rPr>
          <w:rFonts w:eastAsia="Times New Roman" w:cs="Times New Roman"/>
          <w:szCs w:val="24"/>
          <w:vertAlign w:val="superscript"/>
          <w:lang w:eastAsia="cs-CZ"/>
        </w:rPr>
        <w:t>48</w:t>
      </w:r>
      <w:r w:rsidRPr="00CC593D">
        <w:rPr>
          <w:rFonts w:eastAsia="Times New Roman" w:cs="Times New Roman"/>
          <w:szCs w:val="24"/>
          <w:lang w:eastAsia="cs-CZ"/>
        </w:rPr>
        <w:t>) území kraje je kraj povinen zajistit dopravu do spádové mateřské školy a ze spádové mateřské školy, pokud vzdálenost této školy od místa trvalého pobytu dítěte přesáhne 4 km.</w:t>
      </w:r>
    </w:p>
    <w:p w14:paraId="5BA682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Obec nebo svazek obcí může dále zřizovat a zrušovat</w:t>
      </w:r>
    </w:p>
    <w:p w14:paraId="1DE5AF9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základní umělecké školy,</w:t>
      </w:r>
    </w:p>
    <w:p w14:paraId="0F8F001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pro zájmové vzdělávání,</w:t>
      </w:r>
    </w:p>
    <w:p w14:paraId="7C0334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školská účelová zařízení a</w:t>
      </w:r>
    </w:p>
    <w:p w14:paraId="2213D3E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školy nebo školská zařízení, které jinak zřizuje kraj nebo ministerstvo, pokud prokáže potřebné finanční, materiální a personální zabezpečení jejich činnosti orgánu, který vede rejstřík škol a školských zařízení.</w:t>
      </w:r>
    </w:p>
    <w:p w14:paraId="6DB61006" w14:textId="77777777" w:rsidR="00D7337B" w:rsidRPr="00CC593D" w:rsidRDefault="00D7337B" w:rsidP="00D746EE">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w:t>
      </w:r>
    </w:p>
    <w:p w14:paraId="7C91A9B7" w14:textId="77777777"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(1)</w:t>
      </w:r>
      <w:r w:rsidRPr="00CC593D">
        <w:rPr>
          <w:rFonts w:eastAsia="Times New Roman" w:cs="Times New Roman"/>
          <w:szCs w:val="24"/>
          <w:lang w:eastAsia="cs-CZ"/>
        </w:rPr>
        <w:t xml:space="preserve"> Obec nebo svazek obcí zajišťuje výdaje právnických osob vykonávajících činnost škol a školských zařízení, které zřizuje, s výjimkou výdajů hrazených z finančních prostředků státního rozpočtu p</w:t>
      </w:r>
      <w:r>
        <w:rPr>
          <w:rFonts w:eastAsia="Times New Roman" w:cs="Times New Roman"/>
          <w:szCs w:val="24"/>
          <w:lang w:eastAsia="cs-CZ"/>
        </w:rPr>
        <w:t xml:space="preserve">řidělovaných podle </w:t>
      </w:r>
      <w:r w:rsidRPr="00D746EE">
        <w:rPr>
          <w:rFonts w:eastAsia="Times New Roman" w:cs="Times New Roman"/>
          <w:szCs w:val="24"/>
          <w:lang w:eastAsia="cs-CZ"/>
        </w:rPr>
        <w:t>§ 161 odst. 3 a 4, § 161a odst. 2, § 161b odst. 2, § 161c odst. 6</w:t>
      </w:r>
      <w:r w:rsidRPr="00D7337B">
        <w:rPr>
          <w:rFonts w:eastAsia="Times New Roman" w:cs="Times New Roman"/>
          <w:b/>
          <w:szCs w:val="24"/>
          <w:lang w:eastAsia="cs-CZ"/>
        </w:rPr>
        <w:t xml:space="preserve"> </w:t>
      </w:r>
      <w:r w:rsidRPr="00CC593D">
        <w:rPr>
          <w:rFonts w:eastAsia="Times New Roman" w:cs="Times New Roman"/>
          <w:szCs w:val="24"/>
          <w:lang w:eastAsia="cs-CZ"/>
        </w:rPr>
        <w:t>a z jiných zdrojů; v případě, že školský obvod přesahuje území jedné obce, zabezpečují výdaje školských zařízení sloužících základní škole v tomto školském obvodu dotčené obce poměrně podle počtu žáků s místem trvalého pobytu v jednotlivých obcích, nedojde-li mezi obcemi k jiné dohodě.</w:t>
      </w:r>
    </w:p>
    <w:p w14:paraId="7B28D547" w14:textId="77777777" w:rsidR="00D7337B" w:rsidRPr="00CC593D"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Obec může právnickým osobám vykonávajícím činnost škol a školských zařízení, které zřizuje, přispívat na další neinvestiční výdaje jinak hrazené ze státního rozpočtu podle tohoto zákona.</w:t>
      </w:r>
    </w:p>
    <w:p w14:paraId="688AF21C" w14:textId="77777777" w:rsidR="00D7337B" w:rsidRDefault="00D7337B" w:rsidP="00D746EE">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Obec nebo svazek obcí přiděluje právnickým osobám vykonávajícím činnost škol a školských zařízení, které zřizuje, dotace stanovené zákonem o státním rozpočtu k částečné úhradě výdajů na provoz a provádí s nimi finanční vypořádání.</w:t>
      </w:r>
    </w:p>
    <w:p w14:paraId="35771CF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180a</w:t>
      </w:r>
    </w:p>
    <w:p w14:paraId="359F5F8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Obec, která hodlá uskutečňovat projekt financovaný z prostředků Evropské unie, jehož předmětem je podpora kvality, rozvoje nebo dostupnosti vzdělávání a školských služeb podle tohoto zákona, může uzavírat s právnickými osobami vykonávajícími činnost školy nebo školského zařízení smlouvy o partnerství. Na obsah a formu smlouvy o partnerství uzavírané obcí se obdobně vztahuje § 32a.</w:t>
      </w:r>
    </w:p>
    <w:p w14:paraId="3E2003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Uzavírá-li obec smlouvu s právnickou osobou vykonávající činnost školy nebo školského zařízení, kterou nezřizuje, je podmínkou platnosti smlouvy doložka osvědčující souhlas zřizovatele s tím, aby právnická osoba smlouvu o partnerství uzavřela.</w:t>
      </w:r>
    </w:p>
    <w:p w14:paraId="6D2E4B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uzavírání smluv o partnerství a právní vztahy z těchto smluv se nevztahuje právní úprava veřejných zakázek</w:t>
      </w:r>
      <w:r w:rsidRPr="00CC593D">
        <w:rPr>
          <w:rFonts w:eastAsia="Times New Roman" w:cs="Times New Roman"/>
          <w:szCs w:val="24"/>
          <w:vertAlign w:val="superscript"/>
          <w:lang w:eastAsia="cs-CZ"/>
        </w:rPr>
        <w:t>21a</w:t>
      </w:r>
      <w:r w:rsidRPr="00CC593D">
        <w:rPr>
          <w:rFonts w:eastAsia="Times New Roman" w:cs="Times New Roman"/>
          <w:szCs w:val="24"/>
          <w:lang w:eastAsia="cs-CZ"/>
        </w:rPr>
        <w:t>).</w:t>
      </w:r>
    </w:p>
    <w:p w14:paraId="2403D40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Kraj</w:t>
      </w:r>
    </w:p>
    <w:p w14:paraId="41E9D13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181</w:t>
      </w:r>
    </w:p>
    <w:p w14:paraId="420BAE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Kraj je povinen zajistit podmínky pro uskutečňování středního a vyššího odborného vzdělávání, vzdělávání dětí, žáků a studentů se speciálními vzdělávacími potřebami, dále jazykového, základního uměleckého a zájmového vzdělávání a pro výkon ústavní výchovy. Za tímto účelem kraj zřizuje a zrušuje</w:t>
      </w:r>
    </w:p>
    <w:p w14:paraId="553AF2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střední školy,</w:t>
      </w:r>
    </w:p>
    <w:p w14:paraId="51781B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vyšší odborné školy,</w:t>
      </w:r>
    </w:p>
    <w:p w14:paraId="07BF6A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mateřské, základní, střední školy a školská zařízení pro děti a žáky uvedené v § 16 odst. 9,</w:t>
      </w:r>
    </w:p>
    <w:p w14:paraId="556E192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základní školy speciální,</w:t>
      </w:r>
    </w:p>
    <w:p w14:paraId="7BC857E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e)</w:t>
      </w:r>
      <w:r w:rsidRPr="00CC593D">
        <w:rPr>
          <w:rFonts w:eastAsia="Times New Roman" w:cs="Times New Roman"/>
          <w:szCs w:val="24"/>
          <w:lang w:eastAsia="cs-CZ"/>
        </w:rPr>
        <w:t xml:space="preserve"> školy při zdravotnických zařízeních,</w:t>
      </w:r>
    </w:p>
    <w:p w14:paraId="4FE1AF4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f)</w:t>
      </w:r>
      <w:r w:rsidRPr="00CC593D">
        <w:rPr>
          <w:rFonts w:eastAsia="Times New Roman" w:cs="Times New Roman"/>
          <w:szCs w:val="24"/>
          <w:lang w:eastAsia="cs-CZ"/>
        </w:rPr>
        <w:t xml:space="preserve"> školská výchovná a ubytovací zařízení a zařízení školního stravování pro děti, žáky a studenty škol, které zřizuje,</w:t>
      </w:r>
    </w:p>
    <w:p w14:paraId="200E3FF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g)</w:t>
      </w:r>
      <w:r w:rsidRPr="00CC593D">
        <w:rPr>
          <w:rFonts w:eastAsia="Times New Roman" w:cs="Times New Roman"/>
          <w:szCs w:val="24"/>
          <w:lang w:eastAsia="cs-CZ"/>
        </w:rPr>
        <w:t xml:space="preserve"> střední školy s vyučovacím jazykem národnostní menšiny za podmínek stanovených v § 14,</w:t>
      </w:r>
    </w:p>
    <w:p w14:paraId="5DB996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h)</w:t>
      </w:r>
      <w:r w:rsidRPr="00CC593D">
        <w:rPr>
          <w:rFonts w:eastAsia="Times New Roman" w:cs="Times New Roman"/>
          <w:szCs w:val="24"/>
          <w:lang w:eastAsia="cs-CZ"/>
        </w:rPr>
        <w:t xml:space="preserve"> jazykové školy s právem státní jazykové zkoušky,</w:t>
      </w:r>
    </w:p>
    <w:p w14:paraId="33DAA0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i)</w:t>
      </w:r>
      <w:r w:rsidRPr="00CC593D">
        <w:rPr>
          <w:rFonts w:eastAsia="Times New Roman" w:cs="Times New Roman"/>
          <w:szCs w:val="24"/>
          <w:lang w:eastAsia="cs-CZ"/>
        </w:rPr>
        <w:t xml:space="preserve"> základní umělecké školy,</w:t>
      </w:r>
    </w:p>
    <w:p w14:paraId="655E1EE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j)</w:t>
      </w:r>
      <w:r w:rsidRPr="00CC593D">
        <w:rPr>
          <w:rFonts w:eastAsia="Times New Roman" w:cs="Times New Roman"/>
          <w:szCs w:val="24"/>
          <w:lang w:eastAsia="cs-CZ"/>
        </w:rPr>
        <w:t xml:space="preserve"> školská zařízení pro zájmové vzdělávání a</w:t>
      </w:r>
    </w:p>
    <w:p w14:paraId="66D4C2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k)</w:t>
      </w:r>
      <w:r w:rsidRPr="00CC593D">
        <w:rPr>
          <w:rFonts w:eastAsia="Times New Roman" w:cs="Times New Roman"/>
          <w:szCs w:val="24"/>
          <w:lang w:eastAsia="cs-CZ"/>
        </w:rPr>
        <w:t xml:space="preserve"> dětské domovy.</w:t>
      </w:r>
    </w:p>
    <w:p w14:paraId="0B297F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Kraj může dále zřizovat a zrušovat</w:t>
      </w:r>
    </w:p>
    <w:p w14:paraId="521AA9A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mateřské a základní školy s vyučovacím jazykem národnostní menšiny za podmínek stanovených v § 14,</w:t>
      </w:r>
    </w:p>
    <w:p w14:paraId="63EC70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školská zařízení podle § 115 až 120,</w:t>
      </w:r>
    </w:p>
    <w:p w14:paraId="00953A8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školy a školská zařízení, které jinak zřizuje obec nebo ministerstvo, pokud kraj prokáže potřebné finanční, materiálové a personální zabezpečení této školy nebo školského zařízení.</w:t>
      </w:r>
    </w:p>
    <w:p w14:paraId="77F3703C" w14:textId="77777777" w:rsidR="00D7337B" w:rsidRPr="00D7337B" w:rsidRDefault="00D7337B" w:rsidP="0056212E">
      <w:pPr>
        <w:spacing w:before="100" w:beforeAutospacing="1" w:after="100" w:afterAutospacing="1"/>
        <w:jc w:val="center"/>
        <w:rPr>
          <w:rFonts w:eastAsia="Times New Roman" w:cs="Times New Roman"/>
          <w:szCs w:val="24"/>
          <w:lang w:eastAsia="cs-CZ"/>
        </w:rPr>
      </w:pPr>
      <w:r w:rsidRPr="00D7337B">
        <w:rPr>
          <w:rFonts w:eastAsia="Times New Roman" w:cs="Times New Roman"/>
          <w:szCs w:val="24"/>
          <w:lang w:eastAsia="cs-CZ"/>
        </w:rPr>
        <w:t>§ 182</w:t>
      </w:r>
    </w:p>
    <w:p w14:paraId="51259F2A" w14:textId="77777777" w:rsidR="00D7337B" w:rsidRP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(1)</w:t>
      </w:r>
      <w:r w:rsidRPr="00D7337B">
        <w:rPr>
          <w:rFonts w:eastAsia="Times New Roman" w:cs="Times New Roman"/>
          <w:szCs w:val="24"/>
          <w:lang w:eastAsia="cs-CZ"/>
        </w:rPr>
        <w:t xml:space="preserve"> Kraj zajišťuje výdaje právnických osob vykonávajících činnost škol a školských zařízení, které zřizuje, s výjimkou výdajů hrazených z finančních prostředků státního rozpočtu přidělovaných podle </w:t>
      </w:r>
      <w:r w:rsidRPr="0056212E">
        <w:rPr>
          <w:rFonts w:eastAsia="Times New Roman" w:cs="Times New Roman"/>
          <w:szCs w:val="24"/>
          <w:lang w:eastAsia="cs-CZ"/>
        </w:rPr>
        <w:t>§ 161 odst. 3 a 4, § 161a odst. 2, § 161b odst. 2, § 161c odst. 6</w:t>
      </w:r>
      <w:r w:rsidRPr="00D7337B">
        <w:rPr>
          <w:rFonts w:eastAsia="Times New Roman" w:cs="Times New Roman"/>
          <w:szCs w:val="24"/>
          <w:lang w:eastAsia="cs-CZ"/>
        </w:rPr>
        <w:t xml:space="preserve"> a z jiných zdrojů.</w:t>
      </w:r>
    </w:p>
    <w:p w14:paraId="2B57ECE5" w14:textId="77777777" w:rsidR="00D7337B" w:rsidRDefault="00D7337B" w:rsidP="0056212E">
      <w:pPr>
        <w:spacing w:before="100" w:beforeAutospacing="1" w:after="100" w:afterAutospacing="1"/>
        <w:rPr>
          <w:rFonts w:eastAsia="Times New Roman" w:cs="Times New Roman"/>
          <w:szCs w:val="24"/>
          <w:lang w:eastAsia="cs-CZ"/>
        </w:rPr>
      </w:pPr>
      <w:r w:rsidRPr="00D7337B">
        <w:rPr>
          <w:rFonts w:eastAsia="Times New Roman" w:cs="Times New Roman"/>
          <w:iCs/>
          <w:szCs w:val="24"/>
          <w:lang w:eastAsia="cs-CZ"/>
        </w:rPr>
        <w:t>(2)</w:t>
      </w:r>
      <w:r w:rsidRPr="00D7337B">
        <w:rPr>
          <w:rFonts w:eastAsia="Times New Roman" w:cs="Times New Roman"/>
          <w:szCs w:val="24"/>
          <w:lang w:eastAsia="cs-CZ"/>
        </w:rPr>
        <w:t xml:space="preserve"> Kraj může právnickým osobám vykonávajícím činnost škol a školských zařízení, které zřizuje, přispívat na další neinvestiční výdaje jinak hrazené ze státního rozpočtu podle tohoto zákona.</w:t>
      </w:r>
    </w:p>
    <w:p w14:paraId="6727D07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OSMNÁCTÁ</w:t>
      </w:r>
    </w:p>
    <w:p w14:paraId="7D75B680"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PŘESTUPKY</w:t>
      </w:r>
    </w:p>
    <w:p w14:paraId="27E7591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182a</w:t>
      </w:r>
    </w:p>
    <w:p w14:paraId="7150B1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Fyzická osoba se dopustí přestupku tím, že</w:t>
      </w:r>
    </w:p>
    <w:p w14:paraId="3FBEEA2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jako zákonný zástupce</w:t>
      </w:r>
    </w:p>
    <w:p w14:paraId="1A2A0CB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nepřihlásí dítě k zápisu k povinné školní docházce podle § 36 odst. 4,</w:t>
      </w:r>
    </w:p>
    <w:p w14:paraId="5A36E9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nepřihlásí dítě k povinnému předškolnímu vzdělávání podle § 34a odst. 2,</w:t>
      </w:r>
    </w:p>
    <w:p w14:paraId="07A01A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zanedbává péči o povinnou školní docházku žáka nebo o povinné předškolní vzdělávání dítěte,</w:t>
      </w:r>
    </w:p>
    <w:p w14:paraId="24383F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b)</w:t>
      </w:r>
      <w:r w:rsidRPr="00CC593D">
        <w:rPr>
          <w:rFonts w:eastAsia="Times New Roman" w:cs="Times New Roman"/>
          <w:szCs w:val="24"/>
          <w:lang w:eastAsia="cs-CZ"/>
        </w:rPr>
        <w:t xml:space="preserve"> jako osoba, která přišla do styku s informacemi veřejně nepřístupnými, poruší povinnost mlčenlivosti o informacích veřejně nepřístupných podle § 80b odst. 4, nebo</w:t>
      </w:r>
    </w:p>
    <w:p w14:paraId="1CF1273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jako osoba odpovědná za přijetí nebo splnění opatření k odstranění nedostatků zjištěných při inspekční činnosti podle § 174 odst. 2 písm. b), c) a d) ve lhůtě stanovené Českou školní inspekcí tato opatření nepřijme nebo je nesplní.</w:t>
      </w:r>
    </w:p>
    <w:p w14:paraId="6A7A841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Za přestupek podle odstavce 1 písm. a) lze uložit pokutu až do 5000 Kč. Za přestupek podle odstavce 1 písm. b) lze uložit pokutu až do 500000 Kč. Za přestupek podle odstavce 1 písm. c) lze uložit pokutu až do 50000 Kč.</w:t>
      </w:r>
    </w:p>
    <w:p w14:paraId="7929F3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Přestupky podle odstavce 1 písm. b) v prvním stupni projednává ministerstvo.</w:t>
      </w:r>
    </w:p>
    <w:p w14:paraId="5968548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Přestupky podle odstavce 1 písm. c) v prvním stupni projednává Česká školní inspekce. Pokuty za tyto přestupky vybírá a vymáhá Česká školní inspekce.</w:t>
      </w:r>
    </w:p>
    <w:p w14:paraId="127F7A5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DEVATENÁCTÁ</w:t>
      </w:r>
    </w:p>
    <w:p w14:paraId="3F841C8A"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PŘECHODNÁ, ZRUŠOVACÍ A ZÁVĚREČNÁ USTANOVENÍ</w:t>
      </w:r>
    </w:p>
    <w:p w14:paraId="4A47ACEE"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Společná ustanovení</w:t>
      </w:r>
    </w:p>
    <w:p w14:paraId="3AC1F54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w:t>
      </w:r>
    </w:p>
    <w:p w14:paraId="3DEBCE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Správní řád se nevztahuje na rozhodování podle § 27 odst. 1, § 74 odst. 9 písm. c), § 80a odst. 4, § 82, § 90 odst. 12, § 102 odst. 9, § 172 odst. 9 a § 176.</w:t>
      </w:r>
    </w:p>
    <w:p w14:paraId="1A63D4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Rozhodnutí, kterým se vyhovuje žádosti o přijetí ke vzdělávání, se oznamují zveřejněním seznamu uchazečů pod přiděleným registračním číslem s výsledkem řízení u každého uchazeče. Seznam se zveřejňuje na veřejně přístupném místě ve škole a v případě základní, střední a vyšší odborné školy též způsobem umožňujícím dálkový přístup, a to alespoň na dobu 15 dnů, obsahuje datum zveřejnění a v případě středních škol též poučení o právních následcích neodevzdání zápisového lístku podle § 60g odst. 7. Zveřejněním seznamu se považují rozhodnutí, kterými se vyhovuje žádostem o přijetí ke vzdělávání, za oznámená.</w:t>
      </w:r>
    </w:p>
    <w:p w14:paraId="02D857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Ředitel školy vyhoví odvolání proti rozhodnutí ve věcech uvedených v § 165 odst. 2 v případě uchazečů, kteří splnili podmínky přijímacího řízení, ale jejich žádost byla zamítnuta v souladu s § 60d odst. 3, pokud je lze po uplynutí lhůty pro odevzdání zápisových lístků úspěšných uchazečů přijmout; při tom se ředitel řídí pořadím uchazečů podle § 60d odst. 3.</w:t>
      </w:r>
    </w:p>
    <w:p w14:paraId="4099DD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Krajský úřad plní úkoly nadřízeného správního orgánu ředitelů škol a školských zařízení při rozhodování podle § 165 odst. 2.</w:t>
      </w:r>
    </w:p>
    <w:p w14:paraId="69CC5D0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Ministerstvo plní úkoly nadřízeného správního orgánu krajských úřadů při rozhodování o právech a povinnostech fyzických nebo právnických osob v oblasti veřejné správy podle tohoto zákona.</w:t>
      </w:r>
    </w:p>
    <w:p w14:paraId="601A601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Působnosti stanovené tímto zákonem obecnímu úřadu obce, obecnímu úřadu obce s rozšířenou působností a krajskému úřadu jsou výkonem přenesené působnosti.</w:t>
      </w:r>
    </w:p>
    <w:p w14:paraId="6EE423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(7)</w:t>
      </w:r>
      <w:r w:rsidRPr="00CC593D">
        <w:rPr>
          <w:rFonts w:eastAsia="Times New Roman" w:cs="Times New Roman"/>
          <w:szCs w:val="24"/>
          <w:lang w:eastAsia="cs-CZ"/>
        </w:rPr>
        <w:t xml:space="preserve"> Zákonným zástupcem je pro účely tohoto zákona osoba, která je v souladu se zákonem nebo rozhodnutím soudu oprávněna jednat za dítě nebo nezletilého žáka.</w:t>
      </w:r>
    </w:p>
    <w:p w14:paraId="412BF5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183a</w:t>
      </w:r>
    </w:p>
    <w:p w14:paraId="4E62F6B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Obce a kraje jsou povinny v rámci přenesené působnosti poskytovat ministerstvu statistické údaje v rámci statistických zjišťování zařazených do programu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na daný rok.</w:t>
      </w:r>
    </w:p>
    <w:p w14:paraId="459F8BA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Ministerstvo, popřípadě jím zřízená právnická osoba, je při sdružování a zpracovávání údajů z dokumentace škol a školských zařízení a školních matrik a při provádění statistických zjišťování</w:t>
      </w:r>
      <w:r w:rsidRPr="00CC593D">
        <w:rPr>
          <w:rFonts w:eastAsia="Times New Roman" w:cs="Times New Roman"/>
          <w:szCs w:val="24"/>
          <w:vertAlign w:val="superscript"/>
          <w:lang w:eastAsia="cs-CZ"/>
        </w:rPr>
        <w:t>49</w:t>
      </w:r>
      <w:r w:rsidRPr="00CC593D">
        <w:rPr>
          <w:rFonts w:eastAsia="Times New Roman" w:cs="Times New Roman"/>
          <w:szCs w:val="24"/>
          <w:lang w:eastAsia="cs-CZ"/>
        </w:rPr>
        <w:t>) oprávněno využívat rodných čísel uchazečů, dětí, žáků a studentů. Právnická osoba, která vykonává činnost školy nebo školského zařízení, je pro účely uvedené ve větě první povinna rodná čísla uchazečů, dětí, žáků a studentů poskytovat.</w:t>
      </w:r>
    </w:p>
    <w:p w14:paraId="649BEB6C"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183b</w:t>
      </w:r>
    </w:p>
    <w:p w14:paraId="4CA36B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V tomto zákoně se za občana Evropské unie považuje i občan Švýcarské konfederace a občan smluvního státu Smlouvy o Evropském hospodářském prostoru.</w:t>
      </w:r>
    </w:p>
    <w:p w14:paraId="344F6D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V tomto zákoně se za rodinného příslušníka občana Evropské unie považuje cizinec, který není občanem Evropské unie a může na území České republiky pobývat z důvodu svého postavení</w:t>
      </w:r>
    </w:p>
    <w:p w14:paraId="6624D66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rodinného příslušníka občana Evropské unie podle zákona o pobytu cizinců na území České republiky,</w:t>
      </w:r>
    </w:p>
    <w:p w14:paraId="2E42A4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osoby, na kterou se ustanovení zákona o pobytu cizinců na území České republiky, týkající se rodinných příslušníků občanů Evropské unie, vztahují obdobně.</w:t>
      </w:r>
    </w:p>
    <w:p w14:paraId="4D9D91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Stejná práva a povinnosti jako občan Evropské unie má podle tohoto zákona:</w:t>
      </w:r>
    </w:p>
    <w:p w14:paraId="30F5B6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dlouhodobě pobývající rezident v Evropském společenství na území České republiky</w:t>
      </w:r>
      <w:r w:rsidRPr="00CC593D">
        <w:rPr>
          <w:rFonts w:eastAsia="Times New Roman" w:cs="Times New Roman"/>
          <w:szCs w:val="24"/>
          <w:vertAlign w:val="superscript"/>
          <w:lang w:eastAsia="cs-CZ"/>
        </w:rPr>
        <w:t>49d</w:t>
      </w:r>
      <w:r w:rsidRPr="00CC593D">
        <w:rPr>
          <w:rFonts w:eastAsia="Times New Roman" w:cs="Times New Roman"/>
          <w:szCs w:val="24"/>
          <w:lang w:eastAsia="cs-CZ"/>
        </w:rPr>
        <w:t>),</w:t>
      </w:r>
    </w:p>
    <w:p w14:paraId="5D74A8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dlouhodobě pobývající rezident v Evropském společenství na území jiného členského státu Evropské unie</w:t>
      </w:r>
      <w:r w:rsidRPr="00CC593D">
        <w:rPr>
          <w:rFonts w:eastAsia="Times New Roman" w:cs="Times New Roman"/>
          <w:szCs w:val="24"/>
          <w:vertAlign w:val="superscript"/>
          <w:lang w:eastAsia="cs-CZ"/>
        </w:rPr>
        <w:t>49e</w:t>
      </w:r>
      <w:r w:rsidRPr="00CC593D">
        <w:rPr>
          <w:rFonts w:eastAsia="Times New Roman" w:cs="Times New Roman"/>
          <w:szCs w:val="24"/>
          <w:lang w:eastAsia="cs-CZ"/>
        </w:rPr>
        <w:t>), jemuž bylo na území České republiky uděleno povolení k pobytu</w:t>
      </w:r>
      <w:r w:rsidRPr="00CC593D">
        <w:rPr>
          <w:rFonts w:eastAsia="Times New Roman" w:cs="Times New Roman"/>
          <w:szCs w:val="24"/>
          <w:vertAlign w:val="superscript"/>
          <w:lang w:eastAsia="cs-CZ"/>
        </w:rPr>
        <w:t>13</w:t>
      </w:r>
      <w:r w:rsidRPr="00CC593D">
        <w:rPr>
          <w:rFonts w:eastAsia="Times New Roman" w:cs="Times New Roman"/>
          <w:szCs w:val="24"/>
          <w:lang w:eastAsia="cs-CZ"/>
        </w:rPr>
        <w:t>),</w:t>
      </w:r>
    </w:p>
    <w:p w14:paraId="5F6898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osoba, které bylo na území České republiky uděleno povolení k pobytu z důvodu jejího postavení rodinného příslušníka dlouhodobě pobývajícího rezidenta v Evropském společenství na území jiného členského státu Evropské unie,</w:t>
      </w:r>
    </w:p>
    <w:p w14:paraId="4ABE28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držitel povolení k dlouhodobému pobytu za účelem výkonu zaměstnání vyžadujícího vysokou kvalifikaci podle zvláštního právního předpisu</w:t>
      </w:r>
      <w:r w:rsidRPr="00CC593D">
        <w:rPr>
          <w:rFonts w:eastAsia="Times New Roman" w:cs="Times New Roman"/>
          <w:szCs w:val="24"/>
          <w:vertAlign w:val="superscript"/>
          <w:lang w:eastAsia="cs-CZ"/>
        </w:rPr>
        <w:t>52</w:t>
      </w:r>
      <w:r w:rsidRPr="00CC593D">
        <w:rPr>
          <w:rFonts w:eastAsia="Times New Roman" w:cs="Times New Roman"/>
          <w:szCs w:val="24"/>
          <w:lang w:eastAsia="cs-CZ"/>
        </w:rPr>
        <w:t>).</w:t>
      </w:r>
    </w:p>
    <w:p w14:paraId="7C1C60F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Osoba, která má odvozen svůj pobyt na území České republiky od nositele oprávnění ke sloučení rodiny</w:t>
      </w:r>
      <w:r w:rsidRPr="00CC593D">
        <w:rPr>
          <w:rFonts w:eastAsia="Times New Roman" w:cs="Times New Roman"/>
          <w:szCs w:val="24"/>
          <w:vertAlign w:val="superscript"/>
          <w:lang w:eastAsia="cs-CZ"/>
        </w:rPr>
        <w:t>49f</w:t>
      </w:r>
      <w:r w:rsidRPr="00CC593D">
        <w:rPr>
          <w:rFonts w:eastAsia="Times New Roman" w:cs="Times New Roman"/>
          <w:szCs w:val="24"/>
          <w:lang w:eastAsia="cs-CZ"/>
        </w:rPr>
        <w:t>), má podle tohoto zákona přístup ke vzdělávání a školským službám za stejných podmínek jako nositel tohoto oprávnění.</w:t>
      </w:r>
    </w:p>
    <w:p w14:paraId="67C0EBE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183c</w:t>
      </w:r>
    </w:p>
    <w:p w14:paraId="6F25CBDC" w14:textId="6275A3DF" w:rsidR="004B3D56" w:rsidRPr="00CC593D" w:rsidRDefault="004B3D56" w:rsidP="00CC593D">
      <w:pPr>
        <w:spacing w:before="100" w:beforeAutospacing="1" w:after="100" w:afterAutospacing="1"/>
        <w:rPr>
          <w:rFonts w:eastAsia="Times New Roman" w:cs="Times New Roman"/>
          <w:szCs w:val="24"/>
          <w:lang w:eastAsia="cs-CZ"/>
        </w:rPr>
      </w:pPr>
      <w:r w:rsidRPr="00E352A2">
        <w:rPr>
          <w:rFonts w:eastAsia="Times New Roman" w:cs="Times New Roman"/>
          <w:szCs w:val="24"/>
          <w:shd w:val="clear" w:color="auto" w:fill="FFF2CC" w:themeFill="accent4" w:themeFillTint="33"/>
          <w:lang w:eastAsia="cs-CZ"/>
        </w:rPr>
        <w:lastRenderedPageBreak/>
        <w:t>Údaje</w:t>
      </w:r>
      <w:r w:rsidR="00BC3732" w:rsidRPr="00E352A2">
        <w:rPr>
          <w:rFonts w:eastAsia="Times New Roman" w:cs="Times New Roman"/>
          <w:szCs w:val="24"/>
          <w:shd w:val="clear" w:color="auto" w:fill="FFF2CC" w:themeFill="accent4" w:themeFillTint="33"/>
          <w:lang w:eastAsia="cs-CZ"/>
        </w:rPr>
        <w:t xml:space="preserve"> </w:t>
      </w:r>
      <w:r w:rsidR="00BC3732" w:rsidRPr="00E352A2">
        <w:rPr>
          <w:shd w:val="clear" w:color="auto" w:fill="FFF2CC" w:themeFill="accent4" w:themeFillTint="33"/>
        </w:rPr>
        <w:t>získané při ověřování předpokladů uchazeče ke vzdělávání podle § 60b, při zjišťování jeho výsledků a při přípravě k němu, údaje</w:t>
      </w:r>
      <w:r w:rsidR="00BC3732" w:rsidRPr="00E352A2">
        <w:t xml:space="preserve"> </w:t>
      </w:r>
      <w:r w:rsidRPr="00CC593D">
        <w:rPr>
          <w:rFonts w:eastAsia="Times New Roman" w:cs="Times New Roman"/>
          <w:szCs w:val="24"/>
          <w:lang w:eastAsia="cs-CZ"/>
        </w:rPr>
        <w:t>získané při přípravě nebo zjišťování výsl</w:t>
      </w:r>
      <w:r w:rsidR="00E352A2">
        <w:rPr>
          <w:rFonts w:eastAsia="Times New Roman" w:cs="Times New Roman"/>
          <w:szCs w:val="24"/>
          <w:lang w:eastAsia="cs-CZ"/>
        </w:rPr>
        <w:t>edků vzdělávání podle § 74, 78,</w:t>
      </w:r>
      <w:r w:rsidRPr="00CC593D">
        <w:rPr>
          <w:rFonts w:eastAsia="Times New Roman" w:cs="Times New Roman"/>
          <w:szCs w:val="24"/>
          <w:lang w:eastAsia="cs-CZ"/>
        </w:rPr>
        <w:t xml:space="preserve"> a § 174 odst. 2 písm. a) a údaje vytvořené kombinací nebo vzájemným srovnáním těchto údajů právnická osoba nebo organizační složka státu, která s těmito údaji nakládá, neposkytuje žadatelům o informace podle zvláštního zákona</w:t>
      </w:r>
      <w:r w:rsidRPr="00CC593D">
        <w:rPr>
          <w:rFonts w:eastAsia="Times New Roman" w:cs="Times New Roman"/>
          <w:szCs w:val="24"/>
          <w:vertAlign w:val="superscript"/>
          <w:lang w:eastAsia="cs-CZ"/>
        </w:rPr>
        <w:t>60</w:t>
      </w:r>
      <w:r w:rsidRPr="00CC593D">
        <w:rPr>
          <w:rFonts w:eastAsia="Times New Roman" w:cs="Times New Roman"/>
          <w:szCs w:val="24"/>
          <w:lang w:eastAsia="cs-CZ"/>
        </w:rPr>
        <w:t>), pokud údaje vypovídají o</w:t>
      </w:r>
    </w:p>
    <w:p w14:paraId="180AAE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výsledcích jednotlivých dětí, žáků a studentů,</w:t>
      </w:r>
    </w:p>
    <w:p w14:paraId="2EBD08DF" w14:textId="3AB5FF57" w:rsidR="004B3D56" w:rsidRPr="00CC593D" w:rsidRDefault="0056212E" w:rsidP="0056212E">
      <w:pPr>
        <w:shd w:val="clear" w:color="auto" w:fill="FFF2CC" w:themeFill="accent4" w:themeFillTint="33"/>
        <w:spacing w:before="100" w:beforeAutospacing="1" w:after="100" w:afterAutospacing="1"/>
        <w:rPr>
          <w:rFonts w:eastAsia="Times New Roman" w:cs="Times New Roman"/>
          <w:szCs w:val="24"/>
          <w:lang w:eastAsia="cs-CZ"/>
        </w:rPr>
      </w:pPr>
      <w:r w:rsidRPr="00E352A2">
        <w:rPr>
          <w:rFonts w:eastAsia="Times New Roman" w:cs="Times New Roman"/>
          <w:szCs w:val="24"/>
          <w:lang w:eastAsia="cs-CZ"/>
        </w:rPr>
        <w:t>b)</w:t>
      </w:r>
      <w:r>
        <w:rPr>
          <w:rFonts w:eastAsia="Times New Roman" w:cs="Times New Roman"/>
          <w:szCs w:val="24"/>
          <w:lang w:eastAsia="cs-CZ"/>
        </w:rPr>
        <w:t xml:space="preserve"> </w:t>
      </w:r>
      <w:r w:rsidR="004B3D56" w:rsidRPr="00CC593D">
        <w:rPr>
          <w:rFonts w:eastAsia="Times New Roman" w:cs="Times New Roman"/>
          <w:szCs w:val="24"/>
          <w:lang w:eastAsia="cs-CZ"/>
        </w:rPr>
        <w:t>obsahu a formě zadání, která dosud nebyla využita v ukončeném zjišťování,</w:t>
      </w:r>
    </w:p>
    <w:p w14:paraId="250A0D9C" w14:textId="4B98ACF7" w:rsidR="004B3D56" w:rsidRPr="0056212E" w:rsidRDefault="0056212E" w:rsidP="0056212E">
      <w:pPr>
        <w:shd w:val="clear" w:color="auto" w:fill="FFF2CC" w:themeFill="accent4" w:themeFillTint="33"/>
        <w:tabs>
          <w:tab w:val="left" w:pos="284"/>
        </w:tabs>
        <w:spacing w:before="100" w:beforeAutospacing="1" w:after="100" w:afterAutospacing="1"/>
        <w:rPr>
          <w:rFonts w:eastAsia="Times New Roman" w:cs="Times New Roman"/>
          <w:szCs w:val="24"/>
          <w:lang w:eastAsia="cs-CZ"/>
        </w:rPr>
      </w:pPr>
      <w:r w:rsidRPr="00E352A2">
        <w:rPr>
          <w:rFonts w:eastAsia="Times New Roman" w:cs="Times New Roman"/>
          <w:szCs w:val="24"/>
          <w:lang w:eastAsia="cs-CZ"/>
        </w:rPr>
        <w:t>c)</w:t>
      </w:r>
      <w:r w:rsidR="004B3D56" w:rsidRPr="0056212E">
        <w:rPr>
          <w:rFonts w:eastAsia="Times New Roman" w:cs="Times New Roman"/>
          <w:b/>
          <w:szCs w:val="24"/>
          <w:lang w:eastAsia="cs-CZ"/>
        </w:rPr>
        <w:t xml:space="preserve"> </w:t>
      </w:r>
      <w:r w:rsidR="004B3D56" w:rsidRPr="0056212E">
        <w:rPr>
          <w:rFonts w:eastAsia="Times New Roman" w:cs="Times New Roman"/>
          <w:szCs w:val="24"/>
          <w:lang w:eastAsia="cs-CZ"/>
        </w:rPr>
        <w:t>připravovaných nebo používaných nástrojích pro zjišťování a zpracování výsledků vzdělávání.</w:t>
      </w:r>
    </w:p>
    <w:p w14:paraId="0DB8CECD" w14:textId="77777777" w:rsidR="005D0239" w:rsidRPr="00E352A2" w:rsidRDefault="005D0239" w:rsidP="0056212E">
      <w:pPr>
        <w:shd w:val="clear" w:color="auto" w:fill="FFF2CC" w:themeFill="accent4" w:themeFillTint="33"/>
        <w:spacing w:before="100" w:beforeAutospacing="1" w:after="100" w:afterAutospacing="1"/>
        <w:jc w:val="center"/>
        <w:rPr>
          <w:rFonts w:eastAsia="Times New Roman" w:cs="Times New Roman"/>
          <w:i/>
          <w:szCs w:val="24"/>
          <w:lang w:eastAsia="cs-CZ"/>
        </w:rPr>
      </w:pPr>
      <w:r w:rsidRPr="00E352A2">
        <w:rPr>
          <w:rFonts w:eastAsia="Times New Roman" w:cs="Times New Roman"/>
          <w:i/>
          <w:szCs w:val="24"/>
          <w:lang w:eastAsia="cs-CZ"/>
        </w:rPr>
        <w:t>Změny nab</w:t>
      </w:r>
      <w:r w:rsidR="00D24D77" w:rsidRPr="00E352A2">
        <w:rPr>
          <w:rFonts w:eastAsia="Times New Roman" w:cs="Times New Roman"/>
          <w:i/>
          <w:szCs w:val="24"/>
          <w:lang w:eastAsia="cs-CZ"/>
        </w:rPr>
        <w:t>yly</w:t>
      </w:r>
      <w:r w:rsidRPr="00E352A2">
        <w:rPr>
          <w:rFonts w:eastAsia="Times New Roman" w:cs="Times New Roman"/>
          <w:i/>
          <w:szCs w:val="24"/>
          <w:lang w:eastAsia="cs-CZ"/>
        </w:rPr>
        <w:t xml:space="preserve"> účinnosti dnem </w:t>
      </w:r>
      <w:r w:rsidR="00244934" w:rsidRPr="00E352A2">
        <w:rPr>
          <w:rFonts w:eastAsia="Times New Roman" w:cs="Times New Roman"/>
          <w:i/>
          <w:szCs w:val="24"/>
          <w:lang w:eastAsia="cs-CZ"/>
        </w:rPr>
        <w:t>11. 7.</w:t>
      </w:r>
      <w:r w:rsidRPr="00E352A2">
        <w:rPr>
          <w:rFonts w:eastAsia="Times New Roman" w:cs="Times New Roman"/>
          <w:i/>
          <w:szCs w:val="24"/>
          <w:lang w:eastAsia="cs-CZ"/>
        </w:rPr>
        <w:t xml:space="preserve"> 2020</w:t>
      </w:r>
    </w:p>
    <w:p w14:paraId="05E239A3" w14:textId="77777777" w:rsidR="00BC3732" w:rsidRPr="00E352A2" w:rsidRDefault="00BC3732" w:rsidP="00507BA6">
      <w:pPr>
        <w:spacing w:before="100" w:beforeAutospacing="1" w:after="100" w:afterAutospacing="1"/>
        <w:jc w:val="center"/>
        <w:rPr>
          <w:rFonts w:eastAsia="Times New Roman" w:cs="Times New Roman"/>
          <w:szCs w:val="24"/>
          <w:lang w:eastAsia="cs-CZ"/>
        </w:rPr>
      </w:pPr>
      <w:r w:rsidRPr="00E352A2">
        <w:rPr>
          <w:rFonts w:eastAsia="Times New Roman" w:cs="Times New Roman"/>
          <w:szCs w:val="24"/>
          <w:lang w:eastAsia="cs-CZ"/>
        </w:rPr>
        <w:t>§ 183d</w:t>
      </w:r>
    </w:p>
    <w:p w14:paraId="52C9C74E" w14:textId="77777777" w:rsidR="00BC3732" w:rsidRPr="00E352A2" w:rsidRDefault="00BC3732" w:rsidP="00BC3732">
      <w:pPr>
        <w:spacing w:before="100" w:beforeAutospacing="1" w:after="100" w:afterAutospacing="1"/>
        <w:rPr>
          <w:rFonts w:eastAsia="Times New Roman" w:cs="Times New Roman"/>
          <w:szCs w:val="24"/>
          <w:lang w:eastAsia="cs-CZ"/>
        </w:rPr>
      </w:pPr>
      <w:r w:rsidRPr="00E352A2">
        <w:rPr>
          <w:rFonts w:eastAsia="Times New Roman" w:cs="Times New Roman"/>
          <w:szCs w:val="24"/>
          <w:lang w:eastAsia="cs-CZ"/>
        </w:rPr>
        <w:t>Centrum zveřejňuje způsobem umožňujícím dálkový přístup o jednotných zkouškách a o zkouškách společné části maturitní zkoušky konaných formou didaktického testu</w:t>
      </w:r>
    </w:p>
    <w:p w14:paraId="21EFD1CE" w14:textId="77777777" w:rsidR="00BC3732" w:rsidRPr="00E352A2" w:rsidRDefault="00BC3732" w:rsidP="00BC3732">
      <w:pPr>
        <w:spacing w:before="100" w:beforeAutospacing="1" w:after="100" w:afterAutospacing="1"/>
        <w:rPr>
          <w:rFonts w:eastAsia="Times New Roman" w:cs="Times New Roman"/>
          <w:iCs/>
          <w:szCs w:val="24"/>
          <w:lang w:eastAsia="cs-CZ"/>
        </w:rPr>
      </w:pPr>
      <w:r w:rsidRPr="00E352A2">
        <w:rPr>
          <w:rFonts w:eastAsia="Times New Roman" w:cs="Times New Roman"/>
          <w:szCs w:val="24"/>
          <w:lang w:eastAsia="cs-CZ"/>
        </w:rPr>
        <w:t>a</w:t>
      </w:r>
      <w:r w:rsidRPr="00E352A2">
        <w:rPr>
          <w:rFonts w:eastAsia="Times New Roman" w:cs="Times New Roman"/>
          <w:iCs/>
          <w:szCs w:val="24"/>
          <w:lang w:eastAsia="cs-CZ"/>
        </w:rPr>
        <w:t>) zadání zkoušek, a to ve lhůtě do 1 pracovního dne ode dne, kdy proběhla zkouška,</w:t>
      </w:r>
    </w:p>
    <w:p w14:paraId="085096D8" w14:textId="77777777" w:rsidR="00BC3732" w:rsidRPr="00E352A2" w:rsidRDefault="00BC3732" w:rsidP="00BC3732">
      <w:pPr>
        <w:spacing w:before="100" w:beforeAutospacing="1" w:after="100" w:afterAutospacing="1"/>
        <w:rPr>
          <w:rFonts w:eastAsia="Times New Roman" w:cs="Times New Roman"/>
          <w:iCs/>
          <w:szCs w:val="24"/>
          <w:lang w:eastAsia="cs-CZ"/>
        </w:rPr>
      </w:pPr>
      <w:r w:rsidRPr="00E352A2">
        <w:rPr>
          <w:rFonts w:eastAsia="Times New Roman" w:cs="Times New Roman"/>
          <w:iCs/>
          <w:szCs w:val="24"/>
          <w:lang w:eastAsia="cs-CZ"/>
        </w:rPr>
        <w:t>b) klíče správných řešení úloh, a to ve lhůtě do 1 pracovního dne od zpřístupnění hodnocení zkoušky středním školám,</w:t>
      </w:r>
    </w:p>
    <w:p w14:paraId="16B78921" w14:textId="77777777" w:rsidR="00BC3732" w:rsidRPr="00E352A2" w:rsidRDefault="00BC3732" w:rsidP="00BC3732">
      <w:pPr>
        <w:spacing w:before="100" w:beforeAutospacing="1" w:after="100" w:afterAutospacing="1"/>
        <w:rPr>
          <w:rFonts w:eastAsia="Times New Roman" w:cs="Times New Roman"/>
          <w:iCs/>
          <w:szCs w:val="24"/>
          <w:lang w:eastAsia="cs-CZ"/>
        </w:rPr>
      </w:pPr>
      <w:r w:rsidRPr="00E352A2">
        <w:rPr>
          <w:rFonts w:eastAsia="Times New Roman" w:cs="Times New Roman"/>
          <w:iCs/>
          <w:szCs w:val="24"/>
          <w:lang w:eastAsia="cs-CZ"/>
        </w:rPr>
        <w:t>c) výsledky jednotlivých uchazečů a žáků v jednotlivých úlohách testů a výsledky za jednotlivé školy v členění podle skupin oborů vzdělání, a to ve strojově čitelném formátu bez možnosti identifikace uchazečů a žáků ve lhůtě do 14 dnů od zpřístupnění hodnocení zkoušky středním školám, a</w:t>
      </w:r>
    </w:p>
    <w:p w14:paraId="1A14745B" w14:textId="77777777" w:rsidR="00BC3732" w:rsidRPr="00E352A2" w:rsidRDefault="00BC3732" w:rsidP="00BC3732">
      <w:pPr>
        <w:spacing w:before="100" w:beforeAutospacing="1" w:after="100" w:afterAutospacing="1"/>
        <w:rPr>
          <w:rFonts w:eastAsia="Times New Roman" w:cs="Times New Roman"/>
          <w:iCs/>
          <w:szCs w:val="24"/>
          <w:lang w:eastAsia="cs-CZ"/>
        </w:rPr>
      </w:pPr>
      <w:r w:rsidRPr="00E352A2">
        <w:rPr>
          <w:rFonts w:eastAsia="Times New Roman" w:cs="Times New Roman"/>
          <w:iCs/>
          <w:szCs w:val="24"/>
          <w:lang w:eastAsia="cs-CZ"/>
        </w:rPr>
        <w:t>d) informace o průběhu zkoušek včetně závěrů o ověření správnosti testů a jejich souladu s právními předpisy, a to ve lhůtě do 14 dnů od zpřístupnění hodnocení zkoušky středním školám.</w:t>
      </w:r>
    </w:p>
    <w:p w14:paraId="1DC097D5"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184</w:t>
      </w:r>
    </w:p>
    <w:p w14:paraId="008D98E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Účast členů ve zkušební komisi pro závěrečné zkoušky, maturitní zkoušky, absolutorium v konzervatoři, absolutorium a činnost komisaře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zaměstnanci náhrada mzdy nebo platu ve výši průměrného výdělku. V těchto případech se nepoužije § 206 odst. 3 a 4 zákoníku práce. Právnická osoba, která vykonává činnost školy, ve které se zkoušky konají, poskytuje osobám uvedeným ve větě první cestovní náhrady za podmínek a ve výši stanovených v části sedmé zákoníku práce s tím, že za pravidelné pracoviště pro účely cestovních náhrad se považuje bydliště těchto osob.</w:t>
      </w:r>
    </w:p>
    <w:p w14:paraId="532EA2B0" w14:textId="0D9752FE" w:rsidR="004B3D56" w:rsidRPr="00507BA6" w:rsidRDefault="004B3D56" w:rsidP="00D24D77">
      <w:pPr>
        <w:pStyle w:val="Novelizanbod"/>
        <w:numPr>
          <w:ilvl w:val="0"/>
          <w:numId w:val="0"/>
        </w:numPr>
        <w:rPr>
          <w:strike/>
          <w:szCs w:val="24"/>
        </w:rPr>
      </w:pPr>
      <w:r w:rsidRPr="00CC593D">
        <w:rPr>
          <w:iCs/>
          <w:szCs w:val="24"/>
        </w:rPr>
        <w:lastRenderedPageBreak/>
        <w:t>(2)</w:t>
      </w:r>
      <w:r w:rsidRPr="00CC593D">
        <w:rPr>
          <w:szCs w:val="24"/>
        </w:rPr>
        <w:t xml:space="preserve"> Za výkon funkce předsedy zkušební komise pro závěrečné zkoušky, pro absolutorium v konzervatoři a absolutorium, funkce př</w:t>
      </w:r>
      <w:r w:rsidR="00E352A2">
        <w:rPr>
          <w:szCs w:val="24"/>
        </w:rPr>
        <w:t>edsedy zkušební maturitní komise</w:t>
      </w:r>
      <w:r w:rsidRPr="00CC593D">
        <w:rPr>
          <w:szCs w:val="24"/>
        </w:rPr>
        <w:t xml:space="preserve"> </w:t>
      </w:r>
      <w:r w:rsidR="00507BA6" w:rsidRPr="00E352A2">
        <w:rPr>
          <w:szCs w:val="24"/>
        </w:rPr>
        <w:t>a</w:t>
      </w:r>
      <w:r w:rsidR="00507BA6">
        <w:rPr>
          <w:szCs w:val="24"/>
        </w:rPr>
        <w:t xml:space="preserve"> </w:t>
      </w:r>
      <w:r w:rsidR="00E352A2">
        <w:rPr>
          <w:szCs w:val="24"/>
        </w:rPr>
        <w:t>komisaře</w:t>
      </w:r>
      <w:r w:rsidRPr="00CC593D">
        <w:rPr>
          <w:szCs w:val="24"/>
        </w:rPr>
        <w:t xml:space="preserve"> náleží odměna</w:t>
      </w:r>
      <w:r w:rsidRPr="00E352A2">
        <w:rPr>
          <w:szCs w:val="24"/>
        </w:rPr>
        <w:t xml:space="preserve">. </w:t>
      </w:r>
      <w:r w:rsidR="00507BA6" w:rsidRPr="00E352A2">
        <w:t>Odměnu, s výjimkou odměny komisaře, kterou poskytuje Centrum, poskytuje právnická osoba vykonávající činnost školy.</w:t>
      </w:r>
    </w:p>
    <w:p w14:paraId="3F24278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Činnost zadavatele je součástí základního pracovněprávního vztahu k právnické osobě vykonávající činnost školy, v níž je tato funkce vykonávána.</w:t>
      </w:r>
    </w:p>
    <w:p w14:paraId="690E7449" w14:textId="77777777" w:rsidR="004B3D56"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Účast členů v Akreditační komisi je jiným úkonem v obecném zájmu</w:t>
      </w:r>
      <w:r w:rsidRPr="00CC593D">
        <w:rPr>
          <w:rFonts w:eastAsia="Times New Roman" w:cs="Times New Roman"/>
          <w:szCs w:val="24"/>
          <w:vertAlign w:val="superscript"/>
          <w:lang w:eastAsia="cs-CZ"/>
        </w:rPr>
        <w:t>50</w:t>
      </w:r>
      <w:r w:rsidRPr="00CC593D">
        <w:rPr>
          <w:rFonts w:eastAsia="Times New Roman" w:cs="Times New Roman"/>
          <w:szCs w:val="24"/>
          <w:lang w:eastAsia="cs-CZ"/>
        </w:rPr>
        <w:t>), při němž náleží členům této komise náhrada jízdních výdajů v prokázané výši, náhrada prokázaných výdajů za ubytování a stravné; poskytovatelem těchto náhrad je ministerstvo. Stravné se poskytuje ve výši a za podmínek stanovených zvláštním právním předpisem. Členům Akreditační komise může být dále ministerstvem poskytnuta odměna.</w:t>
      </w:r>
    </w:p>
    <w:p w14:paraId="6A8FFE77" w14:textId="77777777" w:rsidR="00D24D77" w:rsidRPr="00E352A2" w:rsidRDefault="00D24D77" w:rsidP="00D24D77">
      <w:pPr>
        <w:shd w:val="clear" w:color="auto" w:fill="FFF2CC" w:themeFill="accent4" w:themeFillTint="33"/>
        <w:spacing w:before="100" w:beforeAutospacing="1" w:after="100" w:afterAutospacing="1"/>
        <w:jc w:val="center"/>
        <w:rPr>
          <w:rFonts w:eastAsia="Times New Roman" w:cs="Times New Roman"/>
          <w:szCs w:val="24"/>
          <w:lang w:eastAsia="cs-CZ"/>
        </w:rPr>
      </w:pPr>
      <w:r w:rsidRPr="00E352A2">
        <w:rPr>
          <w:rFonts w:eastAsia="Times New Roman" w:cs="Times New Roman"/>
          <w:szCs w:val="24"/>
          <w:lang w:eastAsia="cs-CZ"/>
        </w:rPr>
        <w:t>§ 184a</w:t>
      </w:r>
    </w:p>
    <w:p w14:paraId="3122154A" w14:textId="77777777" w:rsidR="00D24D77" w:rsidRPr="00E352A2" w:rsidRDefault="00D24D77" w:rsidP="00D24D77">
      <w:pPr>
        <w:shd w:val="clear" w:color="auto" w:fill="FFF2CC" w:themeFill="accent4" w:themeFillTint="33"/>
        <w:spacing w:before="100" w:beforeAutospacing="1" w:after="100" w:afterAutospacing="1"/>
        <w:jc w:val="center"/>
        <w:rPr>
          <w:rFonts w:eastAsia="Times New Roman" w:cs="Times New Roman"/>
          <w:szCs w:val="24"/>
          <w:lang w:eastAsia="cs-CZ"/>
        </w:rPr>
      </w:pPr>
      <w:r w:rsidRPr="00E352A2">
        <w:rPr>
          <w:rFonts w:eastAsia="Times New Roman" w:cs="Times New Roman"/>
          <w:szCs w:val="24"/>
          <w:lang w:eastAsia="cs-CZ"/>
        </w:rPr>
        <w:t>Zvláštní pravidla při omezení osobní přítomnosti dětí, žáků a studentů ve školách</w:t>
      </w:r>
    </w:p>
    <w:p w14:paraId="03978D9B" w14:textId="77777777" w:rsidR="00D24D77" w:rsidRPr="00E352A2" w:rsidRDefault="00D24D77" w:rsidP="00D24D77">
      <w:pPr>
        <w:shd w:val="clear" w:color="auto" w:fill="FFF2CC" w:themeFill="accent4" w:themeFillTint="33"/>
        <w:spacing w:before="100" w:beforeAutospacing="1" w:after="100" w:afterAutospacing="1"/>
        <w:rPr>
          <w:rFonts w:eastAsia="Times New Roman" w:cs="Times New Roman"/>
          <w:szCs w:val="24"/>
          <w:lang w:eastAsia="cs-CZ"/>
        </w:rPr>
      </w:pPr>
      <w:r w:rsidRPr="00E352A2">
        <w:rPr>
          <w:rFonts w:eastAsia="Times New Roman" w:cs="Times New Roman"/>
          <w:szCs w:val="24"/>
          <w:lang w:eastAsia="cs-CZ"/>
        </w:rPr>
        <w:t>(1) Pokud z důvodu krizového opatření vyhlášeného podle krizového zákona, nebo z důvodu nařízení mimořádného opatření podle zvláštního zákona, anebo z důvodu nařízení karantény podle zákona o ochraně veřejného zdraví není možná osobní přítomnost většiny žáků nebo studentů z nejméně jedné třídy, studijní skupiny, oddělení nebo kursu ve škole nebo většiny dětí, pro které je předškolní vzdělávání povinné, z mateřské školy nebo z odloučeného pracoviště nebo z nejméně jedné třídy, ve které se vzdělávají pouze tyto děti, poskytuje škola dotčeným dětem, žákům nebo studentům vzdělávání distančním způsobem.</w:t>
      </w:r>
    </w:p>
    <w:p w14:paraId="68201EFD" w14:textId="77777777" w:rsidR="00D24D77" w:rsidRPr="00E352A2" w:rsidRDefault="00D24D77" w:rsidP="00D24D77">
      <w:pPr>
        <w:shd w:val="clear" w:color="auto" w:fill="FFF2CC" w:themeFill="accent4" w:themeFillTint="33"/>
        <w:spacing w:before="100" w:beforeAutospacing="1" w:after="100" w:afterAutospacing="1"/>
        <w:rPr>
          <w:rFonts w:eastAsia="Times New Roman" w:cs="Times New Roman"/>
          <w:szCs w:val="24"/>
          <w:lang w:eastAsia="cs-CZ"/>
        </w:rPr>
      </w:pPr>
      <w:r w:rsidRPr="00E352A2">
        <w:rPr>
          <w:rFonts w:eastAsia="Times New Roman" w:cs="Times New Roman"/>
          <w:szCs w:val="24"/>
          <w:lang w:eastAsia="cs-CZ"/>
        </w:rPr>
        <w:t>(2) Vzdělávání distančním způsobem škola uskutečňuje podle příslušného rámcového vzdělávacího programu a školního vzdělávacího programu v míře odpovídající okolnostem.</w:t>
      </w:r>
    </w:p>
    <w:p w14:paraId="3351CC24" w14:textId="77777777" w:rsidR="00D24D77" w:rsidRPr="00E352A2" w:rsidRDefault="00D24D77" w:rsidP="00D24D77">
      <w:pPr>
        <w:shd w:val="clear" w:color="auto" w:fill="FFF2CC" w:themeFill="accent4" w:themeFillTint="33"/>
        <w:spacing w:before="100" w:beforeAutospacing="1" w:after="100" w:afterAutospacing="1"/>
        <w:rPr>
          <w:rFonts w:eastAsia="Times New Roman" w:cs="Times New Roman"/>
          <w:szCs w:val="24"/>
          <w:lang w:eastAsia="cs-CZ"/>
        </w:rPr>
      </w:pPr>
      <w:r w:rsidRPr="00E352A2">
        <w:rPr>
          <w:rFonts w:eastAsia="Times New Roman" w:cs="Times New Roman"/>
          <w:szCs w:val="24"/>
          <w:lang w:eastAsia="cs-CZ"/>
        </w:rPr>
        <w:t>(3) Děti, žáci a studenti jsou povinni se vzdělávat distančním způsobem s výjimkou žáků základní umělecké školy a jazykové školy s právem státní jazykové zkoušky. Způsob poskytování vzdělávání a hodnocení výsledků vzdělávání distančním způsobem přizpůsobí škola podmínkám dítěte, žáka nebo studenta pro toto vzdělávání.</w:t>
      </w:r>
    </w:p>
    <w:p w14:paraId="6411610F" w14:textId="77777777" w:rsidR="00D24D77" w:rsidRPr="00E352A2" w:rsidRDefault="00D24D77" w:rsidP="00D24D77">
      <w:pPr>
        <w:shd w:val="clear" w:color="auto" w:fill="FFF2CC" w:themeFill="accent4" w:themeFillTint="33"/>
        <w:spacing w:before="100" w:beforeAutospacing="1" w:after="100" w:afterAutospacing="1"/>
        <w:rPr>
          <w:rFonts w:eastAsia="Times New Roman" w:cs="Times New Roman"/>
          <w:szCs w:val="24"/>
          <w:lang w:eastAsia="cs-CZ"/>
        </w:rPr>
      </w:pPr>
      <w:r w:rsidRPr="00E352A2">
        <w:rPr>
          <w:rFonts w:eastAsia="Times New Roman" w:cs="Times New Roman"/>
          <w:szCs w:val="24"/>
          <w:lang w:eastAsia="cs-CZ"/>
        </w:rPr>
        <w:t>(4) Pro řešení důsledků situace, kdy není možná osobní přítomnost dětí, žáků nebo studentů ve škole z důvodu krizového opatření vyhlášeného podle krizového zákona, nebo z důvodu nařízení mimořádného opatření podle zvláštního zákona, anebo z důvodu nařízení karantény podle zákona o ochraně veřejného zdraví, může ministerstvo určit opatřením obecné povahy</w:t>
      </w:r>
    </w:p>
    <w:p w14:paraId="09C57071" w14:textId="77777777" w:rsidR="00D24D77" w:rsidRPr="00E352A2" w:rsidRDefault="00D24D77" w:rsidP="00D24D77">
      <w:pPr>
        <w:shd w:val="clear" w:color="auto" w:fill="FFF2CC" w:themeFill="accent4" w:themeFillTint="33"/>
        <w:spacing w:before="100" w:beforeAutospacing="1" w:after="100" w:afterAutospacing="1"/>
        <w:rPr>
          <w:rFonts w:eastAsia="Times New Roman" w:cs="Times New Roman"/>
          <w:szCs w:val="24"/>
          <w:lang w:eastAsia="cs-CZ"/>
        </w:rPr>
      </w:pPr>
      <w:r w:rsidRPr="00E352A2">
        <w:rPr>
          <w:rFonts w:eastAsia="Times New Roman" w:cs="Times New Roman"/>
          <w:szCs w:val="24"/>
          <w:lang w:eastAsia="cs-CZ"/>
        </w:rPr>
        <w:t>a) odlišné termíny nebo lhůty od termínů nebo lhůt stanovených tímto zákonem nebo prováděcími právními předpisy, anebo stanovené na jejich základě, pokud jejich naplnění není možné nebo by způsobilo nezanedbatelné obtíže,</w:t>
      </w:r>
    </w:p>
    <w:p w14:paraId="7677596B" w14:textId="77777777" w:rsidR="00D24D77" w:rsidRPr="00E352A2" w:rsidRDefault="00D24D77" w:rsidP="00D24D77">
      <w:pPr>
        <w:shd w:val="clear" w:color="auto" w:fill="FFF2CC" w:themeFill="accent4" w:themeFillTint="33"/>
        <w:spacing w:before="100" w:beforeAutospacing="1" w:after="100" w:afterAutospacing="1"/>
        <w:rPr>
          <w:rFonts w:eastAsia="Times New Roman" w:cs="Times New Roman"/>
          <w:szCs w:val="24"/>
          <w:lang w:eastAsia="cs-CZ"/>
        </w:rPr>
      </w:pPr>
      <w:r w:rsidRPr="00E352A2">
        <w:rPr>
          <w:rFonts w:eastAsia="Times New Roman" w:cs="Times New Roman"/>
          <w:szCs w:val="24"/>
          <w:lang w:eastAsia="cs-CZ"/>
        </w:rPr>
        <w:t>b) odlišný způsob nebo podmínky přijímání ke vzdělávání nebo ukončování vzdělávání, pokud by postup podle tohoto zákona nebyl možný nebo by způsobil nezanedbatelné obtíže;</w:t>
      </w:r>
    </w:p>
    <w:p w14:paraId="5BAE4AD1" w14:textId="77777777" w:rsidR="00D24D77" w:rsidRPr="00E352A2" w:rsidRDefault="00D24D77" w:rsidP="00D24D77">
      <w:pPr>
        <w:shd w:val="clear" w:color="auto" w:fill="FFF2CC" w:themeFill="accent4" w:themeFillTint="33"/>
        <w:spacing w:before="100" w:beforeAutospacing="1" w:after="100" w:afterAutospacing="1"/>
        <w:rPr>
          <w:rFonts w:eastAsia="Times New Roman" w:cs="Times New Roman"/>
          <w:szCs w:val="24"/>
          <w:lang w:eastAsia="cs-CZ"/>
        </w:rPr>
      </w:pPr>
      <w:r w:rsidRPr="00E352A2">
        <w:rPr>
          <w:rFonts w:eastAsia="Times New Roman" w:cs="Times New Roman"/>
          <w:szCs w:val="24"/>
          <w:lang w:eastAsia="cs-CZ"/>
        </w:rPr>
        <w:t>opatření obecné povahy musí být vydáno v souladu se zásadami a cíli vzdělávání uvedenými v § 2 tohoto zákona.</w:t>
      </w:r>
    </w:p>
    <w:p w14:paraId="487911F6" w14:textId="77777777" w:rsidR="00D24D77" w:rsidRPr="00E352A2" w:rsidRDefault="00D24D77" w:rsidP="00D24D77">
      <w:pPr>
        <w:shd w:val="clear" w:color="auto" w:fill="FFF2CC" w:themeFill="accent4" w:themeFillTint="33"/>
        <w:spacing w:before="100" w:beforeAutospacing="1" w:after="100" w:afterAutospacing="1"/>
        <w:rPr>
          <w:rFonts w:eastAsia="Times New Roman" w:cs="Times New Roman"/>
          <w:szCs w:val="24"/>
          <w:lang w:eastAsia="cs-CZ"/>
        </w:rPr>
      </w:pPr>
      <w:r w:rsidRPr="00E352A2">
        <w:rPr>
          <w:rFonts w:eastAsia="Times New Roman" w:cs="Times New Roman"/>
          <w:szCs w:val="24"/>
          <w:lang w:eastAsia="cs-CZ"/>
        </w:rPr>
        <w:lastRenderedPageBreak/>
        <w:t>(5) Opatření obecné povahy se vydává bez řízení o návrhu opatření obecné povahy. Opatření obecné povahy ministerstvo oznámí vyvěšením na své úřední desce a zveřejní způsobem umožňujícím dálkový přístup na dobu nejméně 15 dnů. Opatření obecné povahy nabývá účinnosti dnem vyvěšení na úřední desce nebo pozdějším dnem, který je v něm uveden. Pokud se změnily důvody pro vydání opatření obecné povahy, ministerstvo jej bezodkladně zruší nebo změní.</w:t>
      </w:r>
    </w:p>
    <w:p w14:paraId="67B2E2A1" w14:textId="77777777" w:rsidR="00D24D77" w:rsidRPr="00E352A2" w:rsidRDefault="00D24D77" w:rsidP="00D24D77">
      <w:pPr>
        <w:shd w:val="clear" w:color="auto" w:fill="FFF2CC" w:themeFill="accent4" w:themeFillTint="33"/>
        <w:spacing w:before="100" w:beforeAutospacing="1" w:after="100" w:afterAutospacing="1"/>
        <w:jc w:val="center"/>
        <w:rPr>
          <w:rFonts w:eastAsia="Times New Roman" w:cs="Times New Roman"/>
          <w:i/>
          <w:szCs w:val="24"/>
          <w:lang w:eastAsia="cs-CZ"/>
        </w:rPr>
      </w:pPr>
      <w:r w:rsidRPr="00E352A2">
        <w:rPr>
          <w:rFonts w:eastAsia="Times New Roman" w:cs="Times New Roman"/>
          <w:i/>
          <w:szCs w:val="24"/>
          <w:lang w:eastAsia="cs-CZ"/>
        </w:rPr>
        <w:t>Změna nab</w:t>
      </w:r>
      <w:r w:rsidR="007023B5" w:rsidRPr="00E352A2">
        <w:rPr>
          <w:rFonts w:eastAsia="Times New Roman" w:cs="Times New Roman"/>
          <w:i/>
          <w:szCs w:val="24"/>
          <w:lang w:eastAsia="cs-CZ"/>
        </w:rPr>
        <w:t>yla</w:t>
      </w:r>
      <w:r w:rsidRPr="00E352A2">
        <w:rPr>
          <w:rFonts w:eastAsia="Times New Roman" w:cs="Times New Roman"/>
          <w:i/>
          <w:szCs w:val="24"/>
          <w:lang w:eastAsia="cs-CZ"/>
        </w:rPr>
        <w:t xml:space="preserve"> účinnosti dnem 25. 8. 2020</w:t>
      </w:r>
    </w:p>
    <w:p w14:paraId="54AD39A4"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Přechodná ustanovení</w:t>
      </w:r>
    </w:p>
    <w:p w14:paraId="14892BC9"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185</w:t>
      </w:r>
    </w:p>
    <w:p w14:paraId="6D61846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Podle rámcových vzdělávacích programů postupují školy od 1. září, které následuje nejpozději po uplynutí 2 let ode dne jejich vydání, a to s účinností od prvního ročníku a také od šestého ročníku základního vzdělávání podle § 46 odst. 2 a od sedmého ročníku základního vzdělávání podle § 46 odst. 3. Tímto dnem končí platnost učebních dokumentů schválených podle dosavadních právních předpisů počínaje prvním ročníkem; do té doby se při přijímání ke vzdělávání, v jeho průběhu i při jeho ukončování postupuje podle těchto učebních dokumentů. Učební dokumenty vydané podle dosavadních právních předpisů je možné měnit za účelem dosažení jejich shody s tímto zákonem, a to postupem stanoveným v dosavadních právních předpisech.</w:t>
      </w:r>
    </w:p>
    <w:p w14:paraId="512046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Učební dokumenty vyšších odborných škol vydané podle dosavadních právních předpisů se považují za vzdělávací programy pro vyšší odborné vzdělávání podle tohoto zákona akreditované na dobu 7 let od nabytí jeho účinnosti. Vyšší odborné školy mohou uskutečňovat vzdělávání podle učebních dokumentů schválených podle dosavadních právních předpisů nejpozději do konce školního roku 2011/2012. Podle vzdělávacích programů pro vyšší odborné vzdělávání akreditovaných podle tohoto zákona postupují školy od 1. září, které následuje po jejich akreditaci a zápisu do školského rejstříku.</w:t>
      </w:r>
    </w:p>
    <w:p w14:paraId="5E32A9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Zvláštní škola podle dosavadních právních předpisů je základní školou podle tohoto zákona. Pomocná škola podle dosavadních právních předpisů je základní školou speciální podle tohoto zákona. Střední odborné učiliště, gymnázium, střední odborná škola, učiliště, střední speciální škola, odborné učiliště a praktická škola podle dosavadních právních předpisů jsou střední školou podle tohoto zákona.</w:t>
      </w:r>
    </w:p>
    <w:p w14:paraId="58915D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Ministerstvo zpracuje dlouhodobý záměr vzdělávání a rozvoje vzdělávací soustavy České republiky podle tohoto zákona a předloží jej vládě do 31. března 2005. Krajské úřady zpracují dlouhodobé záměry vzdělávání a rozvoje vzdělávací soustavy v kraji podle tohoto zákona a předloží je ministerstvu k projednání do 31. března 2006.</w:t>
      </w:r>
    </w:p>
    <w:p w14:paraId="5BCCE5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Stupně vzdělání získané podle dosavadních právních předpisů zůstávají nedotčeny.</w:t>
      </w:r>
    </w:p>
    <w:p w14:paraId="5E7FC86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Střední odborné vzdělání dosažené podle dosavadních právních předpisů v učebních oborech v délce 1 nebo 2 let denní formy vzdělávání stanovených nařízením vlády vydaným podle § 58 se považuje za střední vzdělání podle tohoto zákona. Střední odborné vzdělání dosažené podle dosavadních právních předpisů ve studijních nebo učebních oborech v délce 2 nebo 3 let denní formy vzdělávání stanovených nařízením vlády vydaným podle § 58 se považuje za střední vzdělání s výučním listem podle tohoto zákona. Úplné střední odborné </w:t>
      </w:r>
      <w:r w:rsidRPr="00CC593D">
        <w:rPr>
          <w:rFonts w:eastAsia="Times New Roman" w:cs="Times New Roman"/>
          <w:szCs w:val="24"/>
          <w:lang w:eastAsia="cs-CZ"/>
        </w:rPr>
        <w:lastRenderedPageBreak/>
        <w:t>vzdělání a úplné střední vzdělání dosažené podle dosavadních právních předpisů se považuje za střední vzdělání s maturitní zkouškou podle tohoto zákona. Vyšší odborné vzdělání poskytované v konzervatořích dosažené podle dosavadních právních předpisů se považuje za vyšší odborné vzdělání v konzervatoři podle tohoto zákona.</w:t>
      </w:r>
    </w:p>
    <w:p w14:paraId="673823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Podle § 61 se postupuje od přijímacího řízení do prvního ročníku šestiletého nebo osmiletého gymnázia pro školní rok 2005/2006, a to počínaje prvním ročníkem.</w:t>
      </w:r>
    </w:p>
    <w:p w14:paraId="6FAF6C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Žáci, kteří měli řádně ukončit střední vzdělávání závěrečnou zkouškou přede dnem nabytí účinnosti tohoto zákona, konají závěrečnou zkoušku podle dosavadních právních předpisů. Žáci, kteří měli řádně ukončit střední vzdělávání maturitní zkouškou před 1. zářím 2010, konají maturitní zkoušku podle právních předpisů účinných do 31. srpna 2009. Studenti, kteří měli řádně ukončit vyšší odborné vzdělávání absolutoriem před nabytím účinnosti tohoto zákona, konají absolutorium podle dosavadních právních předpisů.</w:t>
      </w:r>
    </w:p>
    <w:p w14:paraId="37D902A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Školská rada podle tohoto zákona se ustaví do 1 roku od nabytí účinnosti tohoto zákona. Do ustavení školské rady podle tohoto zákona vykonává její funkci rada školy zřízená podle dosavadních právních předpisů.</w:t>
      </w:r>
    </w:p>
    <w:p w14:paraId="1B47C9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Pokusná ověřování povolená podle dosavadních právních předpisů zůstávají v platnosti.</w:t>
      </w:r>
    </w:p>
    <w:p w14:paraId="2C06ADF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Školy s vyučovacím jazykem národnostní menšiny, které jsou zařazeny v síti škol, předškolních zařízení a školských zařízení ke dni účinnosti tohoto zákona, je možné zrušit pouze v případě, že nesplňují podmínky stanovené v § 14 odst. 2 a 3.</w:t>
      </w:r>
    </w:p>
    <w:p w14:paraId="174BC68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Kde jsou ve zvláštním právním předpisu slova "síť škol, předškolních zařízení a školských zařízení", nahrazují se slovy "školský rejstřík". Kde jsou ve zvláštním právním předpisu slova "předškolní zařízení", nahrazují se slovy "mateřská škola". Kde jsou ve zvláštním právním předpisu slova "střední odborné vzdělání", nahrazují se slovy "střední vzdělání s výučním listem". Kde jsou ve zvláštním právním předpisu slova "úplné střední vzdělání", nahrazují se slovy "střední vzdělání s maturitní zkouškou". Kde jsou ve zvláštním právním předpisu slova "úplné střední odborné vzdělání", nahrazují se slovy "střední vzdělání s maturitní zkouškou".</w:t>
      </w:r>
    </w:p>
    <w:p w14:paraId="510AEF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Do doby nabytí úplné účinnosti služebního zákona jmenuje a odvolává ústředního školního inspektora ministr školství, mládeže a tělovýchovy.</w:t>
      </w:r>
    </w:p>
    <w:p w14:paraId="2B8265D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Při vypořádání finančních prostředků poskytnutých na činnost škol a školských zařízení ze státního rozpočtu na kalendářní rok 2004 se postupuje podle dosavadních právních předpisů.</w:t>
      </w:r>
    </w:p>
    <w:p w14:paraId="448912C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Právo na přednostní přijetí dítěte v posledním roce před zahájením povinné školní docházky k předškolnímu vzdělávání podle § 34 odst. 4 a povinnost obce zajistit podmínky pro předškolní vzdělávání v posledním roce před zahájením povinné školní docházky pro děti s místem trvalého pobytu na jejím území a pro děti umístěné na jejím území v dětském domově podle § 179 odst. 2 se uplatní od školního roku 2005/2006.</w:t>
      </w:r>
    </w:p>
    <w:p w14:paraId="59A29FA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Pravidla pro vyučování náboženství stanovená v § 15 se použijí počínaje školním rokem 2005/2006.</w:t>
      </w:r>
    </w:p>
    <w:p w14:paraId="4ED2D1E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(17)</w:t>
      </w:r>
      <w:r w:rsidRPr="00CC593D">
        <w:rPr>
          <w:rFonts w:eastAsia="Times New Roman" w:cs="Times New Roman"/>
          <w:szCs w:val="24"/>
          <w:lang w:eastAsia="cs-CZ"/>
        </w:rPr>
        <w:t xml:space="preserve"> Podle § 28 odst. 2 až 5 se postupuje od školního roku 2005/2006. Do té doby se na evidenci dětí, žáků a studentů škol a školských zařízení vztahují dosavadní právní předpisy. Při </w:t>
      </w:r>
      <w:r w:rsidRPr="00CC593D">
        <w:rPr>
          <w:rFonts w:eastAsia="Times New Roman" w:cs="Times New Roman"/>
          <w:szCs w:val="24"/>
          <w:lang w:eastAsia="cs-CZ"/>
        </w:rPr>
        <w:lastRenderedPageBreak/>
        <w:t>poskytování finančních prostředků státního rozpočtu na činnost škol a školských zařízení na školní rok 2004/2005 se vychází z údajů ze statistických výkonových výkazů pro příslušný školní rok.</w:t>
      </w:r>
    </w:p>
    <w:p w14:paraId="08CC8DA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(18)</w:t>
      </w:r>
      <w:r w:rsidRPr="00CC593D">
        <w:rPr>
          <w:rFonts w:eastAsia="Times New Roman" w:cs="Times New Roman"/>
          <w:szCs w:val="24"/>
          <w:lang w:eastAsia="cs-CZ"/>
        </w:rPr>
        <w:t xml:space="preserve"> Ustanovení § 42 se použije až pro školní rok 2005/2006. Do té doby se postupuje podle dosavadních právních předpisů upravujících osvobození od povinné školní docházky.</w:t>
      </w:r>
    </w:p>
    <w:p w14:paraId="2A61F7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(19)</w:t>
      </w:r>
      <w:r w:rsidRPr="00CC593D">
        <w:rPr>
          <w:rFonts w:eastAsia="Times New Roman" w:cs="Times New Roman"/>
          <w:szCs w:val="24"/>
          <w:lang w:eastAsia="cs-CZ"/>
        </w:rPr>
        <w:t xml:space="preserve"> Podle § 51 odst. 5 se postupuje od školního roku 2005/2006.</w:t>
      </w:r>
    </w:p>
    <w:p w14:paraId="0B6AB6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(20)</w:t>
      </w:r>
      <w:r w:rsidRPr="00CC593D">
        <w:rPr>
          <w:rFonts w:eastAsia="Times New Roman" w:cs="Times New Roman"/>
          <w:szCs w:val="24"/>
          <w:lang w:eastAsia="cs-CZ"/>
        </w:rPr>
        <w:t xml:space="preserve"> Při přijímacím řízení do prvního ročníku vzdělávání v oborech vzdělání s talentovou zkouškou a v konzervatoři pro školní rok 2005/2006 se postupuje podle Opatření k zavedení pokusného ověřování organizace talentových zkoušek při přijímání žáků ke studiu ve studijních oborech skupiny 82 Umění, užité umění a rukodílná uměleckořemeslná výroba </w:t>
      </w:r>
      <w:proofErr w:type="gramStart"/>
      <w:r w:rsidRPr="00CC593D">
        <w:rPr>
          <w:rFonts w:eastAsia="Times New Roman" w:cs="Times New Roman"/>
          <w:szCs w:val="24"/>
          <w:lang w:eastAsia="cs-CZ"/>
        </w:rPr>
        <w:t>č.j.</w:t>
      </w:r>
      <w:proofErr w:type="gramEnd"/>
      <w:r w:rsidRPr="00CC593D">
        <w:rPr>
          <w:rFonts w:eastAsia="Times New Roman" w:cs="Times New Roman"/>
          <w:szCs w:val="24"/>
          <w:lang w:eastAsia="cs-CZ"/>
        </w:rPr>
        <w:t xml:space="preserve"> 28127/97-71.</w:t>
      </w:r>
    </w:p>
    <w:p w14:paraId="17D506C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(21)</w:t>
      </w:r>
      <w:r w:rsidRPr="00CC593D">
        <w:rPr>
          <w:rFonts w:eastAsia="Times New Roman" w:cs="Times New Roman"/>
          <w:szCs w:val="24"/>
          <w:lang w:eastAsia="cs-CZ"/>
        </w:rPr>
        <w:t xml:space="preserve"> Zkrácené studium pro získání středního vzdělání s výučním listem podle § 84 a zkrácené studium pro získání středního vzdělání s maturitní zkouškou podle § 85 lze uskutečňovat od školního roku 2005/2006.</w:t>
      </w:r>
    </w:p>
    <w:p w14:paraId="6270CB0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(22)</w:t>
      </w:r>
      <w:r w:rsidRPr="00CC593D">
        <w:rPr>
          <w:rFonts w:eastAsia="Times New Roman" w:cs="Times New Roman"/>
          <w:szCs w:val="24"/>
          <w:lang w:eastAsia="cs-CZ"/>
        </w:rPr>
        <w:t xml:space="preserve"> Pravidla pro poskytování odměn za produktivní činnost žáků středních škol a studentů vyšších odborných škol podle § 122 odst. 1 se použijí až pro školní rok 2005/2006. Do té doby se postupuje podle dosavadních právních předpisů.</w:t>
      </w:r>
    </w:p>
    <w:p w14:paraId="1C2A2F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(23)</w:t>
      </w:r>
      <w:r w:rsidRPr="00CC593D">
        <w:rPr>
          <w:rFonts w:eastAsia="Times New Roman" w:cs="Times New Roman"/>
          <w:szCs w:val="24"/>
          <w:lang w:eastAsia="cs-CZ"/>
        </w:rPr>
        <w:t xml:space="preserve"> V případě, že vyšší odborná škola poskytuje vyšší odborné vzdělávání v oborech vzdělání, přestává být student studentem školy, nevykoná-li úspěšně absolutorium, a to:</w:t>
      </w:r>
    </w:p>
    <w:p w14:paraId="197D63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v případě vzdělávání v oboru vzdělání v délce 3 roky dne 30. června roku, v němž měl vzdělávání řádně ukončit,</w:t>
      </w:r>
    </w:p>
    <w:p w14:paraId="7A5190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případě vzdělávání v oboru vzdělání v délce 3,5 roku dne 31. ledna roku, v němž měl vzdělávání řádně ukončit.</w:t>
      </w:r>
    </w:p>
    <w:p w14:paraId="26274D6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(24)</w:t>
      </w:r>
      <w:r w:rsidRPr="00CC593D">
        <w:rPr>
          <w:rFonts w:eastAsia="Times New Roman" w:cs="Times New Roman"/>
          <w:szCs w:val="24"/>
          <w:lang w:eastAsia="cs-CZ"/>
        </w:rPr>
        <w:t xml:space="preserve"> Ve školním roce 2008/2009 se na přezkoumání průběhu a výsledků maturitní zkoušky konané podle dosavadních právních předpisů použije obdobně § 82 odst. 2 věty první až třetí a § 82 odst. 4.</w:t>
      </w:r>
    </w:p>
    <w:p w14:paraId="4CD24B0E"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186</w:t>
      </w:r>
    </w:p>
    <w:p w14:paraId="3A9626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Školy a školská zařízení zařazené ke dni nabytí účinnosti tohoto zákona do sítě škol, předškolních zařízení a školských zařízení jsou školami a školskými zařízeními podle tohoto zákona zapsanými ve školském rejstříku. Právnické osoby, které vykonávají činnost škol a školských zařízení, popřípadě zřizovatelé příspěvkových organizací</w:t>
      </w:r>
      <w:r w:rsidRPr="00CC593D">
        <w:rPr>
          <w:rFonts w:eastAsia="Times New Roman" w:cs="Times New Roman"/>
          <w:szCs w:val="24"/>
          <w:vertAlign w:val="superscript"/>
          <w:lang w:eastAsia="cs-CZ"/>
        </w:rPr>
        <w:t>38</w:t>
      </w:r>
      <w:r w:rsidRPr="00CC593D">
        <w:rPr>
          <w:rFonts w:eastAsia="Times New Roman" w:cs="Times New Roman"/>
          <w:szCs w:val="24"/>
          <w:lang w:eastAsia="cs-CZ"/>
        </w:rPr>
        <w:t>) jsou povinni uvést zápis ve školském rejstříku do souladu s tímto zákonem a doložit orgánu, který vede rejstřík, k tomu nezbytné doklady nejpozději do 31. března 2006. Pokud uvedená povinnost nebude splněna, provede orgán, který vede rejstřík, výmaz školy nebo školského zařízení ze školského rejstříku, a to s účinností od 31. srpna 2006. Ustanovení § 151 se použije obdobně.</w:t>
      </w:r>
    </w:p>
    <w:p w14:paraId="2D54164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Školy a školská zařízení zřízené ke dni nabytí účinnosti tohoto zákona Ministerstvem vnitra, Ministerstvem obrany a Ministerstvem spravedlnosti jako organizační složky státu jsou školami a školskými zařízeními podle tohoto zákona a budou zapsány do školského rejstříku nejpozději </w:t>
      </w:r>
      <w:r w:rsidRPr="00CC593D">
        <w:rPr>
          <w:rFonts w:eastAsia="Times New Roman" w:cs="Times New Roman"/>
          <w:szCs w:val="24"/>
          <w:lang w:eastAsia="cs-CZ"/>
        </w:rPr>
        <w:lastRenderedPageBreak/>
        <w:t>do 31. srpna 2006, pokud jejich zřizovatelé doloží ministerstvu údaje a doklady uvedené v § 147 odst. 1 písm. a) až e), i) až l) první část věty a o) nejpozději do 31. března 2006.</w:t>
      </w:r>
    </w:p>
    <w:p w14:paraId="0DE8437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Správní řízení o žádostech o zařazení do sítě škol, předškolních zařízení a školských zařízení, o změny v zařazení v síti škol, předškolních zařízení a školských zařízení a o vyřazení ze sítě škol, předškolních zařízení a školských zařízení podaných přede dnem nabytí účinnosti tohoto zákona se dokončí podle dosavadních právních předpisů.</w:t>
      </w:r>
    </w:p>
    <w:p w14:paraId="22710E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O předání a převzetí údajů na technických nosičích dat a dokladů týkajících se škol a školských zařízení, které podle dosavadních právních předpisů zařazovalo do sítě škol, předškolních zařízení a školských zařízení ministerstvo a které v souladu s § 143 vede v rejstříku škol a školských zařízení krajský úřad, připraví a sepíše ministerstvo s příslušnými krajskými úřady v období od nabytí účinnosti tohoto zákona do 30. dubna 2005, popřípadě nejpozději do 30 dnů od právní moci rozhodnutí týkajícího se příslušné školy nebo školského zařízení, protokol o předání a převzetí těchto údajů a dokladů.</w:t>
      </w:r>
    </w:p>
    <w:p w14:paraId="664A6377"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Změna právní formy na školskou právnickou osobu</w:t>
      </w:r>
    </w:p>
    <w:p w14:paraId="4ED6C28B"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187</w:t>
      </w:r>
    </w:p>
    <w:p w14:paraId="1FF2211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Právnické osoby, které vykonávají činnost škol, předškolních zařízení a školských zařízení zařazených ke dni účinnosti tohoto zákona do sítě předškolních zařízení, škol a školských zařízení, mohou změnit svou právní formu na školskou právnickou osobu.</w:t>
      </w:r>
    </w:p>
    <w:p w14:paraId="26EB697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Změnou právní formy na školskou právnickou osobu právnická osoba nezaniká ani nepřecházejí její práva a povinnosti na právního nástupce, pouze se mění její vnitřní právní poměry.</w:t>
      </w:r>
    </w:p>
    <w:p w14:paraId="3039970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188</w:t>
      </w:r>
    </w:p>
    <w:p w14:paraId="2C62D19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Ke změně právní formy na školskou právnickou osobu se vyžaduje</w:t>
      </w:r>
    </w:p>
    <w:p w14:paraId="66103C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rozhodnutí o změně právní formy,</w:t>
      </w:r>
    </w:p>
    <w:p w14:paraId="17DF1A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úprava právních vztahů k majetku, který právnická osoba užívá ke své činnosti, s ohledem na ustanovení § 140,</w:t>
      </w:r>
    </w:p>
    <w:p w14:paraId="651009A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c)</w:t>
      </w:r>
      <w:r w:rsidRPr="00CC593D">
        <w:rPr>
          <w:rFonts w:eastAsia="Times New Roman" w:cs="Times New Roman"/>
          <w:szCs w:val="24"/>
          <w:lang w:eastAsia="cs-CZ"/>
        </w:rPr>
        <w:t xml:space="preserve"> výmaz dosavadní právnické osoby z obchodního či jiného rejstříku nebo jiné obdobné evidence právnických osob, je-li tam zapsána podle zvláštního právního předpisu,</w:t>
      </w:r>
    </w:p>
    <w:p w14:paraId="334F80E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d)</w:t>
      </w:r>
      <w:r w:rsidRPr="00CC593D">
        <w:rPr>
          <w:rFonts w:eastAsia="Times New Roman" w:cs="Times New Roman"/>
          <w:szCs w:val="24"/>
          <w:lang w:eastAsia="cs-CZ"/>
        </w:rPr>
        <w:t xml:space="preserve"> zápis školské právnické osoby do rejstříku školských právnických osob.</w:t>
      </w:r>
    </w:p>
    <w:p w14:paraId="0C11A02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O změně právní formy na školskou právnickou osobu rozhoduje ten orgán nebo ta osoba, která je oprávněna rozhodnout o zrušení dané právnické osoby, ledaže jde o obchodní společnost nebo družstvo.</w:t>
      </w:r>
    </w:p>
    <w:p w14:paraId="1B389C8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Jde-li o obchodní společnost nebo družstvo, rozhodují o změně právní formy na školskou právnickou osobu ti společníci nebo ten orgán obchodní společnosti či družstva, kteří jsou podle obchodního zákoníku oprávněni rozhodnout o změně právní formy. Ustanovení § 69d odst. 2, 4, 7, 10 a 11, § 69f odst. 1, 4, 5 a 6, § 69g odst. 1 a 2, § 254 odst. 4 věta první až třetí obchodního </w:t>
      </w:r>
      <w:r w:rsidRPr="00CC593D">
        <w:rPr>
          <w:rFonts w:eastAsia="Times New Roman" w:cs="Times New Roman"/>
          <w:szCs w:val="24"/>
          <w:lang w:eastAsia="cs-CZ"/>
        </w:rPr>
        <w:lastRenderedPageBreak/>
        <w:t>zákoníku se použijí obdobně. Ke změně právní formy na školskou právnickou osobu se u společnosti s ručením omezeným vyžaduje souhlas všech společníků a u akciové společnosti souhlas tří čtvrtin hlasů akcionářů přítomných na valné hromadě. O rozhodnutí valné hromady či členské schůze družstva o změně právní formy na školskou právnickou osobu musí být pořízen notářský zápis.</w:t>
      </w:r>
    </w:p>
    <w:p w14:paraId="65DABE83"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189</w:t>
      </w:r>
    </w:p>
    <w:p w14:paraId="13CB9A0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Rozhodnutí o změně právní formy na školskou právnickou osobu musí obsahovat projev vůle změnit právní formu na školskou právnickou osobu a lhůtu, v níž bude podána žádost o zápis do rejstříku školských právnických osob. Součástí rozhodnutí je zřizovací listina.</w:t>
      </w:r>
    </w:p>
    <w:p w14:paraId="04E000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Měla-li právnická osoba před změnou právní formy na školskou právnickou osobu právní formu obchodní společnosti nebo družstva, mají právní postavení zřizovatelů školské právnické osoby ty osoby, jež byly jejími společníky nebo členy ke dni výmazu z obchodního rejstříku. U obecně prospěšné společnosti mají právní postavení zřizovatelů školské právnické osoby její zakladatelé.</w:t>
      </w:r>
    </w:p>
    <w:p w14:paraId="20750E6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190</w:t>
      </w:r>
    </w:p>
    <w:p w14:paraId="45B5754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Statutární orgán právnické osoby, jež mění právní formu na školskou právnickou osobu, je povinen podat návrh na zápis do rejstříku školských právnických osob ve lhůtě určené v rozhodnutí o změně právní formy, jinak nemůže být zápis do rejstříku školských právnických osob povolen. Žádost o zápis musí obsahovat rozhodnutí o změně právní formy na školskou právnickou osobu a údaje a doklady, které se v souvislosti se vznikem školské právnické osoby zapisují do rejstříku školských právnických osob a zakládají do sbírky listin.</w:t>
      </w:r>
    </w:p>
    <w:p w14:paraId="5D602C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Školská právnická osoba se zapíše do rejstříku školských právnických osob ke dni, v němž došlo k výmazu právnické osoby, která změnila právní formu na školskou právnickou osobu, z obchodního či jiného rejstříku nebo jiné obdobné evidence právnických osob.</w:t>
      </w:r>
    </w:p>
    <w:p w14:paraId="4D9949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Do rejstříku školských právnických osob se při změně právní formy zapisuje také forma, název a sídlo právnické osoby před změnou právní formy.</w:t>
      </w:r>
    </w:p>
    <w:p w14:paraId="0C983EA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Do 30 dnů po právní moci rozhodnutí o zápisu školské právnické osoby do rejstříku školských právnických osob podá statutární orgán právnické osoby, jež rozhodla o změně právní formy na školskou právnickou osobu, návrh na zápis této změny do obchodního či jiného rejstříku nebo jiné obdobné evidence právnických osob. K návrhu je nutno přiložit rozhodnutí o změně právní formy a rozhodnutí podle věty první.</w:t>
      </w:r>
    </w:p>
    <w:p w14:paraId="47A84C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Při změně právní formy na školskou právnickou osobu se do obchodního či jiného rejstříku nebo jiné obdobné evidence právnických osob zapisuje skutečnost, že právnická osoba změnila právní formu na školskou právnickou osobu, název a sídlo této školské právnické osoby, jméno, příjmení, místo trvalého pobytu nebo bydliště, pokud nemá na území České republiky místo trvalého pobytu, a rodné číslo ředitele, bylo-li přiděleno, a den výmazu dosavadní právnické osoby.</w:t>
      </w:r>
    </w:p>
    <w:p w14:paraId="1E80684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Statutární orgán právnické osoby, jež rozhodla o změně právní formy na školskou právnickou osobu, je povinen oznámit orgánu, který vede rejstřík školských právnických osob, že došlo k zápisu změny právní formy do obchodního či jiného rejstříku nebo jiné obdobné </w:t>
      </w:r>
      <w:r w:rsidRPr="00CC593D">
        <w:rPr>
          <w:rFonts w:eastAsia="Times New Roman" w:cs="Times New Roman"/>
          <w:szCs w:val="24"/>
          <w:lang w:eastAsia="cs-CZ"/>
        </w:rPr>
        <w:lastRenderedPageBreak/>
        <w:t>evidence právnických osob, a den, k němuž byl zápis proveden, a to do 30 dnů od tohoto zápisu. Provedení zápisu o změně právní formy v příslušném rejstříku se dokládá veřejnou listinou osvědčující tuto skutečnost.</w:t>
      </w:r>
    </w:p>
    <w:p w14:paraId="3F2DD35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Při změně právní formy právnické osoby, která není zřizována ministerstvem, krajem, obcí nebo svazkem obcí nebo registrovanou církví nebo náboženskou společností, na právní formu školské právnické osoby se ustanovení § 136 odst. 1 písm. b) a c) nepoužije, pokud jde o práva a povinnosti vzniklé před zápisem do rejstříku školských právnických osob.</w:t>
      </w:r>
    </w:p>
    <w:p w14:paraId="5C10D4F8"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Zrušovací ustanovení</w:t>
      </w:r>
    </w:p>
    <w:p w14:paraId="0CC70251"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191</w:t>
      </w:r>
    </w:p>
    <w:p w14:paraId="49B097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Zrušuje se:</w:t>
      </w:r>
    </w:p>
    <w:p w14:paraId="16A534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Zákon č. 29/1984 Sb., o soustavě základních a středních škol (školský zákon).</w:t>
      </w:r>
    </w:p>
    <w:p w14:paraId="5AE49C0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Zákon č. 171/1990 Sb., kterým se mění a doplňuje zákon č. 29/1984 Sb., o soustavě základních a středních škol (školský zákon).</w:t>
      </w:r>
    </w:p>
    <w:p w14:paraId="0F43D9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Zákon č. 522/1990 Sb., kterým se mění a doplňuje zákon č. 29/1984 Sb., o soustavě základních a středních škol (školský zákon), ve znění zákona č. 171/1990 Sb.</w:t>
      </w:r>
    </w:p>
    <w:p w14:paraId="38EE374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Zákon č. 134/1993 Sb., kterým se mění a doplňuje zákon č. 29/1984 Sb., o soustavě základních a středních škol (školský zákon), ve znění zákona č. 188/1988 Sb., zákona č. 171/1990 Sb. a zákona č. 522/1990 Sb.</w:t>
      </w:r>
    </w:p>
    <w:p w14:paraId="25CBB30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Zákon č. 190/1993 Sb., kterým se mění a doplňuje zákon č. 29/1984 Sb., o soustavě základních a středních škol (školský zákon), ve znění zákona č. 188/1988 Sb., zákona č. 171/1990 Sb., zákona č. 522/1990 Sb. a zákona č. 134/1993 Sb., zákon České národní rady č. 564/1990 Sb., o státní správě a samosprávě ve školství, a zákon České národní rady č. 76/1978 Sb., o školských zařízeních, ve znění zákona České národní rady č. 31/1984 Sb. a zákona České národní rady č. 390/1991 Sb.</w:t>
      </w:r>
    </w:p>
    <w:p w14:paraId="129EEB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6.</w:t>
      </w:r>
      <w:r w:rsidRPr="00CC593D">
        <w:rPr>
          <w:rFonts w:eastAsia="Times New Roman" w:cs="Times New Roman"/>
          <w:szCs w:val="24"/>
          <w:lang w:eastAsia="cs-CZ"/>
        </w:rPr>
        <w:t xml:space="preserve"> Zákon č. 182/2003 Sb., kterým se mění zákon č. 29/1984 Sb., o soustavě základních škol, středních škol a vyšších odborných škol (školský zákon), ve znění pozdějších předpisů.</w:t>
      </w:r>
    </w:p>
    <w:p w14:paraId="75C816E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7.</w:t>
      </w:r>
      <w:r w:rsidRPr="00CC593D">
        <w:rPr>
          <w:rFonts w:eastAsia="Times New Roman" w:cs="Times New Roman"/>
          <w:szCs w:val="24"/>
          <w:lang w:eastAsia="cs-CZ"/>
        </w:rPr>
        <w:t xml:space="preserve"> Zákon č. 256/1994 Sb., kterým se mění zákon č. 29/1984 Sb., o soustavě základních a středních škol (školský zákon), ve znění pozdějších předpisů, zákon České národní rady č. 390/1991 Sb., o předškolních zařízeních a školských zařízeních, a zákon České národní rady č. 564/1990 Sb., o státní správě a samosprávě ve školství, ve znění zákona č. 190/1993 Sb.</w:t>
      </w:r>
    </w:p>
    <w:p w14:paraId="182334B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Zákon č. 138/1995 Sb., kterým se mění a doplňuje zákon č. 29/1984 Sb., o soustavě základních a středních škol (školský zákon), ve znění zákona č. 188/1988 Sb., zákona č. 171/1990 Sb., zákona č. 522/1990 Sb., zákona č. 134/1993 Sb., zákona č. 190/1993 Sb., zákona č. 331/1993 Sb., nálezu Ústavního soudu České republiky č. 49/1994 Sb. a zákona č. 256/1994 Sb., a zákon České národní rady č. 76/1978 Sb., o školských zařízeních, ve znění zákona České národní rady č. 31/1984 Sb., zákona České národní rady č. 390/1991 Sb. a zákona č. 190/1993 Sb.</w:t>
      </w:r>
    </w:p>
    <w:p w14:paraId="19AA557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9.</w:t>
      </w:r>
      <w:r w:rsidRPr="00CC593D">
        <w:rPr>
          <w:rFonts w:eastAsia="Times New Roman" w:cs="Times New Roman"/>
          <w:szCs w:val="24"/>
          <w:lang w:eastAsia="cs-CZ"/>
        </w:rPr>
        <w:t xml:space="preserve"> Zákon č. 19/2000 Sb., kterým se mění zákon č. 29/1984 Sb., o soustavě základních škol, středních škol a vyšších odborných škol (školský zákon), ve znění pozdějších předpisů.</w:t>
      </w:r>
    </w:p>
    <w:p w14:paraId="369E12F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10.</w:t>
      </w:r>
      <w:r w:rsidRPr="00CC593D">
        <w:rPr>
          <w:rFonts w:eastAsia="Times New Roman" w:cs="Times New Roman"/>
          <w:szCs w:val="24"/>
          <w:lang w:eastAsia="cs-CZ"/>
        </w:rPr>
        <w:t xml:space="preserve"> Zákon č. 76/1978 Sb., o školských zařízeních.</w:t>
      </w:r>
    </w:p>
    <w:p w14:paraId="694A924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11.</w:t>
      </w:r>
      <w:r w:rsidRPr="00CC593D">
        <w:rPr>
          <w:rFonts w:eastAsia="Times New Roman" w:cs="Times New Roman"/>
          <w:szCs w:val="24"/>
          <w:lang w:eastAsia="cs-CZ"/>
        </w:rPr>
        <w:t xml:space="preserve"> Zákon č. 31/1984 Sb., kterým se mění a doplňuje zákon České národní rady o státní správě ve školství a zákon České národní rady o školských zařízeních.</w:t>
      </w:r>
    </w:p>
    <w:p w14:paraId="6CDA93F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12.</w:t>
      </w:r>
      <w:r w:rsidRPr="00CC593D">
        <w:rPr>
          <w:rFonts w:eastAsia="Times New Roman" w:cs="Times New Roman"/>
          <w:szCs w:val="24"/>
          <w:lang w:eastAsia="cs-CZ"/>
        </w:rPr>
        <w:t xml:space="preserve"> Zákon č. 390/1991 Sb., o předškolních zařízeních a školských zařízeních.</w:t>
      </w:r>
    </w:p>
    <w:p w14:paraId="186C6E3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13.</w:t>
      </w:r>
      <w:r w:rsidRPr="00CC593D">
        <w:rPr>
          <w:rFonts w:eastAsia="Times New Roman" w:cs="Times New Roman"/>
          <w:szCs w:val="24"/>
          <w:lang w:eastAsia="cs-CZ"/>
        </w:rPr>
        <w:t xml:space="preserve"> Zákon č. 564/1990 Sb., o státní správě a samosprávě ve školství.</w:t>
      </w:r>
    </w:p>
    <w:p w14:paraId="12CBE5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14.</w:t>
      </w:r>
      <w:r w:rsidRPr="00CC593D">
        <w:rPr>
          <w:rFonts w:eastAsia="Times New Roman" w:cs="Times New Roman"/>
          <w:szCs w:val="24"/>
          <w:lang w:eastAsia="cs-CZ"/>
        </w:rPr>
        <w:t xml:space="preserve"> Zákon č. 181/2003 Sb., kterým se mění zákon č. 564/1990 Sb., o státní správě a samosprávě ve školství, ve znění pozdějších předpisů.</w:t>
      </w:r>
    </w:p>
    <w:p w14:paraId="3321031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15.</w:t>
      </w:r>
      <w:r w:rsidRPr="00CC593D">
        <w:rPr>
          <w:rFonts w:eastAsia="Times New Roman" w:cs="Times New Roman"/>
          <w:szCs w:val="24"/>
          <w:lang w:eastAsia="cs-CZ"/>
        </w:rPr>
        <w:t xml:space="preserve"> Zákon č. 139/1995 Sb., kterým se mění a doplňuje zákon České národní rady č. 564/1990 Sb., o státní správě a samosprávě ve školství, ve znění zákona č. 190/1993 Sb. a zákona č. 256/1994 Sb.</w:t>
      </w:r>
    </w:p>
    <w:p w14:paraId="148071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16.</w:t>
      </w:r>
      <w:r w:rsidRPr="00CC593D">
        <w:rPr>
          <w:rFonts w:eastAsia="Times New Roman" w:cs="Times New Roman"/>
          <w:szCs w:val="24"/>
          <w:lang w:eastAsia="cs-CZ"/>
        </w:rPr>
        <w:t xml:space="preserve"> Zákon č. 284/2002 Sb., kterým se mění zákon č. 564/1990 Sb., o státní správě a samosprávě ve školství, ve znění pozdějších předpisů, a některé další zákony.</w:t>
      </w:r>
    </w:p>
    <w:p w14:paraId="1E97EDC0"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ČÁST DVACÁTÁ</w:t>
      </w:r>
    </w:p>
    <w:p w14:paraId="458897EC" w14:textId="77777777" w:rsidR="004B3D56" w:rsidRPr="00CC593D" w:rsidRDefault="004B3D56" w:rsidP="000E3F9A">
      <w:pPr>
        <w:spacing w:before="100" w:beforeAutospacing="1" w:after="100" w:afterAutospacing="1"/>
        <w:jc w:val="center"/>
        <w:outlineLvl w:val="2"/>
        <w:rPr>
          <w:rFonts w:eastAsia="Times New Roman" w:cs="Times New Roman"/>
          <w:b/>
          <w:bCs/>
          <w:szCs w:val="24"/>
          <w:lang w:eastAsia="cs-CZ"/>
        </w:rPr>
      </w:pPr>
      <w:r w:rsidRPr="00CC593D">
        <w:rPr>
          <w:rFonts w:eastAsia="Times New Roman" w:cs="Times New Roman"/>
          <w:b/>
          <w:bCs/>
          <w:szCs w:val="24"/>
          <w:lang w:eastAsia="cs-CZ"/>
        </w:rPr>
        <w:t>ÚČINNOST</w:t>
      </w:r>
    </w:p>
    <w:p w14:paraId="243902EA" w14:textId="77777777" w:rsidR="004B3D56" w:rsidRPr="00CC593D" w:rsidRDefault="004B3D56" w:rsidP="000E3F9A">
      <w:pPr>
        <w:spacing w:before="100" w:beforeAutospacing="1" w:after="100" w:afterAutospacing="1"/>
        <w:jc w:val="center"/>
        <w:rPr>
          <w:rFonts w:eastAsia="Times New Roman" w:cs="Times New Roman"/>
          <w:szCs w:val="24"/>
          <w:lang w:eastAsia="cs-CZ"/>
        </w:rPr>
      </w:pPr>
      <w:r w:rsidRPr="00CC593D">
        <w:rPr>
          <w:rFonts w:eastAsia="Times New Roman" w:cs="Times New Roman"/>
          <w:szCs w:val="24"/>
          <w:lang w:eastAsia="cs-CZ"/>
        </w:rPr>
        <w:t>§ 192</w:t>
      </w:r>
    </w:p>
    <w:p w14:paraId="3A319E1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Tento zákon nabývá účinnosti dnem 1. ledna 2005, s výjimkou ustanovení § 20 odst. 3, 5 až 7, která nabývají účinnosti dnem jeho vyhlášení, a s výjimkou ustanovení § 77 až 79, § 80 odst. 3 až 10, § 81 odst. 1 až 8 a § 82 odst. 3, která nabývají účinnosti dnem 1. září 2009.</w:t>
      </w:r>
    </w:p>
    <w:p w14:paraId="1C8B3625" w14:textId="77777777" w:rsidR="004B3D56" w:rsidRPr="00CC593D" w:rsidRDefault="000F51A3" w:rsidP="00CC593D">
      <w:pPr>
        <w:rPr>
          <w:rFonts w:eastAsia="Times New Roman" w:cs="Times New Roman"/>
          <w:szCs w:val="24"/>
          <w:lang w:eastAsia="cs-CZ"/>
        </w:rPr>
      </w:pPr>
      <w:r>
        <w:rPr>
          <w:rFonts w:eastAsia="Times New Roman" w:cs="Times New Roman"/>
          <w:szCs w:val="24"/>
          <w:lang w:eastAsia="cs-CZ"/>
        </w:rPr>
        <w:pict w14:anchorId="6FC78D26">
          <v:rect id="_x0000_i1025" style="width:0;height:1.5pt" o:hralign="center" o:hrstd="t" o:hr="t" fillcolor="#a0a0a0" stroked="f"/>
        </w:pict>
      </w:r>
    </w:p>
    <w:p w14:paraId="23A8F618" w14:textId="77777777" w:rsidR="00DE7568" w:rsidRDefault="00DE7568" w:rsidP="00CC593D">
      <w:pPr>
        <w:spacing w:before="100" w:beforeAutospacing="1" w:after="100" w:afterAutospacing="1"/>
        <w:outlineLvl w:val="2"/>
        <w:rPr>
          <w:rFonts w:eastAsia="Times New Roman" w:cs="Times New Roman"/>
          <w:b/>
          <w:bCs/>
          <w:szCs w:val="24"/>
          <w:lang w:eastAsia="cs-CZ"/>
        </w:rPr>
      </w:pPr>
      <w:r>
        <w:rPr>
          <w:rFonts w:eastAsia="Times New Roman" w:cs="Times New Roman"/>
          <w:b/>
          <w:bCs/>
          <w:szCs w:val="24"/>
          <w:lang w:eastAsia="cs-CZ"/>
        </w:rPr>
        <w:t>Některá přechodná ustanovení</w:t>
      </w:r>
    </w:p>
    <w:p w14:paraId="23F5C997" w14:textId="77777777"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472/2011 Sb. Čl. II</w:t>
      </w:r>
    </w:p>
    <w:p w14:paraId="27437BA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5.</w:t>
      </w:r>
      <w:r w:rsidRPr="00CC593D">
        <w:rPr>
          <w:rFonts w:eastAsia="Times New Roman" w:cs="Times New Roman"/>
          <w:szCs w:val="24"/>
          <w:lang w:eastAsia="cs-CZ"/>
        </w:rPr>
        <w:t xml:space="preserve"> Řediteli školské právnické osoby zřizované Ministerstvem školství, mládeže a tělovýchovy, krajem, obcí nebo svazkem obcí, řediteli příspěvkové organizace a vedoucímu organizační složky státu nebo její součásti, který vykonává ke dni nabytí účinnosti tohoto zákona činnosti ředitele v příslušné škole nebo školském zařízení podle § 166 zákona č. 561/2004 Sb. nepřetržitě</w:t>
      </w:r>
    </w:p>
    <w:p w14:paraId="62EB68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a)</w:t>
      </w:r>
      <w:r w:rsidRPr="00CC593D">
        <w:rPr>
          <w:rFonts w:eastAsia="Times New Roman" w:cs="Times New Roman"/>
          <w:szCs w:val="24"/>
          <w:lang w:eastAsia="cs-CZ"/>
        </w:rPr>
        <w:t xml:space="preserve"> po dobu delší než 6 let, končí výkon práce na daném pracovním místě vedoucího zaměstnance dnem 31. července 2012,</w:t>
      </w:r>
    </w:p>
    <w:p w14:paraId="7C0DE38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b)</w:t>
      </w:r>
      <w:r w:rsidRPr="00CC593D">
        <w:rPr>
          <w:rFonts w:eastAsia="Times New Roman" w:cs="Times New Roman"/>
          <w:szCs w:val="24"/>
          <w:lang w:eastAsia="cs-CZ"/>
        </w:rPr>
        <w:t xml:space="preserve"> v rozmezí 3 až 6 let, končí výkon práce na daném pracovním místě vedoucího zaměstnance dnem 31. července 2013,</w:t>
      </w:r>
    </w:p>
    <w:p w14:paraId="3BDEDF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lastRenderedPageBreak/>
        <w:t>c)</w:t>
      </w:r>
      <w:r w:rsidRPr="00CC593D">
        <w:rPr>
          <w:rFonts w:eastAsia="Times New Roman" w:cs="Times New Roman"/>
          <w:szCs w:val="24"/>
          <w:lang w:eastAsia="cs-CZ"/>
        </w:rPr>
        <w:t xml:space="preserve"> po dobu kratší než 3 roky, končí výkon práce na daném pracovním místě vedoucího zaměstnance dnem 31. července 2014.</w:t>
      </w:r>
    </w:p>
    <w:p w14:paraId="7022BF3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szCs w:val="24"/>
          <w:lang w:eastAsia="cs-CZ"/>
        </w:rPr>
        <w:t>Toto ustanovení se nepoužije, pokud výkon práce na daném pracovním místě vedoucího zaměstnance skončí dříve. Další pracovní zařazení zaměstnance se řídí zákoníkem práce.</w:t>
      </w:r>
    </w:p>
    <w:p w14:paraId="000F8797" w14:textId="77777777"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82/2015 Sb. Čl. II</w:t>
      </w:r>
    </w:p>
    <w:p w14:paraId="6ED16C3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8.</w:t>
      </w:r>
      <w:r w:rsidRPr="00CC593D">
        <w:rPr>
          <w:rFonts w:eastAsia="Times New Roman" w:cs="Times New Roman"/>
          <w:szCs w:val="24"/>
          <w:lang w:eastAsia="cs-CZ"/>
        </w:rPr>
        <w:t xml:space="preserve"> Pro roky 2017 až 2019 stanoví krajský úřad pro případy, kdy ve školní matrice příslušné školy nebo školského zařízení není pro dítě, žáka nebo studenta ještě uvedeno podpůrné opatření podle § 16 zákona č. 561/2004 Sb., ve znění účinném ode dne nabytí účinnosti tohoto zákona, příplatky ke krajským normativům na speciální vzdělávací potřeby dětí, žáků a studentů.</w:t>
      </w:r>
    </w:p>
    <w:p w14:paraId="73317B4E"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9.</w:t>
      </w:r>
      <w:r w:rsidRPr="00CC593D">
        <w:rPr>
          <w:rFonts w:eastAsia="Times New Roman" w:cs="Times New Roman"/>
          <w:szCs w:val="24"/>
          <w:lang w:eastAsia="cs-CZ"/>
        </w:rPr>
        <w:t xml:space="preserve"> Pracovní poměr ředitele školy nebo školského zařízení na dobu určitou 6 let podle zákona č. 561/2004 Sb., ve znění účinném přede dnem nabytí účinnosti tohoto zákona, se mění na pracovní poměr na dobu neurčitou. U ředitele školy nebo školského zařízení, kterému se změnil pracovní poměr na dobu určitou na pracovní poměr na dobu neurčitou, platí, že jde o ředitele jmenovaného podle § 166 zákona č. 561/2004 Sb., ve znění účinném ode dne nabytí účinnosti tohoto zákona; doba trvání jeho dosavadního pracovního poměru na dobu určitou se započítává do období 6 let výkonu práce na pracovním místě ředitele školy nebo školského zařízení.</w:t>
      </w:r>
    </w:p>
    <w:p w14:paraId="4C545A98" w14:textId="77777777" w:rsidR="004B3D56" w:rsidRPr="00CC593D" w:rsidRDefault="004B3D56" w:rsidP="00CC593D">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Přechodná ustanovení zavedena zákonem č. 178/2016 Sb. Čl. II</w:t>
      </w:r>
    </w:p>
    <w:p w14:paraId="5B244B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1.</w:t>
      </w:r>
      <w:r w:rsidRPr="00CC593D">
        <w:rPr>
          <w:rFonts w:eastAsia="Times New Roman" w:cs="Times New Roman"/>
          <w:szCs w:val="24"/>
          <w:lang w:eastAsia="cs-CZ"/>
        </w:rPr>
        <w:t xml:space="preserve"> Předškolní vzdělávání podle § 34 odst. 1 zákona č. 561/2004 Sb., ve znění účinném ode dne nabytí účinnosti tohoto zákona, je povinné od 1. září 2017.</w:t>
      </w:r>
    </w:p>
    <w:p w14:paraId="1A6E055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2.</w:t>
      </w:r>
      <w:r w:rsidRPr="00CC593D">
        <w:rPr>
          <w:rFonts w:eastAsia="Times New Roman" w:cs="Times New Roman"/>
          <w:szCs w:val="24"/>
          <w:lang w:eastAsia="cs-CZ"/>
        </w:rPr>
        <w:t xml:space="preserve"> Zkouška ze zkušebního předmětu matematika za podmínek stanovených v § 78 zákona č. 561/2004 Sb., ve znění účinném k 1. listopadu 2020, je povinná pro žáky, kteří úspěšně ukončí poslední ročník středního vzdělávání s maturitní zkouškou po 30. září 2020.</w:t>
      </w:r>
    </w:p>
    <w:p w14:paraId="09CEA5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3.</w:t>
      </w:r>
      <w:r w:rsidRPr="00CC593D">
        <w:rPr>
          <w:rFonts w:eastAsia="Times New Roman" w:cs="Times New Roman"/>
          <w:szCs w:val="24"/>
          <w:lang w:eastAsia="cs-CZ"/>
        </w:rPr>
        <w:t xml:space="preserve"> Na katalogy požadavků zkoušek společné části maturitní zkoušky zveřejněné přede dnem nabytí účinnosti tohoto zákona se vztahuje § 78a odst. 1 zákona č. 561/2004 Sb., ve znění účinném přede dnem nabytí účinnosti tohoto zákona.</w:t>
      </w:r>
    </w:p>
    <w:p w14:paraId="57BB9E36" w14:textId="77777777" w:rsidR="00EE26D5" w:rsidRPr="00CC593D" w:rsidRDefault="004B3D56" w:rsidP="00EE26D5">
      <w:pPr>
        <w:spacing w:before="100" w:beforeAutospacing="1" w:after="100" w:afterAutospacing="1"/>
        <w:rPr>
          <w:rFonts w:eastAsia="Times New Roman" w:cs="Times New Roman"/>
          <w:szCs w:val="24"/>
          <w:lang w:eastAsia="cs-CZ"/>
        </w:rPr>
      </w:pPr>
      <w:r w:rsidRPr="00CC593D">
        <w:rPr>
          <w:rFonts w:eastAsia="Times New Roman" w:cs="Times New Roman"/>
          <w:iCs/>
          <w:szCs w:val="24"/>
          <w:lang w:eastAsia="cs-CZ"/>
        </w:rPr>
        <w:t>4.</w:t>
      </w:r>
      <w:r w:rsidRPr="00CC593D">
        <w:rPr>
          <w:rFonts w:eastAsia="Times New Roman" w:cs="Times New Roman"/>
          <w:szCs w:val="24"/>
          <w:lang w:eastAsia="cs-CZ"/>
        </w:rPr>
        <w:t xml:space="preserve"> Právnické osoby, které vykonávají činnost škol a školských zařízení, popřípadě zřizovatelé příspěvkových organizací uvedou údaje ve školském rejstříku do souladu s § 144 odst. 1 písm. c) a m) zákona č. 561/2004 Sb., ve znění účinném ode dne nabytí účinnosti tohoto zákona, nejpozději do 30. listopadu 2016.</w:t>
      </w:r>
      <w:r w:rsidR="00EE26D5" w:rsidRPr="00EE26D5">
        <w:rPr>
          <w:rFonts w:eastAsia="Times New Roman" w:cs="Times New Roman"/>
          <w:szCs w:val="24"/>
          <w:lang w:eastAsia="cs-CZ"/>
        </w:rPr>
        <w:t xml:space="preserve"> </w:t>
      </w:r>
    </w:p>
    <w:p w14:paraId="53B1574E" w14:textId="77777777" w:rsidR="00EE26D5" w:rsidRPr="00CC593D" w:rsidRDefault="00EE26D5" w:rsidP="00EE26D5">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 xml:space="preserve">Přechodná ustanovení zavedena zákonem č. </w:t>
      </w:r>
      <w:r>
        <w:rPr>
          <w:rFonts w:eastAsia="Times New Roman" w:cs="Times New Roman"/>
          <w:b/>
          <w:bCs/>
          <w:szCs w:val="24"/>
          <w:lang w:eastAsia="cs-CZ"/>
        </w:rPr>
        <w:t>101/2017</w:t>
      </w:r>
      <w:r w:rsidRPr="00CC593D">
        <w:rPr>
          <w:rFonts w:eastAsia="Times New Roman" w:cs="Times New Roman"/>
          <w:b/>
          <w:bCs/>
          <w:szCs w:val="24"/>
          <w:lang w:eastAsia="cs-CZ"/>
        </w:rPr>
        <w:t xml:space="preserve"> Sb. Čl. II</w:t>
      </w:r>
    </w:p>
    <w:p w14:paraId="556F356F" w14:textId="77777777"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1. Školy a školská zařízení jsou do 31. prosince </w:t>
      </w:r>
      <w:r w:rsidR="002938B6" w:rsidRPr="00AC468D">
        <w:rPr>
          <w:rFonts w:eastAsia="Times New Roman" w:cs="Times New Roman"/>
          <w:szCs w:val="24"/>
          <w:lang w:eastAsia="cs-CZ"/>
        </w:rPr>
        <w:t>201</w:t>
      </w:r>
      <w:r w:rsidRPr="00AC468D">
        <w:rPr>
          <w:rFonts w:eastAsia="Times New Roman" w:cs="Times New Roman"/>
          <w:szCs w:val="24"/>
          <w:lang w:eastAsia="cs-CZ"/>
        </w:rPr>
        <w:t>9</w:t>
      </w:r>
      <w:r w:rsidRPr="00EE26D5">
        <w:rPr>
          <w:rFonts w:eastAsia="Times New Roman" w:cs="Times New Roman"/>
          <w:szCs w:val="24"/>
          <w:lang w:eastAsia="cs-CZ"/>
        </w:rPr>
        <w:t xml:space="preserve"> financovány ze státního rozpočtu podle us</w:t>
      </w:r>
      <w:r>
        <w:rPr>
          <w:rFonts w:eastAsia="Times New Roman" w:cs="Times New Roman"/>
          <w:szCs w:val="24"/>
          <w:lang w:eastAsia="cs-CZ"/>
        </w:rPr>
        <w:t>tanovení zákona č. 561/2004 Sb.,</w:t>
      </w:r>
      <w:r w:rsidRPr="00EE26D5">
        <w:rPr>
          <w:rFonts w:eastAsia="Times New Roman" w:cs="Times New Roman"/>
          <w:szCs w:val="24"/>
          <w:lang w:eastAsia="cs-CZ"/>
        </w:rPr>
        <w:t xml:space="preserve"> o předškolním, základním, středním, vyšší</w:t>
      </w:r>
      <w:r>
        <w:rPr>
          <w:rFonts w:eastAsia="Times New Roman" w:cs="Times New Roman"/>
          <w:szCs w:val="24"/>
          <w:lang w:eastAsia="cs-CZ"/>
        </w:rPr>
        <w:t>m odborném a jiném vzdělávání (školský zákon</w:t>
      </w:r>
      <w:r w:rsidRPr="00EE26D5">
        <w:rPr>
          <w:rFonts w:eastAsia="Times New Roman" w:cs="Times New Roman"/>
          <w:szCs w:val="24"/>
          <w:lang w:eastAsia="cs-CZ"/>
        </w:rPr>
        <w:t>), ve znění účinném přede dnem nabytí účinnosti tohoto zákona.</w:t>
      </w:r>
    </w:p>
    <w:p w14:paraId="2661C4F5" w14:textId="77777777" w:rsidR="00EE26D5" w:rsidRPr="00EE26D5"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 xml:space="preserve">2. Ministerstvo školství, mládeže a tělovýchovy vyhlásí a zveřejní ve Věstníku ministerstva školství, mládeže a tělovýchovy pro školy zřizované krajem, obcí nebo dobrovolným svazkem obcí, jehož předmětem činnosti jsou úkoly v oblasti školství, příplatky podle § 161 odst. 2 </w:t>
      </w:r>
      <w:r w:rsidRPr="00EE26D5">
        <w:rPr>
          <w:rFonts w:eastAsia="Times New Roman" w:cs="Times New Roman"/>
          <w:szCs w:val="24"/>
          <w:lang w:eastAsia="cs-CZ"/>
        </w:rPr>
        <w:lastRenderedPageBreak/>
        <w:t>zákona č. 561/2004 Sb., ve znění účinném přede dnem nabytí účinnosti tohoto zákona, na speciální vzdělávací potřeby pro dítě, žáka nebo studenta uvedeného v § 16</w:t>
      </w:r>
      <w:r>
        <w:rPr>
          <w:rFonts w:eastAsia="Times New Roman" w:cs="Times New Roman"/>
          <w:szCs w:val="24"/>
          <w:lang w:eastAsia="cs-CZ"/>
        </w:rPr>
        <w:t xml:space="preserve"> odst. 1 zákona č. 561/2004 Sb.</w:t>
      </w:r>
      <w:r w:rsidRPr="00EE26D5">
        <w:rPr>
          <w:rFonts w:eastAsia="Times New Roman" w:cs="Times New Roman"/>
          <w:szCs w:val="24"/>
          <w:lang w:eastAsia="cs-CZ"/>
        </w:rPr>
        <w:t>, ve znění účinném přede dnem nabytí účinnosti tohoto zákona, kterému není poskytováno podpůrné opatření podle vyhlášky č. 27/2016 Sb.</w:t>
      </w:r>
    </w:p>
    <w:p w14:paraId="0FCDB87C" w14:textId="77777777" w:rsidR="004B3D56" w:rsidRDefault="00EE26D5" w:rsidP="00EE26D5">
      <w:pPr>
        <w:spacing w:before="100" w:beforeAutospacing="1" w:after="100" w:afterAutospacing="1"/>
        <w:rPr>
          <w:rFonts w:eastAsia="Times New Roman" w:cs="Times New Roman"/>
          <w:szCs w:val="24"/>
          <w:lang w:eastAsia="cs-CZ"/>
        </w:rPr>
      </w:pPr>
      <w:r w:rsidRPr="00EE26D5">
        <w:rPr>
          <w:rFonts w:eastAsia="Times New Roman" w:cs="Times New Roman"/>
          <w:szCs w:val="24"/>
          <w:lang w:eastAsia="cs-CZ"/>
        </w:rPr>
        <w:t>3. Finanční prostředky odpovídající součinu příplatků podle bodu 2 a počtu jednotek, na které uvedené příplatky připadají, spolu s finančními prostředky podle § 161</w:t>
      </w:r>
      <w:r>
        <w:rPr>
          <w:rFonts w:eastAsia="Times New Roman" w:cs="Times New Roman"/>
          <w:szCs w:val="24"/>
          <w:lang w:eastAsia="cs-CZ"/>
        </w:rPr>
        <w:t xml:space="preserve"> odst. 3 zákona č. 563/2004 Sb.</w:t>
      </w:r>
      <w:r w:rsidRPr="00EE26D5">
        <w:rPr>
          <w:rFonts w:eastAsia="Times New Roman" w:cs="Times New Roman"/>
          <w:szCs w:val="24"/>
          <w:lang w:eastAsia="cs-CZ"/>
        </w:rPr>
        <w:t>, ve znění účinném ode dne nabytí účinnosti tohoto zákona, rozepisuje a poskytuje krajský úřad v přenesené působnosti. Příplatky se poskytují do dne zahájení poskytování podpůrného opatření podle vyhlášky č. 27/2016 Sb.</w:t>
      </w:r>
    </w:p>
    <w:p w14:paraId="622B197A" w14:textId="77777777" w:rsidR="009E55A9" w:rsidRDefault="009E55A9" w:rsidP="009E55A9">
      <w:pPr>
        <w:spacing w:before="100" w:beforeAutospacing="1" w:after="100" w:afterAutospacing="1"/>
        <w:outlineLvl w:val="2"/>
        <w:rPr>
          <w:rFonts w:eastAsia="Times New Roman" w:cs="Times New Roman"/>
          <w:b/>
          <w:bCs/>
          <w:szCs w:val="24"/>
          <w:lang w:eastAsia="cs-CZ"/>
        </w:rPr>
      </w:pPr>
      <w:r w:rsidRPr="00CC593D">
        <w:rPr>
          <w:rFonts w:eastAsia="Times New Roman" w:cs="Times New Roman"/>
          <w:b/>
          <w:bCs/>
          <w:szCs w:val="24"/>
          <w:lang w:eastAsia="cs-CZ"/>
        </w:rPr>
        <w:t>Přechodn</w:t>
      </w:r>
      <w:r>
        <w:rPr>
          <w:rFonts w:eastAsia="Times New Roman" w:cs="Times New Roman"/>
          <w:b/>
          <w:bCs/>
          <w:szCs w:val="24"/>
          <w:lang w:eastAsia="cs-CZ"/>
        </w:rPr>
        <w:t>é</w:t>
      </w:r>
      <w:r w:rsidRPr="00CC593D">
        <w:rPr>
          <w:rFonts w:eastAsia="Times New Roman" w:cs="Times New Roman"/>
          <w:b/>
          <w:bCs/>
          <w:szCs w:val="24"/>
          <w:lang w:eastAsia="cs-CZ"/>
        </w:rPr>
        <w:t xml:space="preserve"> ustanovení zaveden</w:t>
      </w:r>
      <w:r>
        <w:rPr>
          <w:rFonts w:eastAsia="Times New Roman" w:cs="Times New Roman"/>
          <w:b/>
          <w:bCs/>
          <w:szCs w:val="24"/>
          <w:lang w:eastAsia="cs-CZ"/>
        </w:rPr>
        <w:t>é</w:t>
      </w:r>
      <w:r w:rsidRPr="00CC593D">
        <w:rPr>
          <w:rFonts w:eastAsia="Times New Roman" w:cs="Times New Roman"/>
          <w:b/>
          <w:bCs/>
          <w:szCs w:val="24"/>
          <w:lang w:eastAsia="cs-CZ"/>
        </w:rPr>
        <w:t xml:space="preserve"> zákonem č. </w:t>
      </w:r>
      <w:r w:rsidR="005D5549">
        <w:rPr>
          <w:rFonts w:eastAsia="Times New Roman" w:cs="Times New Roman"/>
          <w:b/>
          <w:bCs/>
          <w:szCs w:val="24"/>
          <w:lang w:eastAsia="cs-CZ"/>
        </w:rPr>
        <w:t>284</w:t>
      </w:r>
      <w:r>
        <w:rPr>
          <w:rFonts w:eastAsia="Times New Roman" w:cs="Times New Roman"/>
          <w:b/>
          <w:bCs/>
          <w:szCs w:val="24"/>
          <w:lang w:eastAsia="cs-CZ"/>
        </w:rPr>
        <w:t>/2020</w:t>
      </w:r>
      <w:r w:rsidRPr="00CC593D">
        <w:rPr>
          <w:rFonts w:eastAsia="Times New Roman" w:cs="Times New Roman"/>
          <w:b/>
          <w:bCs/>
          <w:szCs w:val="24"/>
          <w:lang w:eastAsia="cs-CZ"/>
        </w:rPr>
        <w:t xml:space="preserve"> Sb. Čl. II</w:t>
      </w:r>
    </w:p>
    <w:p w14:paraId="2A7D5283" w14:textId="77777777" w:rsidR="009E55A9" w:rsidRPr="009E55A9" w:rsidRDefault="009E55A9" w:rsidP="009E55A9">
      <w:pPr>
        <w:spacing w:before="100" w:beforeAutospacing="1" w:after="100" w:afterAutospacing="1"/>
        <w:outlineLvl w:val="2"/>
        <w:rPr>
          <w:rFonts w:eastAsia="Times New Roman" w:cs="Times New Roman"/>
          <w:bCs/>
          <w:szCs w:val="24"/>
          <w:lang w:eastAsia="cs-CZ"/>
        </w:rPr>
      </w:pPr>
      <w:r w:rsidRPr="009E55A9">
        <w:rPr>
          <w:rFonts w:eastAsia="Times New Roman" w:cs="Times New Roman"/>
          <w:bCs/>
          <w:szCs w:val="24"/>
          <w:lang w:eastAsia="cs-CZ"/>
        </w:rPr>
        <w:t>Má-li žák, který podal přihlášku k maturitní zkoušce do 25. června 2020 a úspěšně ukončil poslední ročník středního vzdělávání s maturitní zkouškou do 30. září 2020, právo konat opravnou zkoušku dílčí zkoušky konané formou písemné práce nebo ústní formou ze zkušebního předmětu český jazyk a literatura nebo cizí jazyk, nebo má-li právo konat náhradní zkoušku takové dílčí zkoušky, koná opravnou nebo náhradní zkoušku v profilové části maturitní zkoušky podle zákona č. 561/2004 Sb., ve znění účinném ode dne nabytí účinnosti tohoto zákona.</w:t>
      </w:r>
    </w:p>
    <w:p w14:paraId="24D3225D" w14:textId="77777777" w:rsidR="009E55A9" w:rsidRPr="00CC593D" w:rsidRDefault="009E55A9" w:rsidP="009E55A9">
      <w:pPr>
        <w:spacing w:before="100" w:beforeAutospacing="1" w:after="100" w:afterAutospacing="1"/>
        <w:outlineLvl w:val="2"/>
        <w:rPr>
          <w:rFonts w:eastAsia="Times New Roman" w:cs="Times New Roman"/>
          <w:b/>
          <w:bCs/>
          <w:szCs w:val="24"/>
          <w:lang w:eastAsia="cs-CZ"/>
        </w:rPr>
      </w:pPr>
    </w:p>
    <w:p w14:paraId="52DA1B28" w14:textId="77777777" w:rsidR="004B3D56" w:rsidRPr="00CC593D" w:rsidRDefault="004B3D56" w:rsidP="00CC593D">
      <w:pPr>
        <w:spacing w:before="100" w:beforeAutospacing="1" w:after="100" w:afterAutospacing="1"/>
        <w:outlineLvl w:val="3"/>
        <w:rPr>
          <w:rFonts w:eastAsia="Times New Roman" w:cs="Times New Roman"/>
          <w:b/>
          <w:bCs/>
          <w:szCs w:val="24"/>
          <w:lang w:eastAsia="cs-CZ"/>
        </w:rPr>
      </w:pPr>
      <w:r w:rsidRPr="00CC593D">
        <w:rPr>
          <w:rFonts w:eastAsia="Times New Roman" w:cs="Times New Roman"/>
          <w:b/>
          <w:bCs/>
          <w:szCs w:val="24"/>
          <w:lang w:eastAsia="cs-CZ"/>
        </w:rPr>
        <w:t>Poznámky pod čarou</w:t>
      </w:r>
    </w:p>
    <w:p w14:paraId="1450B16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18/2004 Sb., o uznávání odborné kvalifikace a jiné způsobilosti státních příslušníků členských států Evropské unie a některých příslušníků jiných států a o změně některých zákonů (zákon o uznávání odborné kvalifikace), ve znění pozdějších předpisů.</w:t>
      </w:r>
    </w:p>
    <w:p w14:paraId="76B2E7DA"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109/2002 Sb., o výkonu ústavní výchovy nebo ochranné výchovy ve školských zařízeních a o preventivně výchovné péči ve školských zařízeních a o změně dalších zákonů, ve znění pozdějších předpisů.</w:t>
      </w:r>
    </w:p>
    <w:p w14:paraId="487586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563/2004 Sb., o pedagogických pracovnících a o změně některých zákonů.</w:t>
      </w:r>
    </w:p>
    <w:p w14:paraId="5FC1B3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250/2000 Sb., o rozpočtových pravidlech územních rozpočtů, ve znění pozdějších předpisů.</w:t>
      </w:r>
      <w:r w:rsidRPr="00CC593D">
        <w:rPr>
          <w:rFonts w:eastAsia="Times New Roman" w:cs="Times New Roman"/>
          <w:szCs w:val="24"/>
          <w:lang w:eastAsia="cs-CZ"/>
        </w:rPr>
        <w:br/>
        <w:t>Zákon č. 562/2004 Sb., kterým se mění některé zákony v souvislosti s přijetím školského zákona.</w:t>
      </w:r>
    </w:p>
    <w:p w14:paraId="2517C79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w:t>
      </w:r>
      <w:r w:rsidRPr="00CC593D">
        <w:rPr>
          <w:rFonts w:eastAsia="Times New Roman" w:cs="Times New Roman"/>
          <w:iCs/>
          <w:szCs w:val="24"/>
          <w:lang w:eastAsia="cs-CZ"/>
        </w:rPr>
        <w:t>)</w:t>
      </w:r>
      <w:r w:rsidRPr="00CC593D">
        <w:rPr>
          <w:rFonts w:eastAsia="Times New Roman" w:cs="Times New Roman"/>
          <w:szCs w:val="24"/>
          <w:lang w:eastAsia="cs-CZ"/>
        </w:rPr>
        <w:t xml:space="preserve"> § 54 odst. 2 zákona č. 219/2000 Sb., o majetku České republiky a jejím vystupování v právních vztazích.</w:t>
      </w:r>
    </w:p>
    <w:p w14:paraId="1C501B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219/2000 Sb., ve znění pozdějších předpisů.</w:t>
      </w:r>
    </w:p>
    <w:p w14:paraId="4834756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6</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e) zákona č. 3/2002 Sb., o svobodě náboženského vyznání a postavení církví a náboženských společností a o změně některých zákonů (zákon o církvích a náboženských společnostech).</w:t>
      </w:r>
    </w:p>
    <w:p w14:paraId="1F89944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obchodní zákoník, zákon č. 248/1995 Sb., o obecně prospěšných společnostech a o změně a doplnění některých zákonů, ve znění pozdějších předpisů.</w:t>
      </w:r>
    </w:p>
    <w:p w14:paraId="7C09BA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8</w:t>
      </w:r>
      <w:r w:rsidRPr="00CC593D">
        <w:rPr>
          <w:rFonts w:eastAsia="Times New Roman" w:cs="Times New Roman"/>
          <w:iCs/>
          <w:szCs w:val="24"/>
          <w:lang w:eastAsia="cs-CZ"/>
        </w:rPr>
        <w:t>)</w:t>
      </w:r>
      <w:r w:rsidRPr="00CC593D">
        <w:rPr>
          <w:rFonts w:eastAsia="Times New Roman" w:cs="Times New Roman"/>
          <w:szCs w:val="24"/>
          <w:lang w:eastAsia="cs-CZ"/>
        </w:rPr>
        <w:t xml:space="preserve"> § 2 odst. 2 zákona č. 273/2001 Sb., o právech příslušníků národnostních menšin a o změně některých zákonů.</w:t>
      </w:r>
    </w:p>
    <w:p w14:paraId="1C573DE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9</w:t>
      </w:r>
      <w:r w:rsidRPr="00CC593D">
        <w:rPr>
          <w:rFonts w:eastAsia="Times New Roman" w:cs="Times New Roman"/>
          <w:iCs/>
          <w:szCs w:val="24"/>
          <w:lang w:eastAsia="cs-CZ"/>
        </w:rPr>
        <w:t>)</w:t>
      </w:r>
      <w:r w:rsidRPr="00CC593D">
        <w:rPr>
          <w:rFonts w:eastAsia="Times New Roman" w:cs="Times New Roman"/>
          <w:szCs w:val="24"/>
          <w:lang w:eastAsia="cs-CZ"/>
        </w:rPr>
        <w:t xml:space="preserve"> § 117 odst. 3 zákona č. 128/2000 Sb., o obcích (obecní zřízení), ve znění zákona č. 273/2001 Sb.</w:t>
      </w:r>
    </w:p>
    <w:p w14:paraId="59EF619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10</w:t>
      </w:r>
      <w:r w:rsidRPr="00CC593D">
        <w:rPr>
          <w:rFonts w:eastAsia="Times New Roman" w:cs="Times New Roman"/>
          <w:iCs/>
          <w:szCs w:val="24"/>
          <w:lang w:eastAsia="cs-CZ"/>
        </w:rPr>
        <w:t>)</w:t>
      </w:r>
      <w:r w:rsidRPr="00CC593D">
        <w:rPr>
          <w:rFonts w:eastAsia="Times New Roman" w:cs="Times New Roman"/>
          <w:szCs w:val="24"/>
          <w:lang w:eastAsia="cs-CZ"/>
        </w:rPr>
        <w:t xml:space="preserve"> § 7 odst. 1 písm. a) zákona č. 3/2002 Sb.</w:t>
      </w:r>
    </w:p>
    <w:p w14:paraId="4F80F74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o azylu a o změně zákona č. 283/1991 Sb., o Policii České republiky, ve znění pozdějších předpisů, (zákon o azylu), ve znění pozdějších předpisů.</w:t>
      </w:r>
    </w:p>
    <w:p w14:paraId="219AB1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155/1998 Sb., o komunikačních systémech neslyšících a hluchoslepých osob, ve znění pozdějších předpisů.</w:t>
      </w:r>
    </w:p>
    <w:p w14:paraId="46A2594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o pobytu cizinců na území České republiky a o změně některých zákonů, ve znění pozdějších předpisů.</w:t>
      </w:r>
    </w:p>
    <w:p w14:paraId="5D4912E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13a</w:t>
      </w:r>
      <w:r w:rsidRPr="00CC593D">
        <w:rPr>
          <w:rFonts w:eastAsia="Times New Roman" w:cs="Times New Roman"/>
          <w:iCs/>
          <w:szCs w:val="24"/>
          <w:lang w:eastAsia="cs-CZ"/>
        </w:rPr>
        <w:t>)</w:t>
      </w:r>
      <w:r w:rsidRPr="00CC593D">
        <w:rPr>
          <w:rFonts w:eastAsia="Times New Roman" w:cs="Times New Roman"/>
          <w:szCs w:val="24"/>
          <w:lang w:eastAsia="cs-CZ"/>
        </w:rPr>
        <w:t xml:space="preserve"> Čl. 10 písm. b) směrnice Rady 2004/81/ES ze dne 29. dubna 2004 o povolení k pobytu pro státní příslušníky třetích zemí, kteří jsou oběťmi obchodování s lidmi nebo obdrželi pomoc k nedovolenému </w:t>
      </w:r>
      <w:proofErr w:type="gramStart"/>
      <w:r w:rsidRPr="00CC593D">
        <w:rPr>
          <w:rFonts w:eastAsia="Times New Roman" w:cs="Times New Roman"/>
          <w:szCs w:val="24"/>
          <w:lang w:eastAsia="cs-CZ"/>
        </w:rPr>
        <w:t>přistěhovalectví a kteří</w:t>
      </w:r>
      <w:proofErr w:type="gramEnd"/>
      <w:r w:rsidRPr="00CC593D">
        <w:rPr>
          <w:rFonts w:eastAsia="Times New Roman" w:cs="Times New Roman"/>
          <w:szCs w:val="24"/>
          <w:lang w:eastAsia="cs-CZ"/>
        </w:rPr>
        <w:t xml:space="preserve"> spolupracují s příslušnými orgány.</w:t>
      </w:r>
    </w:p>
    <w:p w14:paraId="5765F9C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13b</w:t>
      </w:r>
      <w:r w:rsidRPr="00CC593D">
        <w:rPr>
          <w:rFonts w:eastAsia="Times New Roman" w:cs="Times New Roman"/>
          <w:iCs/>
          <w:szCs w:val="24"/>
          <w:lang w:eastAsia="cs-CZ"/>
        </w:rPr>
        <w:t>)</w:t>
      </w:r>
      <w:r w:rsidRPr="00CC593D">
        <w:rPr>
          <w:rFonts w:eastAsia="Times New Roman" w:cs="Times New Roman"/>
          <w:szCs w:val="24"/>
          <w:lang w:eastAsia="cs-CZ"/>
        </w:rPr>
        <w:t xml:space="preserve"> Čl. 12 směrnice Rady 2005/71/ES ze dne 12. října 2005 o zvláštním postupu pro </w:t>
      </w:r>
      <w:proofErr w:type="spellStart"/>
      <w:r w:rsidRPr="00CC593D">
        <w:rPr>
          <w:rFonts w:eastAsia="Times New Roman" w:cs="Times New Roman"/>
          <w:szCs w:val="24"/>
          <w:lang w:eastAsia="cs-CZ"/>
        </w:rPr>
        <w:t>příjímání</w:t>
      </w:r>
      <w:proofErr w:type="spellEnd"/>
      <w:r w:rsidRPr="00CC593D">
        <w:rPr>
          <w:rFonts w:eastAsia="Times New Roman" w:cs="Times New Roman"/>
          <w:szCs w:val="24"/>
          <w:lang w:eastAsia="cs-CZ"/>
        </w:rPr>
        <w:t xml:space="preserve"> státních příslušníků třetích zemí pro účely vědeckého výzkumu.</w:t>
      </w:r>
    </w:p>
    <w:p w14:paraId="7E2C68C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13c</w:t>
      </w:r>
      <w:r w:rsidRPr="00CC593D">
        <w:rPr>
          <w:rFonts w:eastAsia="Times New Roman" w:cs="Times New Roman"/>
          <w:iCs/>
          <w:szCs w:val="24"/>
          <w:lang w:eastAsia="cs-CZ"/>
        </w:rPr>
        <w:t>)</w:t>
      </w:r>
      <w:r w:rsidRPr="00CC593D">
        <w:rPr>
          <w:rFonts w:eastAsia="Times New Roman" w:cs="Times New Roman"/>
          <w:szCs w:val="24"/>
          <w:lang w:eastAsia="cs-CZ"/>
        </w:rPr>
        <w:t xml:space="preserve"> Čl. 23 odst. 2 a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08BBEB64"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13d</w:t>
      </w:r>
      <w:r w:rsidRPr="00CC593D">
        <w:rPr>
          <w:rFonts w:eastAsia="Times New Roman" w:cs="Times New Roman"/>
          <w:iCs/>
          <w:szCs w:val="24"/>
          <w:lang w:eastAsia="cs-CZ"/>
        </w:rPr>
        <w:t>)</w:t>
      </w:r>
      <w:r w:rsidRPr="00CC593D">
        <w:rPr>
          <w:rFonts w:eastAsia="Times New Roman" w:cs="Times New Roman"/>
          <w:szCs w:val="24"/>
          <w:lang w:eastAsia="cs-CZ"/>
        </w:rPr>
        <w:t xml:space="preserve"> Čl. 10 odst. 1 směrnice Rady 2003/9/ES </w:t>
      </w:r>
      <w:proofErr w:type="gramStart"/>
      <w:r w:rsidRPr="00CC593D">
        <w:rPr>
          <w:rFonts w:eastAsia="Times New Roman" w:cs="Times New Roman"/>
          <w:szCs w:val="24"/>
          <w:lang w:eastAsia="cs-CZ"/>
        </w:rPr>
        <w:t>ze</w:t>
      </w:r>
      <w:proofErr w:type="gramEnd"/>
      <w:r w:rsidRPr="00CC593D">
        <w:rPr>
          <w:rFonts w:eastAsia="Times New Roman" w:cs="Times New Roman"/>
          <w:szCs w:val="24"/>
          <w:lang w:eastAsia="cs-CZ"/>
        </w:rPr>
        <w:t xml:space="preserve"> den 27. ledna 2003, kterou se stanoví minimální normy pro přijímání žadatelů o azyl.</w:t>
      </w:r>
    </w:p>
    <w:p w14:paraId="2C421A3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13e</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směrnice Rady 2001/55/ES ze dne 20. července 2001 o minimálních normách pro poskytování dočasné ochrany v případě hromadného přílivu vysídlených osob a o opatřeních k zajištění rovnováhy mezi členskými státy při vynakládání úsilí v souvislosti s přijetím těchto osob a s následky z toho plynoucími. Zákon č. 221/2003 Sb., o dočasné ochraně cizinců, ve znění pozdějších předpisů.</w:t>
      </w:r>
    </w:p>
    <w:p w14:paraId="7EF3B2D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13f</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326/1999 Sb., ve znění pozdějších předpisů.</w:t>
      </w:r>
      <w:r w:rsidRPr="00CC593D">
        <w:rPr>
          <w:rFonts w:eastAsia="Times New Roman" w:cs="Times New Roman"/>
          <w:szCs w:val="24"/>
          <w:lang w:eastAsia="cs-CZ"/>
        </w:rPr>
        <w:br/>
        <w:t>Zákon č. 325/1999 Sb., ve znění pozdějších předpisů.</w:t>
      </w:r>
      <w:r w:rsidRPr="00CC593D">
        <w:rPr>
          <w:rFonts w:eastAsia="Times New Roman" w:cs="Times New Roman"/>
          <w:szCs w:val="24"/>
          <w:lang w:eastAsia="cs-CZ"/>
        </w:rPr>
        <w:br/>
        <w:t>Zákon č. 221/2003 Sb., ve znění pozdějších předpisů.</w:t>
      </w:r>
    </w:p>
    <w:p w14:paraId="662121F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111/2006 Sb., o pomoci v hmotné nouzi.</w:t>
      </w:r>
    </w:p>
    <w:p w14:paraId="2022148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15</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o účetnictví, ve znění pozdějších předpisů.</w:t>
      </w:r>
    </w:p>
    <w:p w14:paraId="567A06D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16</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50 a 52 zákona č. 258/2000 Sb., o ochraně veřejného zdraví a o změně některých souvisejících zákonů.</w:t>
      </w:r>
    </w:p>
    <w:p w14:paraId="2265156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17</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101/2000 Sb., o ochraně osobních údajů a o změně některých zákonů, ve znění pozdějších předpisů.</w:t>
      </w:r>
    </w:p>
    <w:p w14:paraId="1AF2420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 8 trestního řádu.</w:t>
      </w:r>
    </w:p>
    <w:p w14:paraId="5ADC79F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19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352/2001 Sb., o užívání státních symbolů České republiky a o změně některých zákonů.</w:t>
      </w:r>
    </w:p>
    <w:p w14:paraId="5740982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97/1974 Sb., o archivnictví, ve znění pozdějších předpisů. Vyhláška č. 117/1974 Sb., kterou se stanoví kritéria pro posuzování písemností jako archiválií a podrobnosti skartačního řízení.</w:t>
      </w:r>
    </w:p>
    <w:p w14:paraId="641A07A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140/1961 Sb., trestní zákon, ve znění pozdějších předpisů.</w:t>
      </w:r>
    </w:p>
    <w:p w14:paraId="55A56D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137/2006 Sb., o veřejných zakázkách, ve znění pozdějších předpisů.</w:t>
      </w:r>
    </w:p>
    <w:p w14:paraId="465A8F2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21b</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83/1990 Sb., o sdružování občanů, ve znění pozdějších předpisů.</w:t>
      </w:r>
    </w:p>
    <w:p w14:paraId="1B326DF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w:t>
      </w:r>
      <w:r w:rsidRPr="00CC593D">
        <w:rPr>
          <w:rFonts w:eastAsia="Times New Roman" w:cs="Times New Roman"/>
          <w:iCs/>
          <w:szCs w:val="24"/>
          <w:lang w:eastAsia="cs-CZ"/>
        </w:rPr>
        <w:t>)</w:t>
      </w:r>
      <w:r w:rsidRPr="00CC593D">
        <w:rPr>
          <w:rFonts w:eastAsia="Times New Roman" w:cs="Times New Roman"/>
          <w:szCs w:val="24"/>
          <w:lang w:eastAsia="cs-CZ"/>
        </w:rPr>
        <w:t xml:space="preserve"> § 50 zákona č. 258/2000 Sb.</w:t>
      </w:r>
    </w:p>
    <w:p w14:paraId="78B04E7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22a</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92/1963 Sb., o rodině, ve znění pozdějších předpisů.</w:t>
      </w:r>
    </w:p>
    <w:p w14:paraId="1EBE8FC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23</w:t>
      </w:r>
      <w:r w:rsidRPr="00CC593D">
        <w:rPr>
          <w:rFonts w:eastAsia="Times New Roman" w:cs="Times New Roman"/>
          <w:iCs/>
          <w:szCs w:val="24"/>
          <w:lang w:eastAsia="cs-CZ"/>
        </w:rPr>
        <w:t>)</w:t>
      </w:r>
      <w:r w:rsidRPr="00CC593D">
        <w:rPr>
          <w:rFonts w:eastAsia="Times New Roman" w:cs="Times New Roman"/>
          <w:szCs w:val="24"/>
          <w:lang w:eastAsia="cs-CZ"/>
        </w:rPr>
        <w:t xml:space="preserve"> Hlava </w:t>
      </w:r>
      <w:proofErr w:type="spellStart"/>
      <w:r w:rsidRPr="00CC593D">
        <w:rPr>
          <w:rFonts w:eastAsia="Times New Roman" w:cs="Times New Roman"/>
          <w:szCs w:val="24"/>
          <w:lang w:eastAsia="cs-CZ"/>
        </w:rPr>
        <w:t>IVa</w:t>
      </w:r>
      <w:proofErr w:type="spellEnd"/>
      <w:r w:rsidRPr="00CC593D">
        <w:rPr>
          <w:rFonts w:eastAsia="Times New Roman" w:cs="Times New Roman"/>
          <w:szCs w:val="24"/>
          <w:lang w:eastAsia="cs-CZ"/>
        </w:rPr>
        <w:t xml:space="preserve"> zákona č. 326/1999 Sb., ve znění pozdějších předpisů.</w:t>
      </w:r>
    </w:p>
    <w:p w14:paraId="0F9FBFC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w:t>
      </w:r>
      <w:r w:rsidRPr="00CC593D">
        <w:rPr>
          <w:rFonts w:eastAsia="Times New Roman" w:cs="Times New Roman"/>
          <w:iCs/>
          <w:szCs w:val="24"/>
          <w:lang w:eastAsia="cs-CZ"/>
        </w:rPr>
        <w:t>)</w:t>
      </w:r>
      <w:r w:rsidRPr="00CC593D">
        <w:rPr>
          <w:rFonts w:eastAsia="Times New Roman" w:cs="Times New Roman"/>
          <w:szCs w:val="24"/>
          <w:lang w:eastAsia="cs-CZ"/>
        </w:rPr>
        <w:t xml:space="preserve"> § 30 a násl. a hlava IV zákona č. 326/1999 Sb., ve znění pozdějších zákonů.</w:t>
      </w:r>
    </w:p>
    <w:p w14:paraId="7E8C3AD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24a</w:t>
      </w:r>
      <w:r w:rsidRPr="00CC593D">
        <w:rPr>
          <w:rFonts w:eastAsia="Times New Roman" w:cs="Times New Roman"/>
          <w:iCs/>
          <w:szCs w:val="24"/>
          <w:lang w:eastAsia="cs-CZ"/>
        </w:rPr>
        <w:t>)</w:t>
      </w:r>
      <w:r w:rsidRPr="00CC593D">
        <w:rPr>
          <w:rFonts w:eastAsia="Times New Roman" w:cs="Times New Roman"/>
          <w:szCs w:val="24"/>
          <w:lang w:eastAsia="cs-CZ"/>
        </w:rPr>
        <w:t xml:space="preserve"> Úmluva o statutu Evropských škol, přijatá v Lucemburku dne 21. června 1994 (č. 122/2005 Sb. m. s.).</w:t>
      </w:r>
    </w:p>
    <w:p w14:paraId="64BAEB6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w:t>
      </w:r>
      <w:r w:rsidRPr="00CC593D">
        <w:rPr>
          <w:rFonts w:eastAsia="Times New Roman" w:cs="Times New Roman"/>
          <w:iCs/>
          <w:szCs w:val="24"/>
          <w:lang w:eastAsia="cs-CZ"/>
        </w:rPr>
        <w:t>)</w:t>
      </w:r>
      <w:r w:rsidRPr="00CC593D">
        <w:rPr>
          <w:rFonts w:eastAsia="Times New Roman" w:cs="Times New Roman"/>
          <w:szCs w:val="24"/>
          <w:lang w:eastAsia="cs-CZ"/>
        </w:rPr>
        <w:t xml:space="preserve"> § 4 písm. j) zákona č. 101/2000 Sb.</w:t>
      </w:r>
    </w:p>
    <w:p w14:paraId="71E5B46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25a</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14:paraId="144668B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w:t>
      </w:r>
      <w:r w:rsidRPr="00CC593D">
        <w:rPr>
          <w:rFonts w:eastAsia="Times New Roman" w:cs="Times New Roman"/>
          <w:iCs/>
          <w:szCs w:val="24"/>
          <w:lang w:eastAsia="cs-CZ"/>
        </w:rPr>
        <w:t>)</w:t>
      </w:r>
      <w:r w:rsidRPr="00CC593D">
        <w:rPr>
          <w:rFonts w:eastAsia="Times New Roman" w:cs="Times New Roman"/>
          <w:szCs w:val="24"/>
          <w:lang w:eastAsia="cs-CZ"/>
        </w:rPr>
        <w:t xml:space="preserve"> § 4 písm. k) zákona č. 101/2000 Sb.</w:t>
      </w:r>
    </w:p>
    <w:p w14:paraId="6C2B64F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325/1999 Sb., ve znění pozdějších předpisů.</w:t>
      </w:r>
      <w:r w:rsidRPr="00CC593D">
        <w:rPr>
          <w:rFonts w:eastAsia="Times New Roman" w:cs="Times New Roman"/>
          <w:szCs w:val="24"/>
          <w:lang w:eastAsia="cs-CZ"/>
        </w:rPr>
        <w:br/>
        <w:t>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57CDD5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179/2006 Sb., o ověřování a uznávání výsledků dalšího vzdělávání a o změně některých zákonů (zákon o uznávání výsledků dalšího vzdělávání), ve znění pozdějších předpisů.</w:t>
      </w:r>
    </w:p>
    <w:p w14:paraId="662148B0" w14:textId="1B7F4774" w:rsidR="004B3D56" w:rsidRPr="00E352A2"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96/2004 Sb., o podmínkách získávání a uznávání způsobilosti k výkonu nelékařských zdravotnických povolání a k výkonu činností souvisejících s poskytováním </w:t>
      </w:r>
      <w:r w:rsidRPr="00CC593D">
        <w:rPr>
          <w:rFonts w:eastAsia="Times New Roman" w:cs="Times New Roman"/>
          <w:szCs w:val="24"/>
          <w:lang w:eastAsia="cs-CZ"/>
        </w:rPr>
        <w:lastRenderedPageBreak/>
        <w:t xml:space="preserve">zdravotní péče a o změně některých souvisejících zákonů (zákon o nelékařských zdravotnických povoláních), </w:t>
      </w:r>
      <w:r w:rsidR="00E352A2">
        <w:rPr>
          <w:rFonts w:eastAsia="Times New Roman" w:cs="Times New Roman"/>
          <w:szCs w:val="24"/>
          <w:lang w:eastAsia="cs-CZ"/>
        </w:rPr>
        <w:t>ve znění zákona č. 125/2005 Sb.</w:t>
      </w:r>
    </w:p>
    <w:p w14:paraId="25EE837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26d</w:t>
      </w:r>
      <w:r w:rsidRPr="00CC593D">
        <w:rPr>
          <w:rFonts w:eastAsia="Times New Roman" w:cs="Times New Roman"/>
          <w:iCs/>
          <w:szCs w:val="24"/>
          <w:lang w:eastAsia="cs-CZ"/>
        </w:rPr>
        <w:t>)</w:t>
      </w:r>
      <w:r w:rsidRPr="00CC593D">
        <w:rPr>
          <w:rFonts w:eastAsia="Times New Roman" w:cs="Times New Roman"/>
          <w:szCs w:val="24"/>
          <w:lang w:eastAsia="cs-CZ"/>
        </w:rPr>
        <w:t xml:space="preserve"> Čl. 27 směrnice Rady 2004/83/ES ze dne 29. dubna 2004 o minimálních normách, které musí splňovat státní příslušníci třetích zemí nebo osoby bez státní příslušnosti, aby mohli žádat o postavení uprchlíka nebo osoby, která z jiných důvodů potřebuje mezinárodní ochranu, a o obsahu poskytované ochrany.</w:t>
      </w:r>
    </w:p>
    <w:p w14:paraId="4A3766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27</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1/1991 Sb., o zaměstnanosti, ve znění pozdějších předpisů, zákon č. 9/1991 Sb., o zaměstnanosti a působnosti orgánů České republiky na úseku zaměstnanosti, ve znění pozdějších předpisů, vyhláška č. 21/1991 Sb., o bližších podmínkách zabezpečování rekvalifikace uchazečů o zaměstnání a zaměstnanců, ve znění vyhlášky č. 324/1992 Sb.</w:t>
      </w:r>
    </w:p>
    <w:p w14:paraId="4A6E5FE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28</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77/1981 Sb., o zdravotnických pracovnících a jiných odborných pracovnících ve zdravotnictví.</w:t>
      </w:r>
    </w:p>
    <w:p w14:paraId="076297B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29</w:t>
      </w:r>
      <w:r w:rsidRPr="00CC593D">
        <w:rPr>
          <w:rFonts w:eastAsia="Times New Roman" w:cs="Times New Roman"/>
          <w:iCs/>
          <w:szCs w:val="24"/>
          <w:lang w:eastAsia="cs-CZ"/>
        </w:rPr>
        <w:t>)</w:t>
      </w:r>
      <w:r w:rsidRPr="00CC593D">
        <w:rPr>
          <w:rFonts w:eastAsia="Times New Roman" w:cs="Times New Roman"/>
          <w:szCs w:val="24"/>
          <w:lang w:eastAsia="cs-CZ"/>
        </w:rPr>
        <w:t xml:space="preserve"> § 26 odst. 2 zákona č. 586/1992 Sb., o daních z příjmů.</w:t>
      </w:r>
    </w:p>
    <w:p w14:paraId="6C63C73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30</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531/2002 Sb., kterou se stanoví zásady a termíny finančního vypořádání vztahů se státním rozpočtem.</w:t>
      </w:r>
    </w:p>
    <w:p w14:paraId="4ADE3A2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306/1999 Sb., o poskytování dotací soukromým školám, předškolním a školským zařízením, ve znění pozdějších předpisů.</w:t>
      </w:r>
    </w:p>
    <w:p w14:paraId="4A690A2F"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32</w:t>
      </w:r>
      <w:r w:rsidRPr="00CC593D">
        <w:rPr>
          <w:rFonts w:eastAsia="Times New Roman" w:cs="Times New Roman"/>
          <w:iCs/>
          <w:szCs w:val="24"/>
          <w:lang w:eastAsia="cs-CZ"/>
        </w:rPr>
        <w:t>)</w:t>
      </w:r>
      <w:r w:rsidRPr="00CC593D">
        <w:rPr>
          <w:rFonts w:eastAsia="Times New Roman" w:cs="Times New Roman"/>
          <w:szCs w:val="24"/>
          <w:lang w:eastAsia="cs-CZ"/>
        </w:rPr>
        <w:t xml:space="preserve"> § 826 a násl. zákona č. 40/1964 Sb., občanský zákoník, ve znění pozdějších předpisů.</w:t>
      </w:r>
    </w:p>
    <w:p w14:paraId="3AB8932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33</w:t>
      </w:r>
      <w:r w:rsidRPr="00CC593D">
        <w:rPr>
          <w:rFonts w:eastAsia="Times New Roman" w:cs="Times New Roman"/>
          <w:iCs/>
          <w:szCs w:val="24"/>
          <w:lang w:eastAsia="cs-CZ"/>
        </w:rPr>
        <w:t>)</w:t>
      </w:r>
      <w:r w:rsidRPr="00CC593D">
        <w:rPr>
          <w:rFonts w:eastAsia="Times New Roman" w:cs="Times New Roman"/>
          <w:szCs w:val="24"/>
          <w:lang w:eastAsia="cs-CZ"/>
        </w:rPr>
        <w:t xml:space="preserve"> Vyhláška č. 114/2002 Sb., o fondu kulturních a sociálních potřeb, ve znění vyhlášky č. 510/2002 Sb.</w:t>
      </w:r>
    </w:p>
    <w:p w14:paraId="55F11B9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563/1991 Sb., ve znění pozdějších předpisů.</w:t>
      </w:r>
      <w:r w:rsidRPr="00CC593D">
        <w:rPr>
          <w:rFonts w:eastAsia="Times New Roman" w:cs="Times New Roman"/>
          <w:szCs w:val="24"/>
          <w:lang w:eastAsia="cs-CZ"/>
        </w:rPr>
        <w:br/>
        <w:t>Vyhláška č. 504/2002 Sb., kterou se provádějí některá ustanovení zákona č. 563/1991 Sb., o účetnictví, ve znění pozdějších předpisů, pro účetní jednotky, u kterých hlavním předmětem činnosti není podnikání, pokud účtují v soustavě podvojného účetnictví.</w:t>
      </w:r>
    </w:p>
    <w:p w14:paraId="1DBCA8C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w:t>
      </w:r>
      <w:r w:rsidRPr="00CC593D">
        <w:rPr>
          <w:rFonts w:eastAsia="Times New Roman" w:cs="Times New Roman"/>
          <w:iCs/>
          <w:szCs w:val="24"/>
          <w:lang w:eastAsia="cs-CZ"/>
        </w:rPr>
        <w:t>)</w:t>
      </w:r>
      <w:r w:rsidRPr="00CC593D">
        <w:rPr>
          <w:rFonts w:eastAsia="Times New Roman" w:cs="Times New Roman"/>
          <w:szCs w:val="24"/>
          <w:lang w:eastAsia="cs-CZ"/>
        </w:rPr>
        <w:t xml:space="preserve"> § 14 zákona č. 563/1991 Sb., ve znění zákona č. 353/2001 Sb.</w:t>
      </w:r>
    </w:p>
    <w:p w14:paraId="69A3BF38"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111/2009 Sb., o základních registrech.</w:t>
      </w:r>
    </w:p>
    <w:p w14:paraId="49EBBAE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35b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182/2006 Sb., o úpadku a způsobech jeho řešení (insolvenční zákon), ve znění pozdějších předpisů.</w:t>
      </w:r>
    </w:p>
    <w:p w14:paraId="736D4D6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218/2000 Sb., o rozpočtových pravidlech a o změně některých souvisejících zákonů (rozpočtová pravidla), ve znění pozdějších předpisů.</w:t>
      </w:r>
    </w:p>
    <w:p w14:paraId="433EAE4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38</w:t>
      </w:r>
      <w:r w:rsidRPr="00CC593D">
        <w:rPr>
          <w:rFonts w:eastAsia="Times New Roman" w:cs="Times New Roman"/>
          <w:iCs/>
          <w:szCs w:val="24"/>
          <w:lang w:eastAsia="cs-CZ"/>
        </w:rPr>
        <w:t>)</w:t>
      </w:r>
      <w:r w:rsidRPr="00CC593D">
        <w:rPr>
          <w:rFonts w:eastAsia="Times New Roman" w:cs="Times New Roman"/>
          <w:szCs w:val="24"/>
          <w:lang w:eastAsia="cs-CZ"/>
        </w:rPr>
        <w:t xml:space="preserve"> § 54 zákona č. 219/2000 Sb., o majetku České republiky a jejím vystupování v právních vztazích, ve znění pozdějších předpisů.</w:t>
      </w:r>
      <w:r w:rsidRPr="00CC593D">
        <w:rPr>
          <w:rFonts w:eastAsia="Times New Roman" w:cs="Times New Roman"/>
          <w:szCs w:val="24"/>
          <w:lang w:eastAsia="cs-CZ"/>
        </w:rPr>
        <w:br/>
        <w:t>§ 27 zákona č. 250/2000 Sb., o rozpočtových pravidlech územních rozpočtů, ve znění pozdějších předpisů.</w:t>
      </w:r>
    </w:p>
    <w:p w14:paraId="56B08F1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39</w:t>
      </w:r>
      <w:r w:rsidRPr="00CC593D">
        <w:rPr>
          <w:rFonts w:eastAsia="Times New Roman" w:cs="Times New Roman"/>
          <w:iCs/>
          <w:szCs w:val="24"/>
          <w:lang w:eastAsia="cs-CZ"/>
        </w:rPr>
        <w:t>)</w:t>
      </w:r>
      <w:r w:rsidRPr="00CC593D">
        <w:rPr>
          <w:rFonts w:eastAsia="Times New Roman" w:cs="Times New Roman"/>
          <w:szCs w:val="24"/>
          <w:lang w:eastAsia="cs-CZ"/>
        </w:rPr>
        <w:t xml:space="preserve"> § 26 zákoníku práce, ve znění pozdějších předpisů.</w:t>
      </w:r>
    </w:p>
    <w:p w14:paraId="4E6D5EA2"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40</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320/2001 Sb., o finanční kontrole ve veřejné správě a o změně některých zákonů (zákon o finanční kontrole), ve znění pozdějších předpisů.</w:t>
      </w:r>
    </w:p>
    <w:p w14:paraId="54D4566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41</w:t>
      </w:r>
      <w:r w:rsidRPr="00CC593D">
        <w:rPr>
          <w:rFonts w:eastAsia="Times New Roman" w:cs="Times New Roman"/>
          <w:iCs/>
          <w:szCs w:val="24"/>
          <w:lang w:eastAsia="cs-CZ"/>
        </w:rPr>
        <w:t>)</w:t>
      </w:r>
      <w:r w:rsidRPr="00CC593D">
        <w:rPr>
          <w:rFonts w:eastAsia="Times New Roman" w:cs="Times New Roman"/>
          <w:szCs w:val="24"/>
          <w:lang w:eastAsia="cs-CZ"/>
        </w:rPr>
        <w:t xml:space="preserve"> § 30 zákona č. 129/2000 Sb., o krajích (krajské zřízení), ve znění zákona č. 231/2002 </w:t>
      </w:r>
      <w:proofErr w:type="gramStart"/>
      <w:r w:rsidRPr="00CC593D">
        <w:rPr>
          <w:rFonts w:eastAsia="Times New Roman" w:cs="Times New Roman"/>
          <w:szCs w:val="24"/>
          <w:lang w:eastAsia="cs-CZ"/>
        </w:rPr>
        <w:t>Sb.§ 61</w:t>
      </w:r>
      <w:proofErr w:type="gramEnd"/>
      <w:r w:rsidRPr="00CC593D">
        <w:rPr>
          <w:rFonts w:eastAsia="Times New Roman" w:cs="Times New Roman"/>
          <w:szCs w:val="24"/>
          <w:lang w:eastAsia="cs-CZ"/>
        </w:rPr>
        <w:t xml:space="preserve"> zákona č. 128/2000 Sb., o obcích (obecní zřízení), ve znění zákona č. 313/2000 Sb.</w:t>
      </w:r>
    </w:p>
    <w:p w14:paraId="71046AD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42</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361/2003 Sb., o služebním poměru příslušníků bezpečnostních sborů.</w:t>
      </w:r>
      <w:r w:rsidRPr="00CC593D">
        <w:rPr>
          <w:rFonts w:eastAsia="Times New Roman" w:cs="Times New Roman"/>
          <w:szCs w:val="24"/>
          <w:lang w:eastAsia="cs-CZ"/>
        </w:rPr>
        <w:br/>
        <w:t>Zákon č. 221/1999 Sb., o vojácích z povolání, ve znění pozdějších předpisů.</w:t>
      </w:r>
    </w:p>
    <w:p w14:paraId="518297E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337/1992 Sb., o správě daní a poplatků, ve znění pozdějších předpisů.</w:t>
      </w:r>
    </w:p>
    <w:p w14:paraId="1A09AFB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47</w:t>
      </w:r>
      <w:r w:rsidRPr="00CC593D">
        <w:rPr>
          <w:rFonts w:eastAsia="Times New Roman" w:cs="Times New Roman"/>
          <w:iCs/>
          <w:szCs w:val="24"/>
          <w:lang w:eastAsia="cs-CZ"/>
        </w:rPr>
        <w:t>)</w:t>
      </w:r>
      <w:r w:rsidRPr="00CC593D">
        <w:rPr>
          <w:rFonts w:eastAsia="Times New Roman" w:cs="Times New Roman"/>
          <w:szCs w:val="24"/>
          <w:lang w:eastAsia="cs-CZ"/>
        </w:rPr>
        <w:t xml:space="preserve"> § 12 odst. 2 a § 13 odst. 5 zákona č. 109/2002 Sb., o výkonu ústavní výchovy nebo ochranné výchovy ve školských zařízeních a o preventivně výchovné péči ve školských zařízeních a o změně dalších zákonů, ve znění pozdějších předpisů.</w:t>
      </w:r>
    </w:p>
    <w:p w14:paraId="00A6C791"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48</w:t>
      </w:r>
      <w:r w:rsidRPr="00CC593D">
        <w:rPr>
          <w:rFonts w:eastAsia="Times New Roman" w:cs="Times New Roman"/>
          <w:iCs/>
          <w:szCs w:val="24"/>
          <w:lang w:eastAsia="cs-CZ"/>
        </w:rPr>
        <w:t>)</w:t>
      </w:r>
      <w:r w:rsidRPr="00CC593D">
        <w:rPr>
          <w:rFonts w:eastAsia="Times New Roman" w:cs="Times New Roman"/>
          <w:szCs w:val="24"/>
          <w:lang w:eastAsia="cs-CZ"/>
        </w:rPr>
        <w:t xml:space="preserve"> § 2 zákona č. 194/2010 Sb., o veřejných službách v přepravě cestujících a o změně dalších zákonů.</w:t>
      </w:r>
    </w:p>
    <w:p w14:paraId="1942AF1D"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w:t>
      </w:r>
      <w:r w:rsidRPr="00CC593D">
        <w:rPr>
          <w:rFonts w:eastAsia="Times New Roman" w:cs="Times New Roman"/>
          <w:iCs/>
          <w:szCs w:val="24"/>
          <w:lang w:eastAsia="cs-CZ"/>
        </w:rPr>
        <w:t>)</w:t>
      </w:r>
      <w:r w:rsidRPr="00CC593D">
        <w:rPr>
          <w:rFonts w:eastAsia="Times New Roman" w:cs="Times New Roman"/>
          <w:szCs w:val="24"/>
          <w:lang w:eastAsia="cs-CZ"/>
        </w:rPr>
        <w:t xml:space="preserve"> Zákon č. 89/1995 Sb., o státní statistické službě, ve znění pozdějších předpisů.</w:t>
      </w:r>
    </w:p>
    <w:p w14:paraId="2E44B02C"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49a</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133/2000 Sb., o evidenci obyvatel a rodných číslech a o změně některých zákonů (zákon o evidenci obyvatel), ve znění pozdějších předpisů.</w:t>
      </w:r>
    </w:p>
    <w:p w14:paraId="1C2755A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49b</w:t>
      </w:r>
      <w:r w:rsidRPr="00CC593D">
        <w:rPr>
          <w:rFonts w:eastAsia="Times New Roman" w:cs="Times New Roman"/>
          <w:iCs/>
          <w:szCs w:val="24"/>
          <w:lang w:eastAsia="cs-CZ"/>
        </w:rPr>
        <w:t>)</w:t>
      </w:r>
      <w:r w:rsidRPr="00CC593D">
        <w:rPr>
          <w:rFonts w:eastAsia="Times New Roman" w:cs="Times New Roman"/>
          <w:szCs w:val="24"/>
          <w:lang w:eastAsia="cs-CZ"/>
        </w:rPr>
        <w:t xml:space="preserve"> Zákon č. 40/1993 Sb., o nabývání a pozbývání státního občanství České republiky, ve znění pozdějších předpisů.</w:t>
      </w:r>
    </w:p>
    <w:p w14:paraId="2C0D9257"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49c</w:t>
      </w:r>
      <w:r w:rsidRPr="00CC593D">
        <w:rPr>
          <w:rFonts w:eastAsia="Times New Roman" w:cs="Times New Roman"/>
          <w:iCs/>
          <w:szCs w:val="24"/>
          <w:lang w:eastAsia="cs-CZ"/>
        </w:rPr>
        <w:t>)</w:t>
      </w:r>
      <w:r w:rsidRPr="00CC593D">
        <w:rPr>
          <w:rFonts w:eastAsia="Times New Roman" w:cs="Times New Roman"/>
          <w:szCs w:val="24"/>
          <w:lang w:eastAsia="cs-CZ"/>
        </w:rPr>
        <w:t xml:space="preserve"> § 4 písm. e) zákona č. 101/2000 Sb.</w:t>
      </w:r>
    </w:p>
    <w:p w14:paraId="1FB3EB5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49d</w:t>
      </w:r>
      <w:r w:rsidRPr="00CC593D">
        <w:rPr>
          <w:rFonts w:eastAsia="Times New Roman" w:cs="Times New Roman"/>
          <w:iCs/>
          <w:szCs w:val="24"/>
          <w:lang w:eastAsia="cs-CZ"/>
        </w:rPr>
        <w:t>)</w:t>
      </w:r>
      <w:r w:rsidRPr="00CC593D">
        <w:rPr>
          <w:rFonts w:eastAsia="Times New Roman" w:cs="Times New Roman"/>
          <w:szCs w:val="24"/>
          <w:lang w:eastAsia="cs-CZ"/>
        </w:rPr>
        <w:t xml:space="preserve"> Čl. 11 směrnice Rady 2003/109/ES ze dne 25. listopadu 2003 o právním postavení státních příslušníků třetích zemí, kteří jsou dlouhodobě pobývajícími rezidenty. § 83 zákona č. 326/1999 Sb.</w:t>
      </w:r>
    </w:p>
    <w:p w14:paraId="545713C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49e</w:t>
      </w:r>
      <w:r w:rsidRPr="00CC593D">
        <w:rPr>
          <w:rFonts w:eastAsia="Times New Roman" w:cs="Times New Roman"/>
          <w:iCs/>
          <w:szCs w:val="24"/>
          <w:lang w:eastAsia="cs-CZ"/>
        </w:rPr>
        <w:t>)</w:t>
      </w:r>
      <w:r w:rsidRPr="00CC593D">
        <w:rPr>
          <w:rFonts w:eastAsia="Times New Roman" w:cs="Times New Roman"/>
          <w:szCs w:val="24"/>
          <w:lang w:eastAsia="cs-CZ"/>
        </w:rPr>
        <w:t xml:space="preserve"> Čl. 21 směrnice Rady 2003/109/ES ze dne 25. listopadu 2003 o právním postavení státních příslušníků třetích zemí, kteří jsou dlouhodobě pobývajícími rezidenty.</w:t>
      </w:r>
    </w:p>
    <w:p w14:paraId="2B9E5B8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49f</w:t>
      </w:r>
      <w:r w:rsidRPr="00CC593D">
        <w:rPr>
          <w:rFonts w:eastAsia="Times New Roman" w:cs="Times New Roman"/>
          <w:iCs/>
          <w:szCs w:val="24"/>
          <w:lang w:eastAsia="cs-CZ"/>
        </w:rPr>
        <w:t>)</w:t>
      </w:r>
      <w:r w:rsidRPr="00CC593D">
        <w:rPr>
          <w:rFonts w:eastAsia="Times New Roman" w:cs="Times New Roman"/>
          <w:szCs w:val="24"/>
          <w:lang w:eastAsia="cs-CZ"/>
        </w:rPr>
        <w:t xml:space="preserve"> Čl. 14 odst. 1 písm. a) směrnice Rady 2003/86/ES ze dne 22. září 2003 o právu na sloučení rodiny.</w:t>
      </w:r>
    </w:p>
    <w:p w14:paraId="75290115"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50</w:t>
      </w:r>
      <w:r w:rsidRPr="00CC593D">
        <w:rPr>
          <w:rFonts w:eastAsia="Times New Roman" w:cs="Times New Roman"/>
          <w:iCs/>
          <w:szCs w:val="24"/>
          <w:lang w:eastAsia="cs-CZ"/>
        </w:rPr>
        <w:t>)</w:t>
      </w:r>
      <w:r w:rsidRPr="00CC593D">
        <w:rPr>
          <w:rFonts w:eastAsia="Times New Roman" w:cs="Times New Roman"/>
          <w:szCs w:val="24"/>
          <w:lang w:eastAsia="cs-CZ"/>
        </w:rPr>
        <w:t xml:space="preserve"> § 203 odst. 1 zákoníku práce.</w:t>
      </w:r>
    </w:p>
    <w:p w14:paraId="411B7CB0"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51</w:t>
      </w:r>
      <w:r w:rsidRPr="00CC593D">
        <w:rPr>
          <w:rFonts w:eastAsia="Times New Roman" w:cs="Times New Roman"/>
          <w:iCs/>
          <w:szCs w:val="24"/>
          <w:lang w:eastAsia="cs-CZ"/>
        </w:rPr>
        <w:t>)</w:t>
      </w:r>
      <w:r w:rsidRPr="00CC593D">
        <w:rPr>
          <w:rFonts w:eastAsia="Times New Roman" w:cs="Times New Roman"/>
          <w:szCs w:val="24"/>
          <w:lang w:eastAsia="cs-CZ"/>
        </w:rPr>
        <w:t xml:space="preserve"> Zákon č. 119/1992 Sb., o cestovních náhradách, ve znění pozdějších předpisů.</w:t>
      </w:r>
    </w:p>
    <w:p w14:paraId="568B41BB"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52</w:t>
      </w:r>
      <w:r w:rsidRPr="00CC593D">
        <w:rPr>
          <w:rFonts w:eastAsia="Times New Roman" w:cs="Times New Roman"/>
          <w:iCs/>
          <w:szCs w:val="24"/>
          <w:lang w:eastAsia="cs-CZ"/>
        </w:rPr>
        <w:t>)</w:t>
      </w:r>
      <w:r w:rsidRPr="00CC593D">
        <w:rPr>
          <w:rFonts w:eastAsia="Times New Roman" w:cs="Times New Roman"/>
          <w:szCs w:val="24"/>
          <w:lang w:eastAsia="cs-CZ"/>
        </w:rPr>
        <w:t xml:space="preserve"> § 31 a 35 zákona č. 89/2012 Sb., občanský zákoník. </w:t>
      </w:r>
      <w:r w:rsidRPr="00CC593D">
        <w:rPr>
          <w:rFonts w:eastAsia="Times New Roman" w:cs="Times New Roman"/>
          <w:szCs w:val="24"/>
          <w:lang w:eastAsia="cs-CZ"/>
        </w:rPr>
        <w:br/>
        <w:t>§ 6 zákona č. 262/2006 Sb., zákoník práce, ve znění pozdějších předpisů.</w:t>
      </w:r>
    </w:p>
    <w:p w14:paraId="37657BF3"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53</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269/1994 Sb., o Rejstříku trestů, ve znění pozdějších předpisů.</w:t>
      </w:r>
    </w:p>
    <w:p w14:paraId="4B50EB06"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54</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221/1999 Sb., o vojácích z povolání, ve znění pozdějších předpisů.</w:t>
      </w:r>
    </w:p>
    <w:p w14:paraId="7A552589" w14:textId="77777777" w:rsidR="004B3D56" w:rsidRPr="00CC593D" w:rsidRDefault="004B3D56" w:rsidP="00CC593D">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56</w:t>
      </w:r>
      <w:r w:rsidRPr="00CC593D">
        <w:rPr>
          <w:rFonts w:eastAsia="Times New Roman" w:cs="Times New Roman"/>
          <w:iCs/>
          <w:szCs w:val="24"/>
          <w:lang w:eastAsia="cs-CZ"/>
        </w:rPr>
        <w:t>)</w:t>
      </w:r>
      <w:r w:rsidRPr="00CC593D">
        <w:rPr>
          <w:rFonts w:eastAsia="Times New Roman" w:cs="Times New Roman"/>
          <w:szCs w:val="24"/>
          <w:lang w:eastAsia="cs-CZ"/>
        </w:rPr>
        <w:t xml:space="preserve"> Zákon č. 255/2012 Sb., o kontrole (kontrolní řád).</w:t>
      </w:r>
    </w:p>
    <w:p w14:paraId="2F8DE93D" w14:textId="77777777"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lastRenderedPageBreak/>
        <w:t>58</w:t>
      </w:r>
      <w:r w:rsidRPr="00CC593D">
        <w:rPr>
          <w:rFonts w:eastAsia="Times New Roman" w:cs="Times New Roman"/>
          <w:iCs/>
          <w:szCs w:val="24"/>
          <w:lang w:eastAsia="cs-CZ"/>
        </w:rPr>
        <w:t>)</w:t>
      </w:r>
      <w:r w:rsidRPr="00CC593D">
        <w:rPr>
          <w:rFonts w:eastAsia="Times New Roman" w:cs="Times New Roman"/>
          <w:szCs w:val="24"/>
          <w:lang w:eastAsia="cs-CZ"/>
        </w:rPr>
        <w:t xml:space="preserve"> Například zákon č. 326/2004 Sb., o rostlinolékařské péči a o změně některých souvisejících zákonů, ve znění pozdějších předpisů, zákon č. 154/2000 Sb., o šlechtění, plemenitbě a evidenci hospodářských zvířat a o změně některých souvisejících zákonů (plemenářský zákon), ve znění pozdějších předpisů, zákon č. 246/1992 Sb., na ochranu zvířat proti týrání, ve znění pozdějších předpisů.</w:t>
      </w:r>
    </w:p>
    <w:p w14:paraId="7239955C" w14:textId="77777777" w:rsidR="004B3D56" w:rsidRPr="00CC593D" w:rsidRDefault="004B3D56" w:rsidP="009E7ED8">
      <w:pPr>
        <w:spacing w:before="100" w:beforeAutospacing="1" w:after="100" w:afterAutospacing="1"/>
        <w:rPr>
          <w:rFonts w:eastAsia="Times New Roman" w:cs="Times New Roman"/>
          <w:szCs w:val="24"/>
          <w:lang w:eastAsia="cs-CZ"/>
        </w:rPr>
      </w:pPr>
      <w:r w:rsidRPr="00CC593D">
        <w:rPr>
          <w:rFonts w:eastAsia="Times New Roman" w:cs="Times New Roman"/>
          <w:iCs/>
          <w:szCs w:val="24"/>
          <w:vertAlign w:val="superscript"/>
          <w:lang w:eastAsia="cs-CZ"/>
        </w:rPr>
        <w:t>59</w:t>
      </w:r>
      <w:r w:rsidRPr="00CC593D">
        <w:rPr>
          <w:rFonts w:eastAsia="Times New Roman" w:cs="Times New Roman"/>
          <w:iCs/>
          <w:szCs w:val="24"/>
          <w:lang w:eastAsia="cs-CZ"/>
        </w:rPr>
        <w:t>)</w:t>
      </w:r>
      <w:r w:rsidRPr="00CC593D">
        <w:rPr>
          <w:rFonts w:eastAsia="Times New Roman" w:cs="Times New Roman"/>
          <w:szCs w:val="24"/>
          <w:lang w:eastAsia="cs-CZ"/>
        </w:rPr>
        <w:t xml:space="preserve"> § 227 až 235 zákona č. 262/2006 Sb., zákoník práce, ve znění pozdějších předpisů.</w:t>
      </w:r>
    </w:p>
    <w:p w14:paraId="2623E036" w14:textId="77777777"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iCs/>
          <w:szCs w:val="24"/>
          <w:vertAlign w:val="superscript"/>
          <w:lang w:eastAsia="cs-CZ"/>
        </w:rPr>
        <w:t>60</w:t>
      </w:r>
      <w:r w:rsidRPr="0087694A">
        <w:rPr>
          <w:rFonts w:eastAsia="Times New Roman" w:cs="Times New Roman"/>
          <w:szCs w:val="24"/>
          <w:lang w:eastAsia="cs-CZ"/>
        </w:rPr>
        <w:t>) Nařízení vlády č. 75/2005 Sb., o stanovení rozsahu přímé vyučovací, přímé výchovné, přímé speciálně pedagogické a přímé pedagogicko-psychologické činnosti pedagogických pracovníků, ve znění pozdějších předpisů.</w:t>
      </w:r>
    </w:p>
    <w:p w14:paraId="495D3FC6" w14:textId="77777777"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61) </w:t>
      </w:r>
      <w:r w:rsidRPr="0087694A">
        <w:rPr>
          <w:rFonts w:eastAsia="Times New Roman" w:cs="Times New Roman"/>
          <w:iCs/>
          <w:szCs w:val="24"/>
          <w:lang w:eastAsia="cs-CZ"/>
        </w:rPr>
        <w:t>Zákon č. 563/2004 Sb., o pedagogických pracovnících a o změně některých zákonů, ve znění pozdějších předpisů.</w:t>
      </w:r>
    </w:p>
    <w:p w14:paraId="196465B3" w14:textId="77777777" w:rsidR="009E7ED8" w:rsidRPr="0087694A" w:rsidRDefault="009E7ED8" w:rsidP="0087694A">
      <w:pPr>
        <w:spacing w:before="100" w:beforeAutospacing="1" w:after="100" w:afterAutospacing="1"/>
        <w:rPr>
          <w:rFonts w:eastAsia="Times New Roman" w:cs="Times New Roman"/>
          <w:iCs/>
          <w:szCs w:val="24"/>
          <w:lang w:eastAsia="cs-CZ"/>
        </w:rPr>
      </w:pPr>
      <w:r w:rsidRPr="0087694A">
        <w:rPr>
          <w:rFonts w:eastAsia="Times New Roman" w:cs="Times New Roman"/>
          <w:iCs/>
          <w:szCs w:val="24"/>
          <w:vertAlign w:val="superscript"/>
          <w:lang w:eastAsia="cs-CZ"/>
        </w:rPr>
        <w:t xml:space="preserve">62) </w:t>
      </w:r>
      <w:r w:rsidRPr="0087694A">
        <w:rPr>
          <w:rFonts w:eastAsia="Times New Roman" w:cs="Times New Roman"/>
          <w:iCs/>
          <w:szCs w:val="24"/>
          <w:lang w:eastAsia="cs-CZ"/>
        </w:rPr>
        <w:t>Příloha č. 9 nařízení vlády č. 564/2006 Sb., o platových poměrech zaměstnanců ve veřejných službách a správě, ve znění pozdějších předpisů.</w:t>
      </w:r>
    </w:p>
    <w:p w14:paraId="3B9E448B" w14:textId="77777777" w:rsidR="009E7ED8" w:rsidRPr="0087694A"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63)</w:t>
      </w:r>
      <w:r w:rsidRPr="0087694A">
        <w:rPr>
          <w:rFonts w:eastAsia="Times New Roman" w:cs="Times New Roman"/>
          <w:szCs w:val="24"/>
          <w:lang w:eastAsia="cs-CZ"/>
        </w:rPr>
        <w:t xml:space="preserve"> Vyhláška č. 27/2016 Sb., o vzdělávání žáků se speciálními vzdělávacími potřebami a žáků nadaných.</w:t>
      </w:r>
    </w:p>
    <w:p w14:paraId="41B84B08" w14:textId="77777777" w:rsidR="009E7ED8" w:rsidRDefault="009E7ED8" w:rsidP="0087694A">
      <w:pPr>
        <w:spacing w:before="100" w:beforeAutospacing="1" w:after="100" w:afterAutospacing="1"/>
        <w:rPr>
          <w:rFonts w:eastAsia="Times New Roman" w:cs="Times New Roman"/>
          <w:szCs w:val="24"/>
          <w:lang w:eastAsia="cs-CZ"/>
        </w:rPr>
      </w:pPr>
      <w:r w:rsidRPr="0087694A">
        <w:rPr>
          <w:rFonts w:eastAsia="Times New Roman" w:cs="Times New Roman"/>
          <w:szCs w:val="24"/>
          <w:vertAlign w:val="superscript"/>
          <w:lang w:eastAsia="cs-CZ"/>
        </w:rPr>
        <w:t>64)</w:t>
      </w:r>
      <w:r w:rsidRPr="0087694A">
        <w:rPr>
          <w:rFonts w:eastAsia="Times New Roman" w:cs="Times New Roman"/>
          <w:szCs w:val="24"/>
          <w:lang w:eastAsia="cs-CZ"/>
        </w:rPr>
        <w:t xml:space="preserve"> Například § 16 zákona č. 109/2002 Sb., ve znění pozdějších předpisů.</w:t>
      </w:r>
    </w:p>
    <w:p w14:paraId="56235722" w14:textId="77777777" w:rsidR="0087694A" w:rsidRPr="00E352A2" w:rsidRDefault="0087694A" w:rsidP="0087694A">
      <w:pPr>
        <w:spacing w:before="100" w:beforeAutospacing="1" w:after="100" w:afterAutospacing="1"/>
        <w:rPr>
          <w:rFonts w:eastAsia="Times New Roman" w:cs="Times New Roman"/>
          <w:szCs w:val="24"/>
          <w:lang w:eastAsia="cs-CZ"/>
        </w:rPr>
      </w:pPr>
      <w:r w:rsidRPr="00E352A2">
        <w:rPr>
          <w:vertAlign w:val="superscript"/>
        </w:rPr>
        <w:t>65</w:t>
      </w:r>
      <w:r w:rsidRPr="00E352A2">
        <w:t>)</w:t>
      </w:r>
      <w:r w:rsidR="009E55A9" w:rsidRPr="00E352A2">
        <w:t xml:space="preserve"> </w:t>
      </w:r>
      <w:r w:rsidRPr="00E352A2">
        <w:t>§ 44b zákona č. 258/2000 Sb., o ochraně veřejného zdraví a o změně některých souvisejících zákonů, ve znění pozdějších předpisů.</w:t>
      </w:r>
    </w:p>
    <w:p w14:paraId="24D29C67" w14:textId="77777777" w:rsidR="009E7ED8" w:rsidRPr="0087694A" w:rsidRDefault="009E7ED8" w:rsidP="0087694A">
      <w:pPr>
        <w:spacing w:before="100" w:beforeAutospacing="1" w:after="100" w:afterAutospacing="1"/>
        <w:rPr>
          <w:rFonts w:eastAsia="Times New Roman" w:cs="Times New Roman"/>
          <w:szCs w:val="24"/>
          <w:lang w:eastAsia="cs-CZ"/>
        </w:rPr>
      </w:pPr>
    </w:p>
    <w:p w14:paraId="3EC6E838" w14:textId="77777777" w:rsidR="003C5087" w:rsidRPr="00CC593D" w:rsidRDefault="003C5087" w:rsidP="00CC593D">
      <w:pPr>
        <w:rPr>
          <w:rFonts w:cs="Times New Roman"/>
          <w:szCs w:val="24"/>
        </w:rPr>
      </w:pPr>
      <w:bookmarkStart w:id="0" w:name="_GoBack"/>
      <w:bookmarkEnd w:id="0"/>
    </w:p>
    <w:sectPr w:rsidR="003C5087" w:rsidRPr="00CC593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BD32C9" w14:textId="77777777" w:rsidR="002620F8" w:rsidRDefault="002620F8" w:rsidP="00564522">
      <w:r>
        <w:separator/>
      </w:r>
    </w:p>
  </w:endnote>
  <w:endnote w:type="continuationSeparator" w:id="0">
    <w:p w14:paraId="4DD9860D" w14:textId="77777777" w:rsidR="002620F8" w:rsidRDefault="002620F8" w:rsidP="005645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830331" w14:textId="77777777" w:rsidR="002620F8" w:rsidRDefault="002620F8" w:rsidP="00564522">
      <w:r>
        <w:separator/>
      </w:r>
    </w:p>
  </w:footnote>
  <w:footnote w:type="continuationSeparator" w:id="0">
    <w:p w14:paraId="7E4C6D01" w14:textId="77777777" w:rsidR="002620F8" w:rsidRDefault="002620F8" w:rsidP="005645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EDACCB" w14:textId="3058D851" w:rsidR="000F51A3" w:rsidRPr="009E7ED8" w:rsidRDefault="000F51A3" w:rsidP="000F51A3">
    <w:pPr>
      <w:pStyle w:val="Zhlav"/>
      <w:rPr>
        <w:b/>
        <w:color w:val="FF0000"/>
        <w:sz w:val="22"/>
      </w:rPr>
    </w:pPr>
  </w:p>
  <w:p w14:paraId="7B0AB60B" w14:textId="77777777" w:rsidR="000F51A3" w:rsidRDefault="000F51A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15:restartNumberingAfterBreak="0">
    <w:nsid w:val="19371BD0"/>
    <w:multiLevelType w:val="singleLevel"/>
    <w:tmpl w:val="2A545828"/>
    <w:lvl w:ilvl="0">
      <w:start w:val="1"/>
      <w:numFmt w:val="decimal"/>
      <w:pStyle w:val="Novelizanbod"/>
      <w:lvlText w:val="%1."/>
      <w:lvlJc w:val="left"/>
      <w:pPr>
        <w:tabs>
          <w:tab w:val="num" w:pos="567"/>
        </w:tabs>
        <w:ind w:left="567" w:hanging="567"/>
      </w:pPr>
      <w:rPr>
        <w:b w:val="0"/>
        <w:i w:val="0"/>
      </w:rPr>
    </w:lvl>
  </w:abstractNum>
  <w:abstractNum w:abstractNumId="2" w15:restartNumberingAfterBreak="0">
    <w:nsid w:val="5DCF18A0"/>
    <w:multiLevelType w:val="hybridMultilevel"/>
    <w:tmpl w:val="7152DDBE"/>
    <w:lvl w:ilvl="0" w:tplc="A7C4ADF8">
      <w:start w:val="1"/>
      <w:numFmt w:val="decimal"/>
      <w:lvlText w:val="(%1)"/>
      <w:lvlJc w:val="left"/>
      <w:pPr>
        <w:ind w:left="720" w:hanging="360"/>
      </w:pPr>
      <w:rPr>
        <w:rFonts w:eastAsia="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AAF1A1F"/>
    <w:multiLevelType w:val="multilevel"/>
    <w:tmpl w:val="A7E81644"/>
    <w:lvl w:ilvl="0">
      <w:start w:val="1"/>
      <w:numFmt w:val="decimal"/>
      <w:isLgl/>
      <w:lvlText w:val="(%1)"/>
      <w:lvlJc w:val="left"/>
      <w:pPr>
        <w:tabs>
          <w:tab w:val="num" w:pos="782"/>
        </w:tabs>
        <w:ind w:left="0" w:firstLine="425"/>
      </w:pPr>
      <w:rPr>
        <w:rFonts w:ascii="Times New Roman" w:eastAsia="Times New Roman" w:hAnsi="Times New Roman" w:cs="Times New Roman"/>
      </w:r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D56"/>
    <w:rsid w:val="0003099B"/>
    <w:rsid w:val="00036F8D"/>
    <w:rsid w:val="0005309E"/>
    <w:rsid w:val="00066791"/>
    <w:rsid w:val="00074E6E"/>
    <w:rsid w:val="00085D47"/>
    <w:rsid w:val="000A3A4D"/>
    <w:rsid w:val="000B1EA8"/>
    <w:rsid w:val="000D143F"/>
    <w:rsid w:val="000E3F9A"/>
    <w:rsid w:val="000E5589"/>
    <w:rsid w:val="000F395A"/>
    <w:rsid w:val="000F51A3"/>
    <w:rsid w:val="00105EBD"/>
    <w:rsid w:val="00137CB2"/>
    <w:rsid w:val="0016746D"/>
    <w:rsid w:val="00180B34"/>
    <w:rsid w:val="001913CE"/>
    <w:rsid w:val="0019179B"/>
    <w:rsid w:val="001937F0"/>
    <w:rsid w:val="001A2A8E"/>
    <w:rsid w:val="001C1F87"/>
    <w:rsid w:val="00205E2F"/>
    <w:rsid w:val="0021593F"/>
    <w:rsid w:val="00244934"/>
    <w:rsid w:val="00261089"/>
    <w:rsid w:val="002620F8"/>
    <w:rsid w:val="002938B6"/>
    <w:rsid w:val="00293B8C"/>
    <w:rsid w:val="002F1B26"/>
    <w:rsid w:val="00315936"/>
    <w:rsid w:val="00326B8D"/>
    <w:rsid w:val="0033028F"/>
    <w:rsid w:val="003336F4"/>
    <w:rsid w:val="0039135D"/>
    <w:rsid w:val="003967FF"/>
    <w:rsid w:val="003C5087"/>
    <w:rsid w:val="003C51B1"/>
    <w:rsid w:val="003D3FA5"/>
    <w:rsid w:val="003E6877"/>
    <w:rsid w:val="0040667E"/>
    <w:rsid w:val="0042608C"/>
    <w:rsid w:val="004443E9"/>
    <w:rsid w:val="00445A20"/>
    <w:rsid w:val="00464010"/>
    <w:rsid w:val="00470166"/>
    <w:rsid w:val="004917C9"/>
    <w:rsid w:val="004A01E9"/>
    <w:rsid w:val="004A394C"/>
    <w:rsid w:val="004A7B65"/>
    <w:rsid w:val="004B1201"/>
    <w:rsid w:val="004B3D56"/>
    <w:rsid w:val="004B5CC1"/>
    <w:rsid w:val="004F1AC3"/>
    <w:rsid w:val="004F4465"/>
    <w:rsid w:val="00507BA6"/>
    <w:rsid w:val="005372E2"/>
    <w:rsid w:val="00543181"/>
    <w:rsid w:val="0056212E"/>
    <w:rsid w:val="00564522"/>
    <w:rsid w:val="00584030"/>
    <w:rsid w:val="00584FD4"/>
    <w:rsid w:val="005A43D8"/>
    <w:rsid w:val="005A73A0"/>
    <w:rsid w:val="005B1A5D"/>
    <w:rsid w:val="005D0239"/>
    <w:rsid w:val="005D5549"/>
    <w:rsid w:val="005E243E"/>
    <w:rsid w:val="00603A9E"/>
    <w:rsid w:val="00671E81"/>
    <w:rsid w:val="006C3A48"/>
    <w:rsid w:val="006C6CCE"/>
    <w:rsid w:val="006D1525"/>
    <w:rsid w:val="006D1FDA"/>
    <w:rsid w:val="006D63BD"/>
    <w:rsid w:val="006E4960"/>
    <w:rsid w:val="007023B5"/>
    <w:rsid w:val="0071449E"/>
    <w:rsid w:val="007325FE"/>
    <w:rsid w:val="00735FD1"/>
    <w:rsid w:val="00746269"/>
    <w:rsid w:val="00750762"/>
    <w:rsid w:val="0076358A"/>
    <w:rsid w:val="007C2B47"/>
    <w:rsid w:val="007C509B"/>
    <w:rsid w:val="007C7C3A"/>
    <w:rsid w:val="007E3EDF"/>
    <w:rsid w:val="007E66AF"/>
    <w:rsid w:val="007F64DB"/>
    <w:rsid w:val="007F6974"/>
    <w:rsid w:val="0082357B"/>
    <w:rsid w:val="0083210C"/>
    <w:rsid w:val="0084135D"/>
    <w:rsid w:val="0084360D"/>
    <w:rsid w:val="00844FC3"/>
    <w:rsid w:val="00857847"/>
    <w:rsid w:val="00872724"/>
    <w:rsid w:val="0087694A"/>
    <w:rsid w:val="008A0E43"/>
    <w:rsid w:val="008A2373"/>
    <w:rsid w:val="009338A4"/>
    <w:rsid w:val="00952A19"/>
    <w:rsid w:val="00956588"/>
    <w:rsid w:val="00974984"/>
    <w:rsid w:val="00983813"/>
    <w:rsid w:val="009A1D46"/>
    <w:rsid w:val="009C0387"/>
    <w:rsid w:val="009E55A9"/>
    <w:rsid w:val="009E7ED8"/>
    <w:rsid w:val="009F4416"/>
    <w:rsid w:val="00A11F13"/>
    <w:rsid w:val="00A376D3"/>
    <w:rsid w:val="00A40676"/>
    <w:rsid w:val="00A65D71"/>
    <w:rsid w:val="00A80742"/>
    <w:rsid w:val="00AA38AD"/>
    <w:rsid w:val="00AC459D"/>
    <w:rsid w:val="00AC468D"/>
    <w:rsid w:val="00AC518C"/>
    <w:rsid w:val="00AD01E3"/>
    <w:rsid w:val="00AE0304"/>
    <w:rsid w:val="00B12578"/>
    <w:rsid w:val="00B12A66"/>
    <w:rsid w:val="00B2274B"/>
    <w:rsid w:val="00B4017B"/>
    <w:rsid w:val="00B906D6"/>
    <w:rsid w:val="00BB15EA"/>
    <w:rsid w:val="00BC3732"/>
    <w:rsid w:val="00BC581B"/>
    <w:rsid w:val="00C21F39"/>
    <w:rsid w:val="00C23D60"/>
    <w:rsid w:val="00C439B1"/>
    <w:rsid w:val="00C4627E"/>
    <w:rsid w:val="00C57094"/>
    <w:rsid w:val="00C605A7"/>
    <w:rsid w:val="00C73751"/>
    <w:rsid w:val="00CA7771"/>
    <w:rsid w:val="00CB360E"/>
    <w:rsid w:val="00CC593D"/>
    <w:rsid w:val="00CC5A0D"/>
    <w:rsid w:val="00CD5348"/>
    <w:rsid w:val="00CD7005"/>
    <w:rsid w:val="00CF0FC1"/>
    <w:rsid w:val="00D0365F"/>
    <w:rsid w:val="00D24D77"/>
    <w:rsid w:val="00D619FB"/>
    <w:rsid w:val="00D7337B"/>
    <w:rsid w:val="00D746EE"/>
    <w:rsid w:val="00DA0013"/>
    <w:rsid w:val="00DE7568"/>
    <w:rsid w:val="00E22AD0"/>
    <w:rsid w:val="00E352A2"/>
    <w:rsid w:val="00E54828"/>
    <w:rsid w:val="00E715D2"/>
    <w:rsid w:val="00E96137"/>
    <w:rsid w:val="00EA70F9"/>
    <w:rsid w:val="00ED4D7F"/>
    <w:rsid w:val="00EE26D5"/>
    <w:rsid w:val="00EE5697"/>
    <w:rsid w:val="00EF6488"/>
    <w:rsid w:val="00F30943"/>
    <w:rsid w:val="00F62A7E"/>
    <w:rsid w:val="00F637CF"/>
    <w:rsid w:val="00F65404"/>
    <w:rsid w:val="00F73C3D"/>
    <w:rsid w:val="00FA279A"/>
    <w:rsid w:val="00FA375E"/>
    <w:rsid w:val="00FC09BC"/>
    <w:rsid w:val="00FC6558"/>
    <w:rsid w:val="00FF10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2555"/>
  <w15:docId w15:val="{E1E6E3EF-F19B-469C-B692-1D1A4B7FF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7847"/>
    <w:pPr>
      <w:spacing w:after="0" w:line="240" w:lineRule="auto"/>
      <w:jc w:val="both"/>
    </w:pPr>
    <w:rPr>
      <w:rFonts w:ascii="Times New Roman" w:hAnsi="Times New Roman"/>
      <w:sz w:val="24"/>
    </w:rPr>
  </w:style>
  <w:style w:type="paragraph" w:styleId="Nadpis3">
    <w:name w:val="heading 3"/>
    <w:basedOn w:val="Normln"/>
    <w:link w:val="Nadpis3Char"/>
    <w:uiPriority w:val="9"/>
    <w:qFormat/>
    <w:rsid w:val="004B3D56"/>
    <w:pPr>
      <w:spacing w:before="100" w:beforeAutospacing="1" w:after="100" w:afterAutospacing="1"/>
      <w:jc w:val="left"/>
      <w:outlineLvl w:val="2"/>
    </w:pPr>
    <w:rPr>
      <w:rFonts w:eastAsia="Times New Roman" w:cs="Times New Roman"/>
      <w:b/>
      <w:bCs/>
      <w:sz w:val="27"/>
      <w:szCs w:val="27"/>
      <w:lang w:eastAsia="cs-CZ"/>
    </w:rPr>
  </w:style>
  <w:style w:type="paragraph" w:styleId="Nadpis4">
    <w:name w:val="heading 4"/>
    <w:basedOn w:val="Normln"/>
    <w:link w:val="Nadpis4Char"/>
    <w:uiPriority w:val="9"/>
    <w:qFormat/>
    <w:rsid w:val="004B3D56"/>
    <w:pPr>
      <w:spacing w:before="100" w:beforeAutospacing="1" w:after="100" w:afterAutospacing="1"/>
      <w:jc w:val="left"/>
      <w:outlineLvl w:val="3"/>
    </w:pPr>
    <w:rPr>
      <w:rFonts w:eastAsia="Times New Roman" w:cs="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4B3D56"/>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4B3D56"/>
    <w:rPr>
      <w:rFonts w:ascii="Times New Roman" w:eastAsia="Times New Roman" w:hAnsi="Times New Roman" w:cs="Times New Roman"/>
      <w:b/>
      <w:bCs/>
      <w:sz w:val="24"/>
      <w:szCs w:val="24"/>
      <w:lang w:eastAsia="cs-CZ"/>
    </w:rPr>
  </w:style>
  <w:style w:type="numbering" w:customStyle="1" w:styleId="Bezseznamu1">
    <w:name w:val="Bez seznamu1"/>
    <w:next w:val="Bezseznamu"/>
    <w:uiPriority w:val="99"/>
    <w:semiHidden/>
    <w:unhideWhenUsed/>
    <w:rsid w:val="004B3D56"/>
  </w:style>
  <w:style w:type="paragraph" w:customStyle="1" w:styleId="l1">
    <w:name w:val="l1"/>
    <w:basedOn w:val="Normln"/>
    <w:rsid w:val="004B3D56"/>
    <w:pPr>
      <w:spacing w:before="100" w:beforeAutospacing="1" w:after="100" w:afterAutospacing="1"/>
      <w:jc w:val="left"/>
    </w:pPr>
    <w:rPr>
      <w:rFonts w:eastAsia="Times New Roman" w:cs="Times New Roman"/>
      <w:szCs w:val="24"/>
      <w:lang w:eastAsia="cs-CZ"/>
    </w:rPr>
  </w:style>
  <w:style w:type="paragraph" w:customStyle="1" w:styleId="go">
    <w:name w:val="go"/>
    <w:basedOn w:val="Normln"/>
    <w:rsid w:val="004B3D56"/>
    <w:pPr>
      <w:spacing w:before="100" w:beforeAutospacing="1" w:after="100" w:afterAutospacing="1"/>
      <w:jc w:val="left"/>
    </w:pPr>
    <w:rPr>
      <w:rFonts w:eastAsia="Times New Roman" w:cs="Times New Roman"/>
      <w:szCs w:val="24"/>
      <w:lang w:eastAsia="cs-CZ"/>
    </w:rPr>
  </w:style>
  <w:style w:type="character" w:styleId="PromnnHTML">
    <w:name w:val="HTML Variable"/>
    <w:basedOn w:val="Standardnpsmoodstavce"/>
    <w:uiPriority w:val="99"/>
    <w:semiHidden/>
    <w:unhideWhenUsed/>
    <w:rsid w:val="004B3D56"/>
    <w:rPr>
      <w:i/>
      <w:iCs/>
    </w:rPr>
  </w:style>
  <w:style w:type="paragraph" w:customStyle="1" w:styleId="l5">
    <w:name w:val="l5"/>
    <w:basedOn w:val="Normln"/>
    <w:rsid w:val="004B3D56"/>
    <w:pPr>
      <w:spacing w:before="100" w:beforeAutospacing="1" w:after="100" w:afterAutospacing="1"/>
      <w:jc w:val="left"/>
    </w:pPr>
    <w:rPr>
      <w:rFonts w:eastAsia="Times New Roman" w:cs="Times New Roman"/>
      <w:szCs w:val="24"/>
      <w:lang w:eastAsia="cs-CZ"/>
    </w:rPr>
  </w:style>
  <w:style w:type="character" w:styleId="Hypertextovodkaz">
    <w:name w:val="Hyperlink"/>
    <w:basedOn w:val="Standardnpsmoodstavce"/>
    <w:uiPriority w:val="99"/>
    <w:unhideWhenUsed/>
    <w:rsid w:val="004B3D56"/>
    <w:rPr>
      <w:color w:val="0000FF"/>
      <w:u w:val="single"/>
    </w:rPr>
  </w:style>
  <w:style w:type="character" w:styleId="Sledovanodkaz">
    <w:name w:val="FollowedHyperlink"/>
    <w:basedOn w:val="Standardnpsmoodstavce"/>
    <w:uiPriority w:val="99"/>
    <w:semiHidden/>
    <w:unhideWhenUsed/>
    <w:rsid w:val="004B3D56"/>
    <w:rPr>
      <w:color w:val="800080"/>
      <w:u w:val="single"/>
    </w:rPr>
  </w:style>
  <w:style w:type="paragraph" w:customStyle="1" w:styleId="l6">
    <w:name w:val="l6"/>
    <w:basedOn w:val="Normln"/>
    <w:rsid w:val="004B3D56"/>
    <w:pPr>
      <w:spacing w:before="100" w:beforeAutospacing="1" w:after="100" w:afterAutospacing="1"/>
      <w:jc w:val="left"/>
    </w:pPr>
    <w:rPr>
      <w:rFonts w:eastAsia="Times New Roman" w:cs="Times New Roman"/>
      <w:szCs w:val="24"/>
      <w:lang w:eastAsia="cs-CZ"/>
    </w:rPr>
  </w:style>
  <w:style w:type="paragraph" w:customStyle="1" w:styleId="l4">
    <w:name w:val="l4"/>
    <w:basedOn w:val="Normln"/>
    <w:rsid w:val="004B3D56"/>
    <w:pPr>
      <w:spacing w:before="100" w:beforeAutospacing="1" w:after="100" w:afterAutospacing="1"/>
      <w:jc w:val="left"/>
    </w:pPr>
    <w:rPr>
      <w:rFonts w:eastAsia="Times New Roman" w:cs="Times New Roman"/>
      <w:szCs w:val="24"/>
      <w:lang w:eastAsia="cs-CZ"/>
    </w:rPr>
  </w:style>
  <w:style w:type="paragraph" w:customStyle="1" w:styleId="l3">
    <w:name w:val="l3"/>
    <w:basedOn w:val="Normln"/>
    <w:rsid w:val="004B3D56"/>
    <w:pPr>
      <w:spacing w:before="100" w:beforeAutospacing="1" w:after="100" w:afterAutospacing="1"/>
      <w:jc w:val="left"/>
    </w:pPr>
    <w:rPr>
      <w:rFonts w:eastAsia="Times New Roman" w:cs="Times New Roman"/>
      <w:szCs w:val="24"/>
      <w:lang w:eastAsia="cs-CZ"/>
    </w:rPr>
  </w:style>
  <w:style w:type="paragraph" w:customStyle="1" w:styleId="l2">
    <w:name w:val="l2"/>
    <w:basedOn w:val="Normln"/>
    <w:rsid w:val="004B3D56"/>
    <w:pPr>
      <w:spacing w:before="100" w:beforeAutospacing="1" w:after="100" w:afterAutospacing="1"/>
      <w:jc w:val="left"/>
    </w:pPr>
    <w:rPr>
      <w:rFonts w:eastAsia="Times New Roman" w:cs="Times New Roman"/>
      <w:szCs w:val="24"/>
      <w:lang w:eastAsia="cs-CZ"/>
    </w:rPr>
  </w:style>
  <w:style w:type="paragraph" w:styleId="Zhlav">
    <w:name w:val="header"/>
    <w:basedOn w:val="Normln"/>
    <w:link w:val="ZhlavChar"/>
    <w:uiPriority w:val="99"/>
    <w:unhideWhenUsed/>
    <w:rsid w:val="00564522"/>
    <w:pPr>
      <w:tabs>
        <w:tab w:val="center" w:pos="4536"/>
        <w:tab w:val="right" w:pos="9072"/>
      </w:tabs>
    </w:pPr>
  </w:style>
  <w:style w:type="character" w:customStyle="1" w:styleId="ZhlavChar">
    <w:name w:val="Záhlaví Char"/>
    <w:basedOn w:val="Standardnpsmoodstavce"/>
    <w:link w:val="Zhlav"/>
    <w:uiPriority w:val="99"/>
    <w:rsid w:val="00564522"/>
    <w:rPr>
      <w:rFonts w:ascii="Times New Roman" w:hAnsi="Times New Roman"/>
      <w:sz w:val="24"/>
    </w:rPr>
  </w:style>
  <w:style w:type="paragraph" w:styleId="Zpat">
    <w:name w:val="footer"/>
    <w:basedOn w:val="Normln"/>
    <w:link w:val="ZpatChar"/>
    <w:uiPriority w:val="99"/>
    <w:unhideWhenUsed/>
    <w:rsid w:val="00564522"/>
    <w:pPr>
      <w:tabs>
        <w:tab w:val="center" w:pos="4536"/>
        <w:tab w:val="right" w:pos="9072"/>
      </w:tabs>
    </w:pPr>
  </w:style>
  <w:style w:type="character" w:customStyle="1" w:styleId="ZpatChar">
    <w:name w:val="Zápatí Char"/>
    <w:basedOn w:val="Standardnpsmoodstavce"/>
    <w:link w:val="Zpat"/>
    <w:uiPriority w:val="99"/>
    <w:rsid w:val="00564522"/>
    <w:rPr>
      <w:rFonts w:ascii="Times New Roman" w:hAnsi="Times New Roman"/>
      <w:sz w:val="24"/>
    </w:rPr>
  </w:style>
  <w:style w:type="paragraph" w:styleId="Odstavecseseznamem">
    <w:name w:val="List Paragraph"/>
    <w:basedOn w:val="Normln"/>
    <w:uiPriority w:val="34"/>
    <w:qFormat/>
    <w:rsid w:val="00D7337B"/>
    <w:pPr>
      <w:ind w:left="720"/>
      <w:contextualSpacing/>
    </w:pPr>
  </w:style>
  <w:style w:type="paragraph" w:customStyle="1" w:styleId="Textparagrafu">
    <w:name w:val="Text paragrafu"/>
    <w:basedOn w:val="Normln"/>
    <w:rsid w:val="007C509B"/>
    <w:pPr>
      <w:spacing w:before="240"/>
      <w:ind w:firstLine="425"/>
      <w:outlineLvl w:val="5"/>
    </w:pPr>
    <w:rPr>
      <w:rFonts w:eastAsia="Times New Roman" w:cs="Times New Roman"/>
      <w:szCs w:val="20"/>
      <w:lang w:eastAsia="cs-CZ"/>
    </w:rPr>
  </w:style>
  <w:style w:type="paragraph" w:customStyle="1" w:styleId="Textbodu">
    <w:name w:val="Text bodu"/>
    <w:basedOn w:val="Normln"/>
    <w:rsid w:val="007C509B"/>
    <w:pPr>
      <w:numPr>
        <w:ilvl w:val="8"/>
        <w:numId w:val="1"/>
      </w:numPr>
      <w:outlineLvl w:val="8"/>
    </w:pPr>
    <w:rPr>
      <w:rFonts w:eastAsia="Times New Roman" w:cs="Times New Roman"/>
      <w:szCs w:val="20"/>
      <w:lang w:eastAsia="cs-CZ"/>
    </w:rPr>
  </w:style>
  <w:style w:type="paragraph" w:customStyle="1" w:styleId="Textpsmene">
    <w:name w:val="Text písmene"/>
    <w:basedOn w:val="Normln"/>
    <w:rsid w:val="007C509B"/>
    <w:pPr>
      <w:numPr>
        <w:ilvl w:val="7"/>
        <w:numId w:val="1"/>
      </w:numPr>
      <w:outlineLvl w:val="7"/>
    </w:pPr>
    <w:rPr>
      <w:rFonts w:eastAsia="Times New Roman" w:cs="Times New Roman"/>
      <w:szCs w:val="20"/>
      <w:lang w:eastAsia="cs-CZ"/>
    </w:rPr>
  </w:style>
  <w:style w:type="paragraph" w:customStyle="1" w:styleId="Textodstavce">
    <w:name w:val="Text odstavce"/>
    <w:basedOn w:val="Normln"/>
    <w:rsid w:val="007C509B"/>
    <w:pPr>
      <w:numPr>
        <w:ilvl w:val="6"/>
        <w:numId w:val="1"/>
      </w:numPr>
      <w:tabs>
        <w:tab w:val="left" w:pos="851"/>
      </w:tabs>
      <w:spacing w:before="120" w:after="120"/>
      <w:outlineLvl w:val="6"/>
    </w:pPr>
    <w:rPr>
      <w:rFonts w:eastAsia="Times New Roman" w:cs="Times New Roman"/>
      <w:szCs w:val="20"/>
      <w:lang w:eastAsia="cs-CZ"/>
    </w:rPr>
  </w:style>
  <w:style w:type="paragraph" w:customStyle="1" w:styleId="Nadpisparagrafu">
    <w:name w:val="Nadpis paragrafu"/>
    <w:basedOn w:val="Normln"/>
    <w:next w:val="Textodstavce"/>
    <w:rsid w:val="00C4627E"/>
    <w:pPr>
      <w:keepNext/>
      <w:keepLines/>
      <w:spacing w:before="240"/>
      <w:jc w:val="center"/>
      <w:outlineLvl w:val="5"/>
    </w:pPr>
    <w:rPr>
      <w:rFonts w:eastAsia="Times New Roman" w:cs="Times New Roman"/>
      <w:b/>
      <w:szCs w:val="20"/>
      <w:lang w:eastAsia="cs-CZ"/>
    </w:rPr>
  </w:style>
  <w:style w:type="paragraph" w:styleId="Bezmezer">
    <w:name w:val="No Spacing"/>
    <w:uiPriority w:val="1"/>
    <w:qFormat/>
    <w:rsid w:val="007F6974"/>
    <w:pPr>
      <w:spacing w:after="0" w:line="240" w:lineRule="auto"/>
      <w:jc w:val="both"/>
    </w:pPr>
    <w:rPr>
      <w:rFonts w:ascii="Times New Roman" w:hAnsi="Times New Roman"/>
      <w:sz w:val="24"/>
    </w:rPr>
  </w:style>
  <w:style w:type="paragraph" w:customStyle="1" w:styleId="Oznaenpozmn">
    <w:name w:val="Označení pozm.n."/>
    <w:basedOn w:val="Normln"/>
    <w:next w:val="Normln"/>
    <w:rsid w:val="00507BA6"/>
    <w:pPr>
      <w:numPr>
        <w:numId w:val="4"/>
      </w:numPr>
      <w:spacing w:after="120"/>
    </w:pPr>
    <w:rPr>
      <w:rFonts w:eastAsia="Times New Roman" w:cs="Times New Roman"/>
      <w:b/>
      <w:szCs w:val="20"/>
      <w:lang w:eastAsia="cs-CZ"/>
    </w:rPr>
  </w:style>
  <w:style w:type="paragraph" w:customStyle="1" w:styleId="Novelizanbod">
    <w:name w:val="Novelizační bod"/>
    <w:basedOn w:val="Normln"/>
    <w:next w:val="Normln"/>
    <w:rsid w:val="00507BA6"/>
    <w:pPr>
      <w:keepNext/>
      <w:keepLines/>
      <w:numPr>
        <w:numId w:val="5"/>
      </w:numPr>
      <w:tabs>
        <w:tab w:val="left" w:pos="851"/>
      </w:tabs>
      <w:spacing w:before="480" w:after="120"/>
    </w:pPr>
    <w:rPr>
      <w:rFonts w:eastAsia="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703691">
      <w:bodyDiv w:val="1"/>
      <w:marLeft w:val="0"/>
      <w:marRight w:val="0"/>
      <w:marTop w:val="0"/>
      <w:marBottom w:val="0"/>
      <w:divBdr>
        <w:top w:val="none" w:sz="0" w:space="0" w:color="auto"/>
        <w:left w:val="none" w:sz="0" w:space="0" w:color="auto"/>
        <w:bottom w:val="none" w:sz="0" w:space="0" w:color="auto"/>
        <w:right w:val="none" w:sz="0" w:space="0" w:color="auto"/>
      </w:divBdr>
    </w:div>
    <w:div w:id="212422721">
      <w:bodyDiv w:val="1"/>
      <w:marLeft w:val="0"/>
      <w:marRight w:val="0"/>
      <w:marTop w:val="0"/>
      <w:marBottom w:val="0"/>
      <w:divBdr>
        <w:top w:val="none" w:sz="0" w:space="0" w:color="auto"/>
        <w:left w:val="none" w:sz="0" w:space="0" w:color="auto"/>
        <w:bottom w:val="none" w:sz="0" w:space="0" w:color="auto"/>
        <w:right w:val="none" w:sz="0" w:space="0" w:color="auto"/>
      </w:divBdr>
    </w:div>
    <w:div w:id="273026279">
      <w:bodyDiv w:val="1"/>
      <w:marLeft w:val="0"/>
      <w:marRight w:val="0"/>
      <w:marTop w:val="0"/>
      <w:marBottom w:val="0"/>
      <w:divBdr>
        <w:top w:val="none" w:sz="0" w:space="0" w:color="auto"/>
        <w:left w:val="none" w:sz="0" w:space="0" w:color="auto"/>
        <w:bottom w:val="none" w:sz="0" w:space="0" w:color="auto"/>
        <w:right w:val="none" w:sz="0" w:space="0" w:color="auto"/>
      </w:divBdr>
    </w:div>
    <w:div w:id="367418593">
      <w:bodyDiv w:val="1"/>
      <w:marLeft w:val="0"/>
      <w:marRight w:val="0"/>
      <w:marTop w:val="0"/>
      <w:marBottom w:val="0"/>
      <w:divBdr>
        <w:top w:val="none" w:sz="0" w:space="0" w:color="auto"/>
        <w:left w:val="none" w:sz="0" w:space="0" w:color="auto"/>
        <w:bottom w:val="none" w:sz="0" w:space="0" w:color="auto"/>
        <w:right w:val="none" w:sz="0" w:space="0" w:color="auto"/>
      </w:divBdr>
    </w:div>
    <w:div w:id="553544238">
      <w:bodyDiv w:val="1"/>
      <w:marLeft w:val="0"/>
      <w:marRight w:val="0"/>
      <w:marTop w:val="0"/>
      <w:marBottom w:val="0"/>
      <w:divBdr>
        <w:top w:val="none" w:sz="0" w:space="0" w:color="auto"/>
        <w:left w:val="none" w:sz="0" w:space="0" w:color="auto"/>
        <w:bottom w:val="none" w:sz="0" w:space="0" w:color="auto"/>
        <w:right w:val="none" w:sz="0" w:space="0" w:color="auto"/>
      </w:divBdr>
    </w:div>
    <w:div w:id="620115949">
      <w:bodyDiv w:val="1"/>
      <w:marLeft w:val="0"/>
      <w:marRight w:val="0"/>
      <w:marTop w:val="0"/>
      <w:marBottom w:val="0"/>
      <w:divBdr>
        <w:top w:val="none" w:sz="0" w:space="0" w:color="auto"/>
        <w:left w:val="none" w:sz="0" w:space="0" w:color="auto"/>
        <w:bottom w:val="none" w:sz="0" w:space="0" w:color="auto"/>
        <w:right w:val="none" w:sz="0" w:space="0" w:color="auto"/>
      </w:divBdr>
    </w:div>
    <w:div w:id="677120953">
      <w:bodyDiv w:val="1"/>
      <w:marLeft w:val="0"/>
      <w:marRight w:val="0"/>
      <w:marTop w:val="0"/>
      <w:marBottom w:val="0"/>
      <w:divBdr>
        <w:top w:val="none" w:sz="0" w:space="0" w:color="auto"/>
        <w:left w:val="none" w:sz="0" w:space="0" w:color="auto"/>
        <w:bottom w:val="none" w:sz="0" w:space="0" w:color="auto"/>
        <w:right w:val="none" w:sz="0" w:space="0" w:color="auto"/>
      </w:divBdr>
    </w:div>
    <w:div w:id="688407160">
      <w:bodyDiv w:val="1"/>
      <w:marLeft w:val="0"/>
      <w:marRight w:val="0"/>
      <w:marTop w:val="0"/>
      <w:marBottom w:val="0"/>
      <w:divBdr>
        <w:top w:val="none" w:sz="0" w:space="0" w:color="auto"/>
        <w:left w:val="none" w:sz="0" w:space="0" w:color="auto"/>
        <w:bottom w:val="none" w:sz="0" w:space="0" w:color="auto"/>
        <w:right w:val="none" w:sz="0" w:space="0" w:color="auto"/>
      </w:divBdr>
      <w:divsChild>
        <w:div w:id="90206538">
          <w:marLeft w:val="0"/>
          <w:marRight w:val="0"/>
          <w:marTop w:val="0"/>
          <w:marBottom w:val="0"/>
          <w:divBdr>
            <w:top w:val="none" w:sz="0" w:space="0" w:color="auto"/>
            <w:left w:val="none" w:sz="0" w:space="0" w:color="auto"/>
            <w:bottom w:val="none" w:sz="0" w:space="0" w:color="auto"/>
            <w:right w:val="none" w:sz="0" w:space="0" w:color="auto"/>
          </w:divBdr>
        </w:div>
        <w:div w:id="1601988003">
          <w:marLeft w:val="0"/>
          <w:marRight w:val="0"/>
          <w:marTop w:val="0"/>
          <w:marBottom w:val="0"/>
          <w:divBdr>
            <w:top w:val="none" w:sz="0" w:space="0" w:color="auto"/>
            <w:left w:val="none" w:sz="0" w:space="0" w:color="auto"/>
            <w:bottom w:val="none" w:sz="0" w:space="0" w:color="auto"/>
            <w:right w:val="none" w:sz="0" w:space="0" w:color="auto"/>
          </w:divBdr>
        </w:div>
        <w:div w:id="957568705">
          <w:marLeft w:val="0"/>
          <w:marRight w:val="0"/>
          <w:marTop w:val="0"/>
          <w:marBottom w:val="0"/>
          <w:divBdr>
            <w:top w:val="none" w:sz="0" w:space="0" w:color="auto"/>
            <w:left w:val="none" w:sz="0" w:space="0" w:color="auto"/>
            <w:bottom w:val="none" w:sz="0" w:space="0" w:color="auto"/>
            <w:right w:val="none" w:sz="0" w:space="0" w:color="auto"/>
          </w:divBdr>
        </w:div>
        <w:div w:id="1321886197">
          <w:marLeft w:val="0"/>
          <w:marRight w:val="0"/>
          <w:marTop w:val="0"/>
          <w:marBottom w:val="0"/>
          <w:divBdr>
            <w:top w:val="none" w:sz="0" w:space="0" w:color="auto"/>
            <w:left w:val="none" w:sz="0" w:space="0" w:color="auto"/>
            <w:bottom w:val="none" w:sz="0" w:space="0" w:color="auto"/>
            <w:right w:val="none" w:sz="0" w:space="0" w:color="auto"/>
          </w:divBdr>
        </w:div>
      </w:divsChild>
    </w:div>
    <w:div w:id="780495141">
      <w:bodyDiv w:val="1"/>
      <w:marLeft w:val="0"/>
      <w:marRight w:val="0"/>
      <w:marTop w:val="0"/>
      <w:marBottom w:val="0"/>
      <w:divBdr>
        <w:top w:val="none" w:sz="0" w:space="0" w:color="auto"/>
        <w:left w:val="none" w:sz="0" w:space="0" w:color="auto"/>
        <w:bottom w:val="none" w:sz="0" w:space="0" w:color="auto"/>
        <w:right w:val="none" w:sz="0" w:space="0" w:color="auto"/>
      </w:divBdr>
    </w:div>
    <w:div w:id="807163907">
      <w:bodyDiv w:val="1"/>
      <w:marLeft w:val="0"/>
      <w:marRight w:val="0"/>
      <w:marTop w:val="0"/>
      <w:marBottom w:val="0"/>
      <w:divBdr>
        <w:top w:val="none" w:sz="0" w:space="0" w:color="auto"/>
        <w:left w:val="none" w:sz="0" w:space="0" w:color="auto"/>
        <w:bottom w:val="none" w:sz="0" w:space="0" w:color="auto"/>
        <w:right w:val="none" w:sz="0" w:space="0" w:color="auto"/>
      </w:divBdr>
    </w:div>
    <w:div w:id="923302890">
      <w:bodyDiv w:val="1"/>
      <w:marLeft w:val="0"/>
      <w:marRight w:val="0"/>
      <w:marTop w:val="0"/>
      <w:marBottom w:val="0"/>
      <w:divBdr>
        <w:top w:val="none" w:sz="0" w:space="0" w:color="auto"/>
        <w:left w:val="none" w:sz="0" w:space="0" w:color="auto"/>
        <w:bottom w:val="none" w:sz="0" w:space="0" w:color="auto"/>
        <w:right w:val="none" w:sz="0" w:space="0" w:color="auto"/>
      </w:divBdr>
    </w:div>
    <w:div w:id="952982061">
      <w:bodyDiv w:val="1"/>
      <w:marLeft w:val="0"/>
      <w:marRight w:val="0"/>
      <w:marTop w:val="0"/>
      <w:marBottom w:val="0"/>
      <w:divBdr>
        <w:top w:val="none" w:sz="0" w:space="0" w:color="auto"/>
        <w:left w:val="none" w:sz="0" w:space="0" w:color="auto"/>
        <w:bottom w:val="none" w:sz="0" w:space="0" w:color="auto"/>
        <w:right w:val="none" w:sz="0" w:space="0" w:color="auto"/>
      </w:divBdr>
    </w:div>
    <w:div w:id="1008677280">
      <w:bodyDiv w:val="1"/>
      <w:marLeft w:val="0"/>
      <w:marRight w:val="0"/>
      <w:marTop w:val="0"/>
      <w:marBottom w:val="0"/>
      <w:divBdr>
        <w:top w:val="none" w:sz="0" w:space="0" w:color="auto"/>
        <w:left w:val="none" w:sz="0" w:space="0" w:color="auto"/>
        <w:bottom w:val="none" w:sz="0" w:space="0" w:color="auto"/>
        <w:right w:val="none" w:sz="0" w:space="0" w:color="auto"/>
      </w:divBdr>
    </w:div>
    <w:div w:id="1273130018">
      <w:bodyDiv w:val="1"/>
      <w:marLeft w:val="0"/>
      <w:marRight w:val="0"/>
      <w:marTop w:val="0"/>
      <w:marBottom w:val="0"/>
      <w:divBdr>
        <w:top w:val="none" w:sz="0" w:space="0" w:color="auto"/>
        <w:left w:val="none" w:sz="0" w:space="0" w:color="auto"/>
        <w:bottom w:val="none" w:sz="0" w:space="0" w:color="auto"/>
        <w:right w:val="none" w:sz="0" w:space="0" w:color="auto"/>
      </w:divBdr>
    </w:div>
    <w:div w:id="1293247579">
      <w:bodyDiv w:val="1"/>
      <w:marLeft w:val="0"/>
      <w:marRight w:val="0"/>
      <w:marTop w:val="0"/>
      <w:marBottom w:val="0"/>
      <w:divBdr>
        <w:top w:val="none" w:sz="0" w:space="0" w:color="auto"/>
        <w:left w:val="none" w:sz="0" w:space="0" w:color="auto"/>
        <w:bottom w:val="none" w:sz="0" w:space="0" w:color="auto"/>
        <w:right w:val="none" w:sz="0" w:space="0" w:color="auto"/>
      </w:divBdr>
    </w:div>
    <w:div w:id="1434863772">
      <w:bodyDiv w:val="1"/>
      <w:marLeft w:val="0"/>
      <w:marRight w:val="0"/>
      <w:marTop w:val="0"/>
      <w:marBottom w:val="0"/>
      <w:divBdr>
        <w:top w:val="none" w:sz="0" w:space="0" w:color="auto"/>
        <w:left w:val="none" w:sz="0" w:space="0" w:color="auto"/>
        <w:bottom w:val="none" w:sz="0" w:space="0" w:color="auto"/>
        <w:right w:val="none" w:sz="0" w:space="0" w:color="auto"/>
      </w:divBdr>
    </w:div>
    <w:div w:id="1638798768">
      <w:bodyDiv w:val="1"/>
      <w:marLeft w:val="0"/>
      <w:marRight w:val="0"/>
      <w:marTop w:val="0"/>
      <w:marBottom w:val="0"/>
      <w:divBdr>
        <w:top w:val="none" w:sz="0" w:space="0" w:color="auto"/>
        <w:left w:val="none" w:sz="0" w:space="0" w:color="auto"/>
        <w:bottom w:val="none" w:sz="0" w:space="0" w:color="auto"/>
        <w:right w:val="none" w:sz="0" w:space="0" w:color="auto"/>
      </w:divBdr>
    </w:div>
    <w:div w:id="1646856452">
      <w:bodyDiv w:val="1"/>
      <w:marLeft w:val="0"/>
      <w:marRight w:val="0"/>
      <w:marTop w:val="0"/>
      <w:marBottom w:val="0"/>
      <w:divBdr>
        <w:top w:val="none" w:sz="0" w:space="0" w:color="auto"/>
        <w:left w:val="none" w:sz="0" w:space="0" w:color="auto"/>
        <w:bottom w:val="none" w:sz="0" w:space="0" w:color="auto"/>
        <w:right w:val="none" w:sz="0" w:space="0" w:color="auto"/>
      </w:divBdr>
    </w:div>
    <w:div w:id="1789661241">
      <w:bodyDiv w:val="1"/>
      <w:marLeft w:val="0"/>
      <w:marRight w:val="0"/>
      <w:marTop w:val="0"/>
      <w:marBottom w:val="0"/>
      <w:divBdr>
        <w:top w:val="none" w:sz="0" w:space="0" w:color="auto"/>
        <w:left w:val="none" w:sz="0" w:space="0" w:color="auto"/>
        <w:bottom w:val="none" w:sz="0" w:space="0" w:color="auto"/>
        <w:right w:val="none" w:sz="0" w:space="0" w:color="auto"/>
      </w:divBdr>
      <w:divsChild>
        <w:div w:id="1537429175">
          <w:marLeft w:val="0"/>
          <w:marRight w:val="0"/>
          <w:marTop w:val="0"/>
          <w:marBottom w:val="0"/>
          <w:divBdr>
            <w:top w:val="none" w:sz="0" w:space="0" w:color="auto"/>
            <w:left w:val="none" w:sz="0" w:space="0" w:color="auto"/>
            <w:bottom w:val="none" w:sz="0" w:space="0" w:color="auto"/>
            <w:right w:val="none" w:sz="0" w:space="0" w:color="auto"/>
          </w:divBdr>
        </w:div>
        <w:div w:id="1703238637">
          <w:marLeft w:val="0"/>
          <w:marRight w:val="0"/>
          <w:marTop w:val="0"/>
          <w:marBottom w:val="0"/>
          <w:divBdr>
            <w:top w:val="none" w:sz="0" w:space="0" w:color="auto"/>
            <w:left w:val="none" w:sz="0" w:space="0" w:color="auto"/>
            <w:bottom w:val="none" w:sz="0" w:space="0" w:color="auto"/>
            <w:right w:val="none" w:sz="0" w:space="0" w:color="auto"/>
          </w:divBdr>
        </w:div>
        <w:div w:id="1219901893">
          <w:marLeft w:val="0"/>
          <w:marRight w:val="0"/>
          <w:marTop w:val="0"/>
          <w:marBottom w:val="0"/>
          <w:divBdr>
            <w:top w:val="none" w:sz="0" w:space="0" w:color="auto"/>
            <w:left w:val="none" w:sz="0" w:space="0" w:color="auto"/>
            <w:bottom w:val="none" w:sz="0" w:space="0" w:color="auto"/>
            <w:right w:val="none" w:sz="0" w:space="0" w:color="auto"/>
          </w:divBdr>
        </w:div>
        <w:div w:id="1216354225">
          <w:marLeft w:val="0"/>
          <w:marRight w:val="0"/>
          <w:marTop w:val="0"/>
          <w:marBottom w:val="0"/>
          <w:divBdr>
            <w:top w:val="none" w:sz="0" w:space="0" w:color="auto"/>
            <w:left w:val="none" w:sz="0" w:space="0" w:color="auto"/>
            <w:bottom w:val="none" w:sz="0" w:space="0" w:color="auto"/>
            <w:right w:val="none" w:sz="0" w:space="0" w:color="auto"/>
          </w:divBdr>
        </w:div>
      </w:divsChild>
    </w:div>
    <w:div w:id="1945844788">
      <w:bodyDiv w:val="1"/>
      <w:marLeft w:val="0"/>
      <w:marRight w:val="0"/>
      <w:marTop w:val="0"/>
      <w:marBottom w:val="0"/>
      <w:divBdr>
        <w:top w:val="none" w:sz="0" w:space="0" w:color="auto"/>
        <w:left w:val="none" w:sz="0" w:space="0" w:color="auto"/>
        <w:bottom w:val="none" w:sz="0" w:space="0" w:color="auto"/>
        <w:right w:val="none" w:sz="0" w:space="0" w:color="auto"/>
      </w:divBdr>
    </w:div>
    <w:div w:id="1966159238">
      <w:bodyDiv w:val="1"/>
      <w:marLeft w:val="0"/>
      <w:marRight w:val="0"/>
      <w:marTop w:val="0"/>
      <w:marBottom w:val="0"/>
      <w:divBdr>
        <w:top w:val="none" w:sz="0" w:space="0" w:color="auto"/>
        <w:left w:val="none" w:sz="0" w:space="0" w:color="auto"/>
        <w:bottom w:val="none" w:sz="0" w:space="0" w:color="auto"/>
        <w:right w:val="none" w:sz="0" w:space="0" w:color="auto"/>
      </w:divBdr>
    </w:div>
    <w:div w:id="2090155573">
      <w:bodyDiv w:val="1"/>
      <w:marLeft w:val="0"/>
      <w:marRight w:val="0"/>
      <w:marTop w:val="0"/>
      <w:marBottom w:val="0"/>
      <w:divBdr>
        <w:top w:val="none" w:sz="0" w:space="0" w:color="auto"/>
        <w:left w:val="none" w:sz="0" w:space="0" w:color="auto"/>
        <w:bottom w:val="none" w:sz="0" w:space="0" w:color="auto"/>
        <w:right w:val="none" w:sz="0" w:space="0" w:color="auto"/>
      </w:divBdr>
      <w:divsChild>
        <w:div w:id="241991451">
          <w:marLeft w:val="0"/>
          <w:marRight w:val="0"/>
          <w:marTop w:val="0"/>
          <w:marBottom w:val="0"/>
          <w:divBdr>
            <w:top w:val="none" w:sz="0" w:space="0" w:color="auto"/>
            <w:left w:val="none" w:sz="0" w:space="0" w:color="auto"/>
            <w:bottom w:val="none" w:sz="0" w:space="0" w:color="auto"/>
            <w:right w:val="none" w:sz="0" w:space="0" w:color="auto"/>
          </w:divBdr>
        </w:div>
        <w:div w:id="1280337151">
          <w:marLeft w:val="0"/>
          <w:marRight w:val="0"/>
          <w:marTop w:val="0"/>
          <w:marBottom w:val="0"/>
          <w:divBdr>
            <w:top w:val="none" w:sz="0" w:space="0" w:color="auto"/>
            <w:left w:val="none" w:sz="0" w:space="0" w:color="auto"/>
            <w:bottom w:val="none" w:sz="0" w:space="0" w:color="auto"/>
            <w:right w:val="none" w:sz="0" w:space="0" w:color="auto"/>
          </w:divBdr>
        </w:div>
        <w:div w:id="946815495">
          <w:marLeft w:val="0"/>
          <w:marRight w:val="0"/>
          <w:marTop w:val="0"/>
          <w:marBottom w:val="0"/>
          <w:divBdr>
            <w:top w:val="none" w:sz="0" w:space="0" w:color="auto"/>
            <w:left w:val="none" w:sz="0" w:space="0" w:color="auto"/>
            <w:bottom w:val="none" w:sz="0" w:space="0" w:color="auto"/>
            <w:right w:val="none" w:sz="0" w:space="0" w:color="auto"/>
          </w:divBdr>
        </w:div>
        <w:div w:id="3560054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2C709-8582-4E93-BD24-6B13173F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58623</Words>
  <Characters>345881</Characters>
  <Application>Microsoft Office Word</Application>
  <DocSecurity>0</DocSecurity>
  <Lines>2882</Lines>
  <Paragraphs>807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Ředitelka ZŠHeraltice</dc:creator>
  <cp:lastModifiedBy>Ředitelka ZŠHeraltice</cp:lastModifiedBy>
  <cp:revision>7</cp:revision>
  <cp:lastPrinted>2022-02-10T13:10:00Z</cp:lastPrinted>
  <dcterms:created xsi:type="dcterms:W3CDTF">2022-12-06T12:41:00Z</dcterms:created>
  <dcterms:modified xsi:type="dcterms:W3CDTF">2022-12-08T12:44:00Z</dcterms:modified>
</cp:coreProperties>
</file>